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B1A04" w14:textId="77777777" w:rsidR="00996D8F" w:rsidRDefault="00DB2C7B" w:rsidP="00381C79">
      <w:pPr>
        <w:jc w:val="center"/>
        <w:rPr>
          <w:rFonts w:ascii="Arial" w:hAnsi="Arial"/>
          <w:sz w:val="52"/>
        </w:rPr>
      </w:pPr>
      <w:r>
        <w:rPr>
          <w:rFonts w:ascii="Arial" w:hAnsi="Arial"/>
          <w:noProof/>
          <w:sz w:val="52"/>
          <w:lang w:eastAsia="fi-FI"/>
        </w:rPr>
        <w:drawing>
          <wp:anchor distT="0" distB="0" distL="114300" distR="114300" simplePos="0" relativeHeight="251658240" behindDoc="0" locked="0" layoutInCell="1" allowOverlap="1" wp14:anchorId="335B866B" wp14:editId="59407A88">
            <wp:simplePos x="0" y="0"/>
            <wp:positionH relativeFrom="column">
              <wp:posOffset>1146810</wp:posOffset>
            </wp:positionH>
            <wp:positionV relativeFrom="paragraph">
              <wp:posOffset>0</wp:posOffset>
            </wp:positionV>
            <wp:extent cx="4000500" cy="5400040"/>
            <wp:effectExtent l="152400" t="152400" r="361950" b="353060"/>
            <wp:wrapTight wrapText="bothSides">
              <wp:wrapPolygon edited="0">
                <wp:start x="411" y="-610"/>
                <wp:lineTo x="-823" y="-457"/>
                <wp:lineTo x="-823" y="21869"/>
                <wp:lineTo x="309" y="22707"/>
                <wp:lineTo x="720" y="22936"/>
                <wp:lineTo x="21909" y="22936"/>
                <wp:lineTo x="22423" y="22707"/>
                <wp:lineTo x="23451" y="21564"/>
                <wp:lineTo x="23451" y="762"/>
                <wp:lineTo x="22217" y="-381"/>
                <wp:lineTo x="22114" y="-610"/>
                <wp:lineTo x="411" y="-61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alphaModFix/>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00500" cy="5400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0D1D1F5" w14:textId="77777777" w:rsidR="00996D8F" w:rsidRDefault="00996D8F" w:rsidP="00381C79">
      <w:pPr>
        <w:jc w:val="center"/>
        <w:rPr>
          <w:rFonts w:ascii="Arial" w:hAnsi="Arial"/>
          <w:sz w:val="52"/>
        </w:rPr>
      </w:pPr>
    </w:p>
    <w:p w14:paraId="6C70A148" w14:textId="77777777" w:rsidR="00996D8F" w:rsidRDefault="00996D8F" w:rsidP="00381C79">
      <w:pPr>
        <w:jc w:val="center"/>
        <w:rPr>
          <w:rFonts w:ascii="Arial" w:hAnsi="Arial"/>
          <w:sz w:val="52"/>
        </w:rPr>
      </w:pPr>
    </w:p>
    <w:p w14:paraId="37E83BF8" w14:textId="77777777" w:rsidR="00996D8F" w:rsidRDefault="00996D8F" w:rsidP="00381C79">
      <w:pPr>
        <w:jc w:val="center"/>
        <w:rPr>
          <w:rFonts w:ascii="Arial" w:hAnsi="Arial"/>
          <w:sz w:val="52"/>
        </w:rPr>
      </w:pPr>
    </w:p>
    <w:p w14:paraId="635179D3" w14:textId="77777777" w:rsidR="00996D8F" w:rsidRDefault="00996D8F" w:rsidP="00381C79">
      <w:pPr>
        <w:jc w:val="center"/>
        <w:rPr>
          <w:rFonts w:ascii="Arial" w:hAnsi="Arial"/>
          <w:sz w:val="52"/>
        </w:rPr>
      </w:pPr>
    </w:p>
    <w:p w14:paraId="47BB8099" w14:textId="77777777" w:rsidR="00996D8F" w:rsidRDefault="00996D8F" w:rsidP="00381C79">
      <w:pPr>
        <w:jc w:val="center"/>
        <w:rPr>
          <w:rFonts w:ascii="Arial" w:hAnsi="Arial"/>
          <w:sz w:val="52"/>
        </w:rPr>
      </w:pPr>
    </w:p>
    <w:p w14:paraId="7F414B77" w14:textId="77777777" w:rsidR="00996D8F" w:rsidRDefault="00996D8F" w:rsidP="00381C79">
      <w:pPr>
        <w:jc w:val="center"/>
        <w:rPr>
          <w:rFonts w:ascii="Arial" w:hAnsi="Arial"/>
          <w:sz w:val="52"/>
        </w:rPr>
      </w:pPr>
    </w:p>
    <w:p w14:paraId="06F904ED" w14:textId="77777777" w:rsidR="00996D8F" w:rsidRDefault="00996D8F" w:rsidP="00381C79">
      <w:pPr>
        <w:jc w:val="center"/>
        <w:rPr>
          <w:rFonts w:ascii="Arial" w:hAnsi="Arial"/>
          <w:sz w:val="52"/>
        </w:rPr>
      </w:pPr>
    </w:p>
    <w:p w14:paraId="1A3EB2C5" w14:textId="77777777" w:rsidR="00E35C5B" w:rsidRDefault="00E35C5B" w:rsidP="00E35C5B">
      <w:pPr>
        <w:rPr>
          <w:rFonts w:ascii="Arial" w:hAnsi="Arial"/>
          <w:sz w:val="52"/>
        </w:rPr>
      </w:pPr>
    </w:p>
    <w:p w14:paraId="725CEBA8" w14:textId="77777777" w:rsidR="00E35C5B" w:rsidRDefault="00E35C5B" w:rsidP="00E35C5B">
      <w:pPr>
        <w:rPr>
          <w:rFonts w:ascii="Arial" w:hAnsi="Arial"/>
          <w:sz w:val="52"/>
        </w:rPr>
      </w:pPr>
    </w:p>
    <w:p w14:paraId="71C97FCB" w14:textId="77777777" w:rsidR="00E35C5B" w:rsidRDefault="00E35C5B" w:rsidP="00E35C5B">
      <w:pPr>
        <w:rPr>
          <w:rFonts w:ascii="Arial" w:hAnsi="Arial"/>
          <w:sz w:val="52"/>
        </w:rPr>
      </w:pPr>
    </w:p>
    <w:p w14:paraId="5A388103" w14:textId="77777777" w:rsidR="00E35C5B" w:rsidRDefault="00E35C5B" w:rsidP="00E35C5B">
      <w:pPr>
        <w:rPr>
          <w:rFonts w:ascii="Arial" w:hAnsi="Arial"/>
          <w:sz w:val="52"/>
        </w:rPr>
      </w:pPr>
    </w:p>
    <w:p w14:paraId="44BA2A14" w14:textId="77777777" w:rsidR="00381C79" w:rsidRDefault="00381C79" w:rsidP="00E35C5B">
      <w:pPr>
        <w:jc w:val="center"/>
        <w:rPr>
          <w:rFonts w:ascii="Arial" w:hAnsi="Arial"/>
          <w:sz w:val="52"/>
        </w:rPr>
      </w:pPr>
      <w:r>
        <w:rPr>
          <w:rFonts w:ascii="Arial" w:hAnsi="Arial"/>
          <w:sz w:val="52"/>
        </w:rPr>
        <w:t>TOHMAJÄRVEN LUKIO</w:t>
      </w:r>
    </w:p>
    <w:p w14:paraId="34ED20E0" w14:textId="333623BA" w:rsidR="00381C79" w:rsidRDefault="001926DE" w:rsidP="00E35C5B">
      <w:pPr>
        <w:jc w:val="center"/>
        <w:rPr>
          <w:rFonts w:ascii="Arial" w:hAnsi="Arial"/>
          <w:sz w:val="52"/>
        </w:rPr>
      </w:pPr>
      <w:r>
        <w:rPr>
          <w:rFonts w:ascii="Arial" w:hAnsi="Arial"/>
          <w:sz w:val="52"/>
        </w:rPr>
        <w:t xml:space="preserve">UUSI </w:t>
      </w:r>
      <w:r w:rsidR="001A7771">
        <w:rPr>
          <w:rFonts w:ascii="Arial" w:hAnsi="Arial"/>
          <w:sz w:val="52"/>
        </w:rPr>
        <w:t>OPS 20</w:t>
      </w:r>
      <w:r w:rsidR="008620EB">
        <w:rPr>
          <w:rFonts w:ascii="Arial" w:hAnsi="Arial"/>
          <w:sz w:val="52"/>
        </w:rPr>
        <w:t>20</w:t>
      </w:r>
      <w:r w:rsidR="001A7771">
        <w:rPr>
          <w:rFonts w:ascii="Arial" w:hAnsi="Arial"/>
          <w:sz w:val="52"/>
        </w:rPr>
        <w:t>-20</w:t>
      </w:r>
      <w:r w:rsidR="0062663A">
        <w:rPr>
          <w:rFonts w:ascii="Arial" w:hAnsi="Arial"/>
          <w:sz w:val="52"/>
        </w:rPr>
        <w:t>2</w:t>
      </w:r>
      <w:r w:rsidR="008620EB">
        <w:rPr>
          <w:rFonts w:ascii="Arial" w:hAnsi="Arial"/>
          <w:sz w:val="52"/>
        </w:rPr>
        <w:t>1</w:t>
      </w:r>
    </w:p>
    <w:p w14:paraId="08130287" w14:textId="77777777" w:rsidR="00381C79" w:rsidRPr="00381C79" w:rsidRDefault="00381C79" w:rsidP="00E35C5B">
      <w:pPr>
        <w:spacing w:after="0" w:line="240" w:lineRule="auto"/>
        <w:ind w:firstLine="1304"/>
        <w:rPr>
          <w:rFonts w:ascii="Arial" w:hAnsi="Arial"/>
          <w:sz w:val="24"/>
          <w:szCs w:val="24"/>
        </w:rPr>
      </w:pPr>
      <w:r w:rsidRPr="00381C79">
        <w:rPr>
          <w:rFonts w:ascii="Arial" w:hAnsi="Arial"/>
          <w:sz w:val="24"/>
          <w:szCs w:val="24"/>
        </w:rPr>
        <w:t xml:space="preserve">Osoite: </w:t>
      </w:r>
      <w:r w:rsidRPr="00381C79">
        <w:rPr>
          <w:rFonts w:ascii="Arial" w:hAnsi="Arial"/>
          <w:sz w:val="24"/>
          <w:szCs w:val="24"/>
        </w:rPr>
        <w:tab/>
        <w:t>Asemantie 35 a</w:t>
      </w:r>
    </w:p>
    <w:p w14:paraId="5C549DA7" w14:textId="77777777" w:rsidR="00381C79" w:rsidRPr="00381C79" w:rsidRDefault="00381C79" w:rsidP="00E35C5B">
      <w:pPr>
        <w:spacing w:after="0" w:line="240" w:lineRule="auto"/>
        <w:ind w:left="1304" w:firstLine="1304"/>
        <w:rPr>
          <w:rFonts w:ascii="Arial" w:hAnsi="Arial"/>
          <w:sz w:val="24"/>
          <w:szCs w:val="24"/>
        </w:rPr>
      </w:pPr>
      <w:r w:rsidRPr="00381C79">
        <w:rPr>
          <w:rFonts w:ascii="Arial" w:hAnsi="Arial"/>
          <w:sz w:val="24"/>
          <w:szCs w:val="24"/>
        </w:rPr>
        <w:t>82600 Tohmajärvi</w:t>
      </w:r>
    </w:p>
    <w:p w14:paraId="3530FABE" w14:textId="77777777" w:rsidR="00381C79" w:rsidRPr="00381C79" w:rsidRDefault="00381C79" w:rsidP="00E35C5B">
      <w:pPr>
        <w:spacing w:after="0" w:line="240" w:lineRule="auto"/>
        <w:rPr>
          <w:rFonts w:ascii="Arial" w:hAnsi="Arial"/>
          <w:sz w:val="24"/>
          <w:szCs w:val="24"/>
        </w:rPr>
      </w:pPr>
    </w:p>
    <w:p w14:paraId="33101428" w14:textId="1427727B" w:rsidR="00381C79" w:rsidRPr="00381C79" w:rsidRDefault="00381C79" w:rsidP="00E35C5B">
      <w:pPr>
        <w:spacing w:after="0" w:line="240" w:lineRule="auto"/>
        <w:rPr>
          <w:rFonts w:ascii="Arial" w:hAnsi="Arial"/>
          <w:sz w:val="24"/>
          <w:szCs w:val="24"/>
        </w:rPr>
      </w:pPr>
      <w:r w:rsidRPr="00381C79">
        <w:rPr>
          <w:rFonts w:ascii="Arial" w:hAnsi="Arial"/>
          <w:sz w:val="24"/>
          <w:szCs w:val="24"/>
        </w:rPr>
        <w:t xml:space="preserve">       </w:t>
      </w:r>
      <w:r w:rsidR="00DB2C7B">
        <w:rPr>
          <w:rFonts w:ascii="Arial" w:hAnsi="Arial"/>
          <w:sz w:val="24"/>
          <w:szCs w:val="24"/>
        </w:rPr>
        <w:t xml:space="preserve">  </w:t>
      </w:r>
      <w:r w:rsidRPr="00381C79">
        <w:rPr>
          <w:rFonts w:ascii="Arial" w:hAnsi="Arial"/>
          <w:sz w:val="24"/>
          <w:szCs w:val="24"/>
        </w:rPr>
        <w:t xml:space="preserve"> </w:t>
      </w:r>
      <w:r w:rsidR="00DB2C7B">
        <w:rPr>
          <w:rFonts w:ascii="Arial" w:hAnsi="Arial"/>
          <w:sz w:val="24"/>
          <w:szCs w:val="24"/>
        </w:rPr>
        <w:tab/>
      </w:r>
      <w:r w:rsidRPr="00381C79">
        <w:rPr>
          <w:rFonts w:ascii="Arial" w:hAnsi="Arial"/>
          <w:sz w:val="24"/>
          <w:szCs w:val="24"/>
        </w:rPr>
        <w:t>Puhelimet:</w:t>
      </w:r>
      <w:r w:rsidRPr="00381C79">
        <w:rPr>
          <w:rFonts w:ascii="Arial" w:hAnsi="Arial"/>
          <w:sz w:val="24"/>
          <w:szCs w:val="24"/>
        </w:rPr>
        <w:tab/>
      </w:r>
      <w:r w:rsidR="002906AA">
        <w:rPr>
          <w:rFonts w:ascii="Arial" w:hAnsi="Arial"/>
          <w:sz w:val="24"/>
          <w:szCs w:val="24"/>
        </w:rPr>
        <w:t xml:space="preserve">vs. </w:t>
      </w:r>
      <w:r w:rsidRPr="00381C79">
        <w:rPr>
          <w:rFonts w:ascii="Arial" w:hAnsi="Arial"/>
          <w:sz w:val="24"/>
          <w:szCs w:val="24"/>
        </w:rPr>
        <w:t>rehtori</w:t>
      </w:r>
      <w:r w:rsidRPr="00381C79">
        <w:rPr>
          <w:rFonts w:ascii="Arial" w:hAnsi="Arial"/>
          <w:sz w:val="24"/>
          <w:szCs w:val="24"/>
        </w:rPr>
        <w:tab/>
      </w:r>
      <w:r w:rsidRPr="00381C79">
        <w:rPr>
          <w:rFonts w:ascii="Arial" w:hAnsi="Arial"/>
          <w:sz w:val="24"/>
          <w:szCs w:val="24"/>
        </w:rPr>
        <w:tab/>
      </w:r>
      <w:r w:rsidRPr="00381C79">
        <w:rPr>
          <w:rFonts w:ascii="Arial" w:hAnsi="Arial"/>
          <w:sz w:val="24"/>
          <w:szCs w:val="24"/>
        </w:rPr>
        <w:tab/>
      </w:r>
      <w:r w:rsidR="00410417" w:rsidRPr="00410417">
        <w:rPr>
          <w:rFonts w:ascii="Arial" w:hAnsi="Arial"/>
          <w:bCs/>
          <w:sz w:val="24"/>
        </w:rPr>
        <w:t>050 575 8034</w:t>
      </w:r>
    </w:p>
    <w:p w14:paraId="0AE200CD" w14:textId="77777777" w:rsidR="00381C79" w:rsidRPr="00381C79" w:rsidRDefault="004211FE" w:rsidP="00E35C5B">
      <w:pPr>
        <w:spacing w:after="0" w:line="240" w:lineRule="auto"/>
        <w:rPr>
          <w:rFonts w:ascii="Arial" w:hAnsi="Arial"/>
          <w:sz w:val="24"/>
          <w:szCs w:val="24"/>
        </w:rPr>
      </w:pPr>
      <w:r>
        <w:rPr>
          <w:rFonts w:ascii="Arial" w:hAnsi="Arial"/>
          <w:sz w:val="24"/>
          <w:szCs w:val="24"/>
        </w:rPr>
        <w:tab/>
      </w:r>
      <w:r>
        <w:rPr>
          <w:rFonts w:ascii="Arial" w:hAnsi="Arial"/>
          <w:sz w:val="24"/>
          <w:szCs w:val="24"/>
        </w:rPr>
        <w:tab/>
        <w:t>apulaisrehtori</w:t>
      </w:r>
      <w:r>
        <w:rPr>
          <w:rFonts w:ascii="Arial" w:hAnsi="Arial"/>
          <w:sz w:val="24"/>
          <w:szCs w:val="24"/>
        </w:rPr>
        <w:tab/>
      </w:r>
      <w:r>
        <w:rPr>
          <w:rFonts w:ascii="Arial" w:hAnsi="Arial"/>
          <w:sz w:val="24"/>
          <w:szCs w:val="24"/>
        </w:rPr>
        <w:tab/>
        <w:t>040-105 4153</w:t>
      </w:r>
    </w:p>
    <w:p w14:paraId="1B4569C7" w14:textId="77777777" w:rsidR="00381C79" w:rsidRPr="00381C79" w:rsidRDefault="00381C79" w:rsidP="00E35C5B">
      <w:pPr>
        <w:spacing w:after="0" w:line="240" w:lineRule="auto"/>
        <w:rPr>
          <w:rFonts w:ascii="Arial" w:hAnsi="Arial"/>
          <w:sz w:val="24"/>
          <w:szCs w:val="24"/>
        </w:rPr>
      </w:pPr>
      <w:r w:rsidRPr="00381C79">
        <w:rPr>
          <w:rFonts w:ascii="Arial" w:hAnsi="Arial"/>
          <w:sz w:val="24"/>
          <w:szCs w:val="24"/>
        </w:rPr>
        <w:tab/>
      </w:r>
      <w:r w:rsidRPr="00381C79">
        <w:rPr>
          <w:rFonts w:ascii="Arial" w:hAnsi="Arial"/>
          <w:sz w:val="24"/>
          <w:szCs w:val="24"/>
        </w:rPr>
        <w:tab/>
        <w:t>kanslia</w:t>
      </w:r>
      <w:r w:rsidRPr="00381C79">
        <w:rPr>
          <w:rFonts w:ascii="Arial" w:hAnsi="Arial"/>
          <w:sz w:val="24"/>
          <w:szCs w:val="24"/>
        </w:rPr>
        <w:tab/>
      </w:r>
      <w:r w:rsidRPr="00381C79">
        <w:rPr>
          <w:rFonts w:ascii="Arial" w:hAnsi="Arial"/>
          <w:sz w:val="24"/>
          <w:szCs w:val="24"/>
        </w:rPr>
        <w:tab/>
      </w:r>
      <w:r w:rsidRPr="00381C79">
        <w:rPr>
          <w:rFonts w:ascii="Arial" w:hAnsi="Arial"/>
          <w:sz w:val="24"/>
          <w:szCs w:val="24"/>
        </w:rPr>
        <w:tab/>
        <w:t>040-105 4132</w:t>
      </w:r>
    </w:p>
    <w:p w14:paraId="50F7BEB3" w14:textId="77777777" w:rsidR="00381C79" w:rsidRPr="00381C79" w:rsidRDefault="00381C79" w:rsidP="00E35C5B">
      <w:pPr>
        <w:spacing w:after="0" w:line="240" w:lineRule="auto"/>
        <w:rPr>
          <w:rFonts w:ascii="Arial" w:hAnsi="Arial"/>
          <w:sz w:val="24"/>
          <w:szCs w:val="24"/>
        </w:rPr>
      </w:pPr>
      <w:r w:rsidRPr="00381C79">
        <w:rPr>
          <w:rFonts w:ascii="Arial" w:hAnsi="Arial"/>
          <w:sz w:val="24"/>
          <w:szCs w:val="24"/>
        </w:rPr>
        <w:tab/>
      </w:r>
      <w:r w:rsidRPr="00381C79">
        <w:rPr>
          <w:rFonts w:ascii="Arial" w:hAnsi="Arial"/>
          <w:sz w:val="24"/>
          <w:szCs w:val="24"/>
        </w:rPr>
        <w:tab/>
        <w:t>opettajat Oppiva</w:t>
      </w:r>
      <w:r w:rsidRPr="00381C79">
        <w:rPr>
          <w:rFonts w:ascii="Arial" w:hAnsi="Arial"/>
          <w:sz w:val="24"/>
          <w:szCs w:val="24"/>
        </w:rPr>
        <w:tab/>
      </w:r>
      <w:r w:rsidRPr="00381C79">
        <w:rPr>
          <w:rFonts w:ascii="Arial" w:hAnsi="Arial"/>
          <w:sz w:val="24"/>
          <w:szCs w:val="24"/>
        </w:rPr>
        <w:tab/>
        <w:t>040-105 4137</w:t>
      </w:r>
    </w:p>
    <w:p w14:paraId="4B5BB6D6" w14:textId="77777777" w:rsidR="00381C79" w:rsidRPr="00381C79" w:rsidRDefault="00381C79" w:rsidP="00E35C5B">
      <w:pPr>
        <w:spacing w:after="0" w:line="240" w:lineRule="auto"/>
        <w:rPr>
          <w:rFonts w:ascii="Arial" w:hAnsi="Arial"/>
          <w:sz w:val="24"/>
          <w:szCs w:val="24"/>
        </w:rPr>
      </w:pPr>
      <w:r w:rsidRPr="00381C79">
        <w:rPr>
          <w:rFonts w:ascii="Arial" w:hAnsi="Arial"/>
          <w:sz w:val="24"/>
          <w:szCs w:val="24"/>
        </w:rPr>
        <w:tab/>
      </w:r>
      <w:r w:rsidRPr="00381C79">
        <w:rPr>
          <w:rFonts w:ascii="Arial" w:hAnsi="Arial"/>
          <w:sz w:val="24"/>
          <w:szCs w:val="24"/>
        </w:rPr>
        <w:tab/>
        <w:t>opettajat Tietävä</w:t>
      </w:r>
      <w:r w:rsidRPr="00381C79">
        <w:rPr>
          <w:rFonts w:ascii="Arial" w:hAnsi="Arial"/>
          <w:sz w:val="24"/>
          <w:szCs w:val="24"/>
        </w:rPr>
        <w:tab/>
      </w:r>
      <w:r w:rsidRPr="00381C79">
        <w:rPr>
          <w:rFonts w:ascii="Arial" w:hAnsi="Arial"/>
          <w:sz w:val="24"/>
          <w:szCs w:val="24"/>
        </w:rPr>
        <w:tab/>
        <w:t>040-105 4134</w:t>
      </w:r>
    </w:p>
    <w:p w14:paraId="18821978" w14:textId="009A9207" w:rsidR="00381C79" w:rsidRPr="00381C79" w:rsidRDefault="00381C79" w:rsidP="00E35C5B">
      <w:pPr>
        <w:spacing w:after="0" w:line="240" w:lineRule="auto"/>
        <w:rPr>
          <w:rFonts w:ascii="Arial" w:hAnsi="Arial" w:cs="Arial"/>
          <w:sz w:val="24"/>
          <w:szCs w:val="24"/>
        </w:rPr>
      </w:pPr>
      <w:r w:rsidRPr="00381C79">
        <w:rPr>
          <w:sz w:val="24"/>
          <w:szCs w:val="24"/>
        </w:rPr>
        <w:tab/>
      </w:r>
      <w:r w:rsidRPr="00381C79">
        <w:rPr>
          <w:sz w:val="24"/>
          <w:szCs w:val="24"/>
        </w:rPr>
        <w:tab/>
      </w:r>
      <w:r w:rsidRPr="00381C79">
        <w:rPr>
          <w:rFonts w:ascii="Arial" w:hAnsi="Arial" w:cs="Arial"/>
          <w:sz w:val="24"/>
          <w:szCs w:val="24"/>
        </w:rPr>
        <w:t>opinto</w:t>
      </w:r>
      <w:r w:rsidR="004211FE">
        <w:rPr>
          <w:rFonts w:ascii="Arial" w:hAnsi="Arial" w:cs="Arial"/>
          <w:sz w:val="24"/>
          <w:szCs w:val="24"/>
        </w:rPr>
        <w:t>-ohjaaja (</w:t>
      </w:r>
      <w:r w:rsidR="00AD3BC8">
        <w:rPr>
          <w:rFonts w:ascii="Arial" w:hAnsi="Arial" w:cs="Arial"/>
          <w:sz w:val="24"/>
          <w:szCs w:val="24"/>
        </w:rPr>
        <w:t>Nina K</w:t>
      </w:r>
      <w:r w:rsidR="004211FE">
        <w:rPr>
          <w:rFonts w:ascii="Arial" w:hAnsi="Arial" w:cs="Arial"/>
          <w:sz w:val="24"/>
          <w:szCs w:val="24"/>
        </w:rPr>
        <w:t>.)</w:t>
      </w:r>
      <w:r w:rsidR="004211FE">
        <w:rPr>
          <w:rFonts w:ascii="Arial" w:hAnsi="Arial" w:cs="Arial"/>
          <w:sz w:val="24"/>
          <w:szCs w:val="24"/>
        </w:rPr>
        <w:tab/>
      </w:r>
      <w:r w:rsidR="00472EE8">
        <w:rPr>
          <w:rFonts w:ascii="Arial" w:hAnsi="Arial" w:cs="Arial"/>
          <w:sz w:val="24"/>
          <w:szCs w:val="24"/>
        </w:rPr>
        <w:tab/>
      </w:r>
      <w:r w:rsidR="004211FE">
        <w:rPr>
          <w:rFonts w:ascii="Arial" w:hAnsi="Arial" w:cs="Arial"/>
          <w:sz w:val="24"/>
          <w:szCs w:val="24"/>
        </w:rPr>
        <w:t>040-105 4153</w:t>
      </w:r>
    </w:p>
    <w:p w14:paraId="5217CF62" w14:textId="77777777" w:rsidR="00BF5B0D" w:rsidRPr="00BF5B0D" w:rsidRDefault="00BF5B0D" w:rsidP="00BF5B0D"/>
    <w:p w14:paraId="767BC4AE" w14:textId="77777777" w:rsidR="00381C79" w:rsidRPr="002938CB" w:rsidRDefault="00381C79" w:rsidP="002938CB">
      <w:pPr>
        <w:pStyle w:val="Otsikko3"/>
        <w:tabs>
          <w:tab w:val="left" w:pos="567"/>
        </w:tabs>
        <w:rPr>
          <w:rFonts w:ascii="Arial" w:hAnsi="Arial" w:cs="Arial"/>
          <w:b/>
          <w:bCs/>
          <w:color w:val="auto"/>
          <w:sz w:val="28"/>
          <w:szCs w:val="28"/>
        </w:rPr>
      </w:pPr>
      <w:r w:rsidRPr="00CA3672">
        <w:rPr>
          <w:rFonts w:ascii="Arial" w:hAnsi="Arial" w:cs="Arial"/>
          <w:b/>
          <w:bCs/>
          <w:color w:val="auto"/>
          <w:sz w:val="28"/>
          <w:szCs w:val="28"/>
        </w:rPr>
        <w:lastRenderedPageBreak/>
        <w:t xml:space="preserve">TOHMAJÄRVEN LUKION TUNTIJAKO </w:t>
      </w:r>
      <w:r w:rsidR="00484629" w:rsidRPr="00CA3672">
        <w:rPr>
          <w:rFonts w:ascii="Arial" w:hAnsi="Arial" w:cs="Arial"/>
          <w:b/>
          <w:bCs/>
          <w:color w:val="auto"/>
          <w:sz w:val="28"/>
          <w:szCs w:val="28"/>
        </w:rPr>
        <w:t>1.8.2016 ALKAEN</w:t>
      </w:r>
    </w:p>
    <w:p w14:paraId="05353E80" w14:textId="77777777" w:rsidR="00381C79" w:rsidRPr="00381C79" w:rsidRDefault="00381C79" w:rsidP="00381C79">
      <w:pPr>
        <w:pStyle w:val="Alatunniste"/>
        <w:tabs>
          <w:tab w:val="clear" w:pos="4819"/>
          <w:tab w:val="clear" w:pos="9638"/>
        </w:tabs>
        <w:rPr>
          <w:rFonts w:ascii="Arial" w:hAnsi="Arial" w:cs="Arial"/>
          <w:szCs w:val="24"/>
        </w:rPr>
      </w:pPr>
      <w:r>
        <w:tab/>
      </w:r>
      <w:r>
        <w:tab/>
      </w:r>
      <w:r w:rsidR="001A7771">
        <w:t xml:space="preserve">    </w:t>
      </w:r>
      <w:r w:rsidRPr="00381C79">
        <w:rPr>
          <w:rFonts w:ascii="Arial" w:hAnsi="Arial" w:cs="Arial"/>
          <w:szCs w:val="24"/>
          <w:u w:val="single"/>
        </w:rPr>
        <w:t>Pakolliset</w:t>
      </w:r>
      <w:r w:rsidRPr="00381C79">
        <w:rPr>
          <w:rFonts w:ascii="Arial" w:hAnsi="Arial" w:cs="Arial"/>
          <w:szCs w:val="24"/>
        </w:rPr>
        <w:tab/>
      </w:r>
      <w:r w:rsidRPr="00381C79">
        <w:rPr>
          <w:rFonts w:ascii="Arial" w:hAnsi="Arial" w:cs="Arial"/>
          <w:szCs w:val="24"/>
        </w:rPr>
        <w:tab/>
      </w:r>
      <w:r w:rsidRPr="00381C79">
        <w:rPr>
          <w:rFonts w:ascii="Arial" w:hAnsi="Arial" w:cs="Arial"/>
          <w:szCs w:val="24"/>
          <w:u w:val="single"/>
        </w:rPr>
        <w:t>Valtakunnalliset</w:t>
      </w:r>
      <w:r w:rsidRPr="00381C79">
        <w:rPr>
          <w:rFonts w:ascii="Arial" w:hAnsi="Arial" w:cs="Arial"/>
          <w:szCs w:val="24"/>
        </w:rPr>
        <w:tab/>
      </w:r>
      <w:r w:rsidRPr="00381C79">
        <w:rPr>
          <w:rFonts w:ascii="Arial" w:hAnsi="Arial" w:cs="Arial"/>
          <w:szCs w:val="24"/>
          <w:u w:val="single"/>
        </w:rPr>
        <w:t>Koulukohtaiset</w:t>
      </w:r>
    </w:p>
    <w:p w14:paraId="66AB6E91" w14:textId="77777777" w:rsidR="00381C79" w:rsidRPr="00381C79" w:rsidRDefault="001A7771" w:rsidP="00381C79">
      <w:pPr>
        <w:pStyle w:val="Alatunniste"/>
        <w:tabs>
          <w:tab w:val="clear" w:pos="4819"/>
          <w:tab w:val="clear" w:pos="9638"/>
        </w:tabs>
        <w:ind w:left="1304" w:firstLine="1304"/>
        <w:rPr>
          <w:rFonts w:ascii="Arial" w:hAnsi="Arial" w:cs="Arial"/>
          <w:szCs w:val="24"/>
          <w:u w:val="single"/>
        </w:rPr>
      </w:pPr>
      <w:r>
        <w:rPr>
          <w:rFonts w:ascii="Arial" w:hAnsi="Arial" w:cs="Arial"/>
          <w:szCs w:val="24"/>
        </w:rPr>
        <w:t xml:space="preserve">    </w:t>
      </w:r>
      <w:r w:rsidR="00381C79" w:rsidRPr="00381C79">
        <w:rPr>
          <w:rFonts w:ascii="Arial" w:hAnsi="Arial" w:cs="Arial"/>
          <w:szCs w:val="24"/>
          <w:u w:val="single"/>
        </w:rPr>
        <w:t>kurssit</w:t>
      </w:r>
      <w:r w:rsidR="00381C79" w:rsidRPr="00381C79">
        <w:rPr>
          <w:rFonts w:ascii="Arial" w:hAnsi="Arial" w:cs="Arial"/>
          <w:szCs w:val="24"/>
        </w:rPr>
        <w:tab/>
      </w:r>
      <w:r w:rsidR="00381C79" w:rsidRPr="00381C79">
        <w:rPr>
          <w:rFonts w:ascii="Arial" w:hAnsi="Arial" w:cs="Arial"/>
          <w:szCs w:val="24"/>
        </w:rPr>
        <w:tab/>
      </w:r>
      <w:r w:rsidR="00381C79" w:rsidRPr="00381C79">
        <w:rPr>
          <w:rFonts w:ascii="Arial" w:hAnsi="Arial" w:cs="Arial"/>
          <w:szCs w:val="24"/>
          <w:u w:val="single"/>
        </w:rPr>
        <w:t>syventävät kurssit</w:t>
      </w:r>
      <w:r w:rsidR="00381C79" w:rsidRPr="00381C79">
        <w:rPr>
          <w:rFonts w:ascii="Arial" w:hAnsi="Arial" w:cs="Arial"/>
          <w:szCs w:val="24"/>
        </w:rPr>
        <w:tab/>
      </w:r>
      <w:r w:rsidR="00381C79" w:rsidRPr="00381C79">
        <w:rPr>
          <w:rFonts w:ascii="Arial" w:hAnsi="Arial" w:cs="Arial"/>
          <w:szCs w:val="24"/>
          <w:u w:val="single"/>
        </w:rPr>
        <w:t xml:space="preserve">syventävät </w:t>
      </w:r>
    </w:p>
    <w:p w14:paraId="59BDA81C" w14:textId="77777777" w:rsidR="00381C79" w:rsidRPr="00BF5B0D" w:rsidRDefault="00381C79" w:rsidP="00BF5B0D">
      <w:pPr>
        <w:pStyle w:val="Alatunniste"/>
        <w:tabs>
          <w:tab w:val="clear" w:pos="4819"/>
          <w:tab w:val="clear" w:pos="9638"/>
        </w:tabs>
        <w:spacing w:line="276" w:lineRule="auto"/>
        <w:rPr>
          <w:rFonts w:ascii="Arial" w:hAnsi="Arial" w:cs="Arial"/>
          <w:szCs w:val="24"/>
        </w:rPr>
      </w:pPr>
      <w:r w:rsidRPr="00381C79">
        <w:rPr>
          <w:rFonts w:ascii="Arial" w:hAnsi="Arial" w:cs="Arial"/>
          <w:szCs w:val="24"/>
        </w:rPr>
        <w:tab/>
      </w:r>
      <w:r w:rsidRPr="00381C79">
        <w:rPr>
          <w:rFonts w:ascii="Arial" w:hAnsi="Arial" w:cs="Arial"/>
          <w:szCs w:val="24"/>
        </w:rPr>
        <w:tab/>
      </w:r>
      <w:r w:rsidRPr="00381C79">
        <w:rPr>
          <w:rFonts w:ascii="Arial" w:hAnsi="Arial" w:cs="Arial"/>
          <w:szCs w:val="24"/>
        </w:rPr>
        <w:tab/>
      </w:r>
      <w:r w:rsidRPr="00381C79">
        <w:rPr>
          <w:rFonts w:ascii="Arial" w:hAnsi="Arial" w:cs="Arial"/>
          <w:szCs w:val="24"/>
        </w:rPr>
        <w:tab/>
      </w:r>
      <w:r w:rsidRPr="00381C79">
        <w:rPr>
          <w:rFonts w:ascii="Arial" w:hAnsi="Arial" w:cs="Arial"/>
          <w:szCs w:val="24"/>
        </w:rPr>
        <w:tab/>
      </w:r>
      <w:r w:rsidRPr="00381C79">
        <w:rPr>
          <w:rFonts w:ascii="Arial" w:hAnsi="Arial" w:cs="Arial"/>
          <w:szCs w:val="24"/>
        </w:rPr>
        <w:tab/>
      </w:r>
      <w:r w:rsidRPr="00381C79">
        <w:rPr>
          <w:rFonts w:ascii="Arial" w:hAnsi="Arial" w:cs="Arial"/>
          <w:szCs w:val="24"/>
          <w:u w:val="single"/>
        </w:rPr>
        <w:t>kurssit</w:t>
      </w:r>
    </w:p>
    <w:p w14:paraId="5BE7288A" w14:textId="77777777" w:rsidR="00381C79" w:rsidRPr="00381C79" w:rsidRDefault="00381C79" w:rsidP="00484629">
      <w:pPr>
        <w:pStyle w:val="Alatunniste"/>
        <w:tabs>
          <w:tab w:val="clear" w:pos="4819"/>
          <w:tab w:val="clear" w:pos="9638"/>
        </w:tabs>
        <w:rPr>
          <w:rFonts w:ascii="Arial" w:hAnsi="Arial" w:cs="Arial"/>
          <w:szCs w:val="24"/>
        </w:rPr>
      </w:pPr>
      <w:r w:rsidRPr="00381C79">
        <w:rPr>
          <w:rFonts w:ascii="Arial" w:hAnsi="Arial" w:cs="Arial"/>
          <w:szCs w:val="24"/>
        </w:rPr>
        <w:t>Äi</w:t>
      </w:r>
      <w:r>
        <w:rPr>
          <w:rFonts w:ascii="Arial" w:hAnsi="Arial" w:cs="Arial"/>
          <w:szCs w:val="24"/>
        </w:rPr>
        <w:t>dinkieli ja kirjallisuus</w:t>
      </w:r>
      <w:r>
        <w:rPr>
          <w:rFonts w:ascii="Arial" w:hAnsi="Arial" w:cs="Arial"/>
          <w:szCs w:val="24"/>
        </w:rPr>
        <w:tab/>
      </w:r>
      <w:r w:rsidR="001A7771">
        <w:rPr>
          <w:rFonts w:ascii="Arial" w:hAnsi="Arial" w:cs="Arial"/>
          <w:szCs w:val="24"/>
        </w:rPr>
        <w:t xml:space="preserve">    </w:t>
      </w:r>
      <w:r>
        <w:rPr>
          <w:rFonts w:ascii="Arial" w:hAnsi="Arial" w:cs="Arial"/>
          <w:szCs w:val="24"/>
        </w:rPr>
        <w:t>6</w:t>
      </w:r>
      <w:r>
        <w:rPr>
          <w:rFonts w:ascii="Arial" w:hAnsi="Arial" w:cs="Arial"/>
          <w:szCs w:val="24"/>
        </w:rPr>
        <w:tab/>
      </w:r>
      <w:r>
        <w:rPr>
          <w:rFonts w:ascii="Arial" w:hAnsi="Arial" w:cs="Arial"/>
          <w:szCs w:val="24"/>
        </w:rPr>
        <w:tab/>
        <w:t>3</w:t>
      </w:r>
      <w:r>
        <w:rPr>
          <w:rFonts w:ascii="Arial" w:hAnsi="Arial" w:cs="Arial"/>
          <w:szCs w:val="24"/>
        </w:rPr>
        <w:tab/>
      </w:r>
      <w:r>
        <w:rPr>
          <w:rFonts w:ascii="Arial" w:hAnsi="Arial" w:cs="Arial"/>
          <w:szCs w:val="24"/>
        </w:rPr>
        <w:tab/>
        <w:t>5</w:t>
      </w:r>
      <w:r w:rsidRPr="00381C79">
        <w:rPr>
          <w:rFonts w:ascii="Arial" w:hAnsi="Arial" w:cs="Arial"/>
          <w:szCs w:val="24"/>
        </w:rPr>
        <w:t xml:space="preserve">   </w:t>
      </w:r>
    </w:p>
    <w:p w14:paraId="4E0B2553" w14:textId="77777777" w:rsidR="00381C79" w:rsidRPr="00381C79" w:rsidRDefault="00381C79" w:rsidP="00484629">
      <w:pPr>
        <w:pStyle w:val="Alatunniste"/>
        <w:tabs>
          <w:tab w:val="clear" w:pos="4819"/>
          <w:tab w:val="clear" w:pos="9638"/>
        </w:tabs>
        <w:rPr>
          <w:rFonts w:ascii="Arial" w:hAnsi="Arial" w:cs="Arial"/>
          <w:szCs w:val="24"/>
        </w:rPr>
      </w:pPr>
      <w:r>
        <w:rPr>
          <w:rFonts w:ascii="Arial" w:hAnsi="Arial" w:cs="Arial"/>
          <w:szCs w:val="24"/>
        </w:rPr>
        <w:t>B1-kieli: ruotsi</w:t>
      </w:r>
      <w:r>
        <w:rPr>
          <w:rFonts w:ascii="Arial" w:hAnsi="Arial" w:cs="Arial"/>
          <w:szCs w:val="24"/>
        </w:rPr>
        <w:tab/>
      </w:r>
      <w:r w:rsidR="001A7771">
        <w:rPr>
          <w:rFonts w:ascii="Arial" w:hAnsi="Arial" w:cs="Arial"/>
          <w:szCs w:val="24"/>
        </w:rPr>
        <w:t xml:space="preserve">    </w:t>
      </w:r>
      <w:r>
        <w:rPr>
          <w:rFonts w:ascii="Arial" w:hAnsi="Arial" w:cs="Arial"/>
          <w:szCs w:val="24"/>
        </w:rPr>
        <w:t>5</w:t>
      </w:r>
      <w:r>
        <w:rPr>
          <w:rFonts w:ascii="Arial" w:hAnsi="Arial" w:cs="Arial"/>
          <w:szCs w:val="24"/>
        </w:rPr>
        <w:tab/>
      </w:r>
      <w:r>
        <w:rPr>
          <w:rFonts w:ascii="Arial" w:hAnsi="Arial" w:cs="Arial"/>
          <w:szCs w:val="24"/>
        </w:rPr>
        <w:tab/>
        <w:t>2</w:t>
      </w:r>
      <w:r>
        <w:rPr>
          <w:rFonts w:ascii="Arial" w:hAnsi="Arial" w:cs="Arial"/>
          <w:szCs w:val="24"/>
        </w:rPr>
        <w:tab/>
      </w:r>
      <w:r>
        <w:rPr>
          <w:rFonts w:ascii="Arial" w:hAnsi="Arial" w:cs="Arial"/>
          <w:szCs w:val="24"/>
        </w:rPr>
        <w:tab/>
        <w:t>4</w:t>
      </w:r>
    </w:p>
    <w:p w14:paraId="1CA3D046" w14:textId="77777777" w:rsidR="00381C79" w:rsidRPr="00381C79" w:rsidRDefault="00381C79" w:rsidP="00484629">
      <w:pPr>
        <w:spacing w:after="0"/>
        <w:rPr>
          <w:rFonts w:ascii="Arial" w:hAnsi="Arial" w:cs="Arial"/>
          <w:sz w:val="24"/>
          <w:szCs w:val="24"/>
        </w:rPr>
      </w:pPr>
      <w:r>
        <w:rPr>
          <w:rFonts w:ascii="Arial" w:hAnsi="Arial" w:cs="Arial"/>
          <w:sz w:val="24"/>
          <w:szCs w:val="24"/>
        </w:rPr>
        <w:t>A1-kieli: englanti</w:t>
      </w:r>
      <w:r>
        <w:rPr>
          <w:rFonts w:ascii="Arial" w:hAnsi="Arial" w:cs="Arial"/>
          <w:sz w:val="24"/>
          <w:szCs w:val="24"/>
        </w:rPr>
        <w:tab/>
      </w:r>
      <w:r w:rsidR="001A7771">
        <w:rPr>
          <w:rFonts w:ascii="Arial" w:hAnsi="Arial" w:cs="Arial"/>
          <w:sz w:val="24"/>
          <w:szCs w:val="24"/>
        </w:rPr>
        <w:t xml:space="preserve">    </w:t>
      </w:r>
      <w:r w:rsidR="00CD6DDA">
        <w:rPr>
          <w:rFonts w:ascii="Arial" w:hAnsi="Arial" w:cs="Arial"/>
          <w:sz w:val="24"/>
          <w:szCs w:val="24"/>
        </w:rPr>
        <w:t>6</w:t>
      </w:r>
      <w:r w:rsidR="00CD6DDA">
        <w:rPr>
          <w:rFonts w:ascii="Arial" w:hAnsi="Arial" w:cs="Arial"/>
          <w:sz w:val="24"/>
          <w:szCs w:val="24"/>
        </w:rPr>
        <w:tab/>
      </w:r>
      <w:r w:rsidR="00CD6DDA">
        <w:rPr>
          <w:rFonts w:ascii="Arial" w:hAnsi="Arial" w:cs="Arial"/>
          <w:sz w:val="24"/>
          <w:szCs w:val="24"/>
        </w:rPr>
        <w:tab/>
        <w:t>2</w:t>
      </w:r>
      <w:r w:rsidR="00CD6DDA">
        <w:rPr>
          <w:rFonts w:ascii="Arial" w:hAnsi="Arial" w:cs="Arial"/>
          <w:sz w:val="24"/>
          <w:szCs w:val="24"/>
        </w:rPr>
        <w:tab/>
      </w:r>
      <w:r w:rsidR="00CD6DDA">
        <w:rPr>
          <w:rFonts w:ascii="Arial" w:hAnsi="Arial" w:cs="Arial"/>
          <w:sz w:val="24"/>
          <w:szCs w:val="24"/>
        </w:rPr>
        <w:tab/>
        <w:t>4</w:t>
      </w:r>
    </w:p>
    <w:p w14:paraId="5379CF37" w14:textId="77777777" w:rsidR="00381C79" w:rsidRPr="00381C79" w:rsidRDefault="00381C79" w:rsidP="00484629">
      <w:pPr>
        <w:spacing w:after="0"/>
        <w:rPr>
          <w:rFonts w:ascii="Arial" w:hAnsi="Arial" w:cs="Arial"/>
          <w:sz w:val="24"/>
          <w:szCs w:val="24"/>
        </w:rPr>
      </w:pPr>
      <w:r w:rsidRPr="00381C79">
        <w:rPr>
          <w:rFonts w:ascii="Arial" w:hAnsi="Arial" w:cs="Arial"/>
          <w:sz w:val="24"/>
          <w:szCs w:val="24"/>
        </w:rPr>
        <w:t>A2-kieli: venäjä</w:t>
      </w:r>
      <w:r w:rsidRPr="00381C79">
        <w:rPr>
          <w:rFonts w:ascii="Arial" w:hAnsi="Arial" w:cs="Arial"/>
          <w:sz w:val="24"/>
          <w:szCs w:val="24"/>
        </w:rPr>
        <w:tab/>
      </w:r>
      <w:r w:rsidRPr="00381C79">
        <w:rPr>
          <w:rFonts w:ascii="Arial" w:hAnsi="Arial" w:cs="Arial"/>
          <w:sz w:val="24"/>
          <w:szCs w:val="24"/>
        </w:rPr>
        <w:tab/>
      </w:r>
      <w:r w:rsidRPr="00381C79">
        <w:rPr>
          <w:rFonts w:ascii="Arial" w:hAnsi="Arial" w:cs="Arial"/>
          <w:sz w:val="24"/>
          <w:szCs w:val="24"/>
        </w:rPr>
        <w:tab/>
        <w:t>8</w:t>
      </w:r>
      <w:r w:rsidRPr="00381C79">
        <w:rPr>
          <w:rFonts w:ascii="Arial" w:hAnsi="Arial" w:cs="Arial"/>
          <w:sz w:val="24"/>
          <w:szCs w:val="24"/>
        </w:rPr>
        <w:tab/>
      </w:r>
      <w:r w:rsidRPr="00381C79">
        <w:rPr>
          <w:rFonts w:ascii="Arial" w:hAnsi="Arial" w:cs="Arial"/>
          <w:sz w:val="24"/>
          <w:szCs w:val="24"/>
        </w:rPr>
        <w:tab/>
        <w:t>1</w:t>
      </w:r>
    </w:p>
    <w:p w14:paraId="030F5D42" w14:textId="77777777" w:rsidR="00381C79" w:rsidRPr="00381C79" w:rsidRDefault="00CD6DDA" w:rsidP="00484629">
      <w:pPr>
        <w:spacing w:after="0"/>
        <w:rPr>
          <w:rFonts w:ascii="Arial" w:hAnsi="Arial" w:cs="Arial"/>
          <w:sz w:val="24"/>
          <w:szCs w:val="24"/>
        </w:rPr>
      </w:pPr>
      <w:r>
        <w:rPr>
          <w:rFonts w:ascii="Arial" w:hAnsi="Arial" w:cs="Arial"/>
          <w:sz w:val="24"/>
          <w:szCs w:val="24"/>
        </w:rPr>
        <w:t>B2-kielet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14:paraId="7F794C25" w14:textId="77777777" w:rsidR="00381C79" w:rsidRPr="00381C79" w:rsidRDefault="00CD6DDA" w:rsidP="00484629">
      <w:pPr>
        <w:spacing w:after="0"/>
        <w:rPr>
          <w:rFonts w:ascii="Arial" w:hAnsi="Arial" w:cs="Arial"/>
          <w:sz w:val="24"/>
          <w:szCs w:val="24"/>
        </w:rPr>
      </w:pPr>
      <w:r>
        <w:rPr>
          <w:rFonts w:ascii="Arial" w:hAnsi="Arial" w:cs="Arial"/>
          <w:sz w:val="24"/>
          <w:szCs w:val="24"/>
        </w:rPr>
        <w:t>(saksa, ranska</w:t>
      </w:r>
      <w:r w:rsidR="00381C79" w:rsidRPr="00381C79">
        <w:rPr>
          <w:rFonts w:ascii="Arial" w:hAnsi="Arial" w:cs="Arial"/>
          <w:sz w:val="24"/>
          <w:szCs w:val="24"/>
        </w:rPr>
        <w:t>)</w:t>
      </w:r>
      <w:r w:rsidR="00381C79" w:rsidRPr="00381C79">
        <w:rPr>
          <w:rFonts w:ascii="Arial" w:hAnsi="Arial" w:cs="Arial"/>
          <w:sz w:val="24"/>
          <w:szCs w:val="24"/>
        </w:rPr>
        <w:tab/>
      </w:r>
      <w:r w:rsidR="00381C79" w:rsidRPr="00381C79">
        <w:rPr>
          <w:rFonts w:ascii="Arial" w:hAnsi="Arial" w:cs="Arial"/>
          <w:sz w:val="24"/>
          <w:szCs w:val="24"/>
        </w:rPr>
        <w:tab/>
      </w:r>
      <w:r w:rsidR="00381C79" w:rsidRPr="00381C79">
        <w:rPr>
          <w:rFonts w:ascii="Arial" w:hAnsi="Arial" w:cs="Arial"/>
          <w:sz w:val="24"/>
          <w:szCs w:val="24"/>
        </w:rPr>
        <w:tab/>
      </w:r>
    </w:p>
    <w:p w14:paraId="6B6B16DC" w14:textId="77777777" w:rsidR="00CD6DDA" w:rsidRPr="00381C79" w:rsidRDefault="00CD6DDA" w:rsidP="00484629">
      <w:pPr>
        <w:spacing w:after="0"/>
        <w:rPr>
          <w:rFonts w:ascii="Arial" w:hAnsi="Arial" w:cs="Arial"/>
          <w:sz w:val="24"/>
          <w:szCs w:val="24"/>
        </w:rPr>
      </w:pPr>
      <w:r>
        <w:rPr>
          <w:rFonts w:ascii="Arial" w:hAnsi="Arial" w:cs="Arial"/>
          <w:sz w:val="24"/>
          <w:szCs w:val="24"/>
        </w:rPr>
        <w:t>B3-</w:t>
      </w:r>
      <w:r w:rsidR="00381C79" w:rsidRPr="00381C79">
        <w:rPr>
          <w:rFonts w:ascii="Arial" w:hAnsi="Arial" w:cs="Arial"/>
          <w:sz w:val="24"/>
          <w:szCs w:val="24"/>
        </w:rPr>
        <w:t>kielet</w:t>
      </w:r>
      <w:r w:rsidR="00381C79" w:rsidRPr="00381C79">
        <w:rPr>
          <w:rFonts w:ascii="Arial" w:hAnsi="Arial" w:cs="Arial"/>
          <w:sz w:val="24"/>
          <w:szCs w:val="24"/>
        </w:rPr>
        <w:tab/>
      </w:r>
      <w:r w:rsidR="00381C79" w:rsidRPr="00381C79">
        <w:rPr>
          <w:rFonts w:ascii="Arial" w:hAnsi="Arial" w:cs="Arial"/>
          <w:sz w:val="24"/>
          <w:szCs w:val="24"/>
        </w:rPr>
        <w:tab/>
      </w:r>
      <w:r w:rsidR="00381C79" w:rsidRPr="00381C79">
        <w:rPr>
          <w:rFonts w:ascii="Arial" w:hAnsi="Arial" w:cs="Arial"/>
          <w:sz w:val="24"/>
          <w:szCs w:val="24"/>
        </w:rPr>
        <w:tab/>
      </w:r>
      <w:r w:rsidR="00381C79" w:rsidRPr="00381C79">
        <w:rPr>
          <w:rFonts w:ascii="Arial" w:hAnsi="Arial" w:cs="Arial"/>
          <w:sz w:val="24"/>
          <w:szCs w:val="24"/>
        </w:rPr>
        <w:tab/>
        <w:t>8</w:t>
      </w:r>
      <w:r w:rsidR="00381C79" w:rsidRPr="00381C79">
        <w:rPr>
          <w:rFonts w:ascii="Arial" w:hAnsi="Arial" w:cs="Arial"/>
          <w:sz w:val="24"/>
          <w:szCs w:val="24"/>
        </w:rPr>
        <w:tab/>
      </w:r>
      <w:r w:rsidR="00381C79" w:rsidRPr="00381C79">
        <w:rPr>
          <w:rFonts w:ascii="Arial" w:hAnsi="Arial" w:cs="Arial"/>
          <w:sz w:val="24"/>
          <w:szCs w:val="24"/>
        </w:rPr>
        <w:tab/>
        <w:t>1</w:t>
      </w:r>
    </w:p>
    <w:p w14:paraId="0658EA97" w14:textId="77777777" w:rsidR="00CD6DDA" w:rsidRDefault="00381C79" w:rsidP="00484629">
      <w:pPr>
        <w:spacing w:after="0"/>
        <w:rPr>
          <w:rFonts w:ascii="Arial" w:hAnsi="Arial" w:cs="Arial"/>
          <w:sz w:val="24"/>
          <w:szCs w:val="24"/>
        </w:rPr>
      </w:pPr>
      <w:r w:rsidRPr="00381C79">
        <w:rPr>
          <w:rFonts w:ascii="Arial" w:hAnsi="Arial" w:cs="Arial"/>
          <w:sz w:val="24"/>
          <w:szCs w:val="24"/>
        </w:rPr>
        <w:t>(saksa, ranska, venäjä)</w:t>
      </w:r>
      <w:r w:rsidRPr="00381C79">
        <w:rPr>
          <w:rFonts w:ascii="Arial" w:hAnsi="Arial" w:cs="Arial"/>
          <w:sz w:val="24"/>
          <w:szCs w:val="24"/>
        </w:rPr>
        <w:tab/>
      </w:r>
    </w:p>
    <w:p w14:paraId="1C2C4F4A" w14:textId="77777777" w:rsidR="00CD6DDA" w:rsidRDefault="00CD6DDA" w:rsidP="00484629">
      <w:pPr>
        <w:spacing w:after="0"/>
        <w:rPr>
          <w:rFonts w:ascii="Arial" w:hAnsi="Arial" w:cs="Arial"/>
          <w:sz w:val="24"/>
          <w:szCs w:val="24"/>
        </w:rPr>
      </w:pPr>
      <w:r>
        <w:rPr>
          <w:rFonts w:ascii="Arial" w:hAnsi="Arial" w:cs="Arial"/>
          <w:sz w:val="24"/>
          <w:szCs w:val="24"/>
        </w:rPr>
        <w:t>B3-kieli: espanja</w:t>
      </w:r>
      <w:r>
        <w:rPr>
          <w:rFonts w:ascii="Arial" w:hAnsi="Arial" w:cs="Arial"/>
          <w:sz w:val="24"/>
          <w:szCs w:val="24"/>
        </w:rPr>
        <w:tab/>
      </w:r>
      <w:r>
        <w:rPr>
          <w:rFonts w:ascii="Arial" w:hAnsi="Arial" w:cs="Arial"/>
          <w:sz w:val="24"/>
          <w:szCs w:val="24"/>
        </w:rPr>
        <w:tab/>
      </w:r>
      <w:r>
        <w:rPr>
          <w:rFonts w:ascii="Arial" w:hAnsi="Arial" w:cs="Arial"/>
          <w:sz w:val="24"/>
          <w:szCs w:val="24"/>
        </w:rPr>
        <w:tab/>
        <w:t>8</w:t>
      </w:r>
    </w:p>
    <w:p w14:paraId="6AEA98B5" w14:textId="77777777" w:rsidR="00381C79" w:rsidRPr="00381C79" w:rsidRDefault="00CD6DDA" w:rsidP="00484629">
      <w:pPr>
        <w:spacing w:after="0"/>
        <w:rPr>
          <w:rFonts w:ascii="Arial" w:hAnsi="Arial" w:cs="Arial"/>
          <w:sz w:val="24"/>
          <w:szCs w:val="24"/>
        </w:rPr>
      </w:pPr>
      <w:r>
        <w:rPr>
          <w:rFonts w:ascii="Arial" w:hAnsi="Arial" w:cs="Arial"/>
          <w:sz w:val="24"/>
          <w:szCs w:val="24"/>
        </w:rPr>
        <w:t>B3-kieli: japani</w:t>
      </w:r>
      <w:r w:rsidR="00381C79" w:rsidRPr="00381C79">
        <w:rPr>
          <w:rFonts w:ascii="Arial" w:hAnsi="Arial" w:cs="Arial"/>
          <w:sz w:val="24"/>
          <w:szCs w:val="24"/>
        </w:rPr>
        <w:tab/>
      </w:r>
      <w:r w:rsidR="00381C79" w:rsidRPr="00381C79">
        <w:rPr>
          <w:rFonts w:ascii="Arial" w:hAnsi="Arial" w:cs="Arial"/>
          <w:sz w:val="24"/>
          <w:szCs w:val="24"/>
        </w:rPr>
        <w:tab/>
      </w:r>
      <w:r>
        <w:rPr>
          <w:rFonts w:ascii="Arial" w:hAnsi="Arial" w:cs="Arial"/>
          <w:sz w:val="24"/>
          <w:szCs w:val="24"/>
        </w:rPr>
        <w:tab/>
        <w:t>2</w:t>
      </w:r>
    </w:p>
    <w:p w14:paraId="44F134E4" w14:textId="77777777" w:rsidR="00381C79" w:rsidRPr="00381C79" w:rsidRDefault="00882D21" w:rsidP="00484629">
      <w:pPr>
        <w:spacing w:after="0"/>
        <w:rPr>
          <w:rFonts w:ascii="Arial" w:hAnsi="Arial" w:cs="Arial"/>
          <w:sz w:val="24"/>
          <w:szCs w:val="24"/>
        </w:rPr>
      </w:pPr>
      <w:r>
        <w:rPr>
          <w:rFonts w:ascii="Arial" w:hAnsi="Arial" w:cs="Arial"/>
          <w:sz w:val="24"/>
          <w:szCs w:val="24"/>
        </w:rPr>
        <w:t>Matematiikka (lyhyt)</w:t>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6</w:t>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t>1</w:t>
      </w:r>
    </w:p>
    <w:p w14:paraId="7486E046" w14:textId="77777777" w:rsidR="00381C79" w:rsidRPr="00381C79" w:rsidRDefault="00882D21" w:rsidP="00484629">
      <w:pPr>
        <w:spacing w:after="0"/>
        <w:rPr>
          <w:rFonts w:ascii="Arial" w:hAnsi="Arial" w:cs="Arial"/>
          <w:sz w:val="24"/>
          <w:szCs w:val="24"/>
        </w:rPr>
      </w:pPr>
      <w:r>
        <w:rPr>
          <w:rFonts w:ascii="Arial" w:hAnsi="Arial" w:cs="Arial"/>
          <w:sz w:val="24"/>
          <w:szCs w:val="24"/>
        </w:rPr>
        <w:t>Matematiikka (pitkä)</w:t>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10</w:t>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t>2</w:t>
      </w:r>
    </w:p>
    <w:p w14:paraId="7556C846" w14:textId="77777777" w:rsidR="00381C79" w:rsidRPr="00381C79" w:rsidRDefault="00882D21" w:rsidP="00484629">
      <w:pPr>
        <w:spacing w:after="0"/>
        <w:rPr>
          <w:rFonts w:ascii="Arial" w:hAnsi="Arial" w:cs="Arial"/>
          <w:sz w:val="24"/>
          <w:szCs w:val="24"/>
        </w:rPr>
      </w:pPr>
      <w:r>
        <w:rPr>
          <w:rFonts w:ascii="Arial" w:hAnsi="Arial" w:cs="Arial"/>
          <w:sz w:val="24"/>
          <w:szCs w:val="24"/>
        </w:rPr>
        <w:t>Biologia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2</w:t>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t>1</w:t>
      </w:r>
    </w:p>
    <w:p w14:paraId="1D4E2689" w14:textId="77777777" w:rsidR="00381C79" w:rsidRPr="00381C79" w:rsidRDefault="00381C79" w:rsidP="00484629">
      <w:pPr>
        <w:spacing w:after="0"/>
        <w:rPr>
          <w:rFonts w:ascii="Arial" w:hAnsi="Arial" w:cs="Arial"/>
          <w:sz w:val="24"/>
          <w:szCs w:val="24"/>
        </w:rPr>
      </w:pPr>
      <w:r w:rsidRPr="00381C79">
        <w:rPr>
          <w:rFonts w:ascii="Arial" w:hAnsi="Arial" w:cs="Arial"/>
          <w:sz w:val="24"/>
          <w:szCs w:val="24"/>
        </w:rPr>
        <w:t>Maantiede</w:t>
      </w:r>
      <w:r w:rsidRPr="00381C79">
        <w:rPr>
          <w:rFonts w:ascii="Arial" w:hAnsi="Arial" w:cs="Arial"/>
          <w:sz w:val="24"/>
          <w:szCs w:val="24"/>
        </w:rPr>
        <w:tab/>
      </w:r>
      <w:r w:rsidR="00882D21">
        <w:rPr>
          <w:rFonts w:ascii="Arial" w:hAnsi="Arial" w:cs="Arial"/>
          <w:sz w:val="24"/>
          <w:szCs w:val="24"/>
        </w:rPr>
        <w:tab/>
      </w:r>
      <w:r w:rsidR="001A7771">
        <w:rPr>
          <w:rFonts w:ascii="Arial" w:hAnsi="Arial" w:cs="Arial"/>
          <w:sz w:val="24"/>
          <w:szCs w:val="24"/>
        </w:rPr>
        <w:t xml:space="preserve">    </w:t>
      </w:r>
      <w:r w:rsidR="00882D21">
        <w:rPr>
          <w:rFonts w:ascii="Arial" w:hAnsi="Arial" w:cs="Arial"/>
          <w:sz w:val="24"/>
          <w:szCs w:val="24"/>
        </w:rPr>
        <w:t>1</w:t>
      </w:r>
      <w:r w:rsidR="00882D21">
        <w:rPr>
          <w:rFonts w:ascii="Arial" w:hAnsi="Arial" w:cs="Arial"/>
          <w:sz w:val="24"/>
          <w:szCs w:val="24"/>
        </w:rPr>
        <w:tab/>
      </w:r>
      <w:r w:rsidR="00882D21">
        <w:rPr>
          <w:rFonts w:ascii="Arial" w:hAnsi="Arial" w:cs="Arial"/>
          <w:sz w:val="24"/>
          <w:szCs w:val="24"/>
        </w:rPr>
        <w:tab/>
        <w:t>3</w:t>
      </w:r>
    </w:p>
    <w:p w14:paraId="5A29080C" w14:textId="77777777" w:rsidR="00381C79" w:rsidRPr="00381C79" w:rsidRDefault="00882D21" w:rsidP="00484629">
      <w:pPr>
        <w:spacing w:after="0"/>
        <w:rPr>
          <w:rFonts w:ascii="Arial" w:hAnsi="Arial" w:cs="Arial"/>
          <w:sz w:val="24"/>
          <w:szCs w:val="24"/>
        </w:rPr>
      </w:pPr>
      <w:r>
        <w:rPr>
          <w:rFonts w:ascii="Arial" w:hAnsi="Arial" w:cs="Arial"/>
          <w:sz w:val="24"/>
          <w:szCs w:val="24"/>
        </w:rPr>
        <w:t>Fysiikka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1</w:t>
      </w:r>
      <w:r>
        <w:rPr>
          <w:rFonts w:ascii="Arial" w:hAnsi="Arial" w:cs="Arial"/>
          <w:sz w:val="24"/>
          <w:szCs w:val="24"/>
        </w:rPr>
        <w:tab/>
      </w:r>
      <w:r>
        <w:rPr>
          <w:rFonts w:ascii="Arial" w:hAnsi="Arial" w:cs="Arial"/>
          <w:sz w:val="24"/>
          <w:szCs w:val="24"/>
        </w:rPr>
        <w:tab/>
        <w:t>6</w:t>
      </w:r>
      <w:r w:rsidR="00381C79" w:rsidRPr="00381C79">
        <w:rPr>
          <w:rFonts w:ascii="Arial" w:hAnsi="Arial" w:cs="Arial"/>
          <w:sz w:val="24"/>
          <w:szCs w:val="24"/>
        </w:rPr>
        <w:tab/>
      </w:r>
      <w:r w:rsidR="00381C79" w:rsidRPr="00381C79">
        <w:rPr>
          <w:rFonts w:ascii="Arial" w:hAnsi="Arial" w:cs="Arial"/>
          <w:sz w:val="24"/>
          <w:szCs w:val="24"/>
        </w:rPr>
        <w:tab/>
        <w:t>2</w:t>
      </w:r>
    </w:p>
    <w:p w14:paraId="732689A0" w14:textId="77777777" w:rsidR="00381C79" w:rsidRPr="00381C79" w:rsidRDefault="00882D21" w:rsidP="00484629">
      <w:pPr>
        <w:spacing w:after="0"/>
        <w:rPr>
          <w:rFonts w:ascii="Arial" w:hAnsi="Arial" w:cs="Arial"/>
          <w:sz w:val="24"/>
          <w:szCs w:val="24"/>
        </w:rPr>
      </w:pPr>
      <w:r>
        <w:rPr>
          <w:rFonts w:ascii="Arial" w:hAnsi="Arial" w:cs="Arial"/>
          <w:sz w:val="24"/>
          <w:szCs w:val="24"/>
        </w:rPr>
        <w:t>Kemia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1</w:t>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t>2</w:t>
      </w:r>
    </w:p>
    <w:p w14:paraId="287AB417" w14:textId="77777777" w:rsidR="00381C79" w:rsidRPr="00381C79" w:rsidRDefault="00882D21" w:rsidP="00484629">
      <w:pPr>
        <w:pStyle w:val="Alatunniste"/>
        <w:tabs>
          <w:tab w:val="clear" w:pos="4819"/>
          <w:tab w:val="clear" w:pos="9638"/>
        </w:tabs>
        <w:rPr>
          <w:rFonts w:ascii="Arial" w:hAnsi="Arial" w:cs="Arial"/>
          <w:szCs w:val="24"/>
        </w:rPr>
      </w:pPr>
      <w:r>
        <w:rPr>
          <w:rFonts w:ascii="Arial" w:hAnsi="Arial" w:cs="Arial"/>
          <w:szCs w:val="24"/>
        </w:rPr>
        <w:t>Katsomusaineet</w:t>
      </w:r>
      <w:r>
        <w:rPr>
          <w:rFonts w:ascii="Arial" w:hAnsi="Arial" w:cs="Arial"/>
          <w:szCs w:val="24"/>
        </w:rPr>
        <w:tab/>
      </w:r>
      <w:r w:rsidR="001A7771">
        <w:rPr>
          <w:rFonts w:ascii="Arial" w:hAnsi="Arial" w:cs="Arial"/>
          <w:szCs w:val="24"/>
        </w:rPr>
        <w:t xml:space="preserve">    </w:t>
      </w:r>
      <w:r>
        <w:rPr>
          <w:rFonts w:ascii="Arial" w:hAnsi="Arial" w:cs="Arial"/>
          <w:szCs w:val="24"/>
        </w:rPr>
        <w:t>2</w:t>
      </w:r>
      <w:r>
        <w:rPr>
          <w:rFonts w:ascii="Arial" w:hAnsi="Arial" w:cs="Arial"/>
          <w:szCs w:val="24"/>
        </w:rPr>
        <w:tab/>
      </w:r>
      <w:r>
        <w:rPr>
          <w:rFonts w:ascii="Arial" w:hAnsi="Arial" w:cs="Arial"/>
          <w:szCs w:val="24"/>
        </w:rPr>
        <w:tab/>
        <w:t>4</w:t>
      </w:r>
    </w:p>
    <w:p w14:paraId="065B9EAA" w14:textId="77777777" w:rsidR="00381C79" w:rsidRPr="00381C79" w:rsidRDefault="00381C79" w:rsidP="00484629">
      <w:pPr>
        <w:spacing w:after="0"/>
        <w:rPr>
          <w:rFonts w:ascii="Arial" w:hAnsi="Arial" w:cs="Arial"/>
          <w:sz w:val="24"/>
          <w:szCs w:val="24"/>
        </w:rPr>
      </w:pPr>
      <w:r w:rsidRPr="00381C79">
        <w:rPr>
          <w:rFonts w:ascii="Arial" w:hAnsi="Arial" w:cs="Arial"/>
          <w:sz w:val="24"/>
          <w:szCs w:val="24"/>
        </w:rPr>
        <w:t>Uskonto ev.lut./</w:t>
      </w:r>
      <w:proofErr w:type="spellStart"/>
      <w:r w:rsidRPr="00381C79">
        <w:rPr>
          <w:rFonts w:ascii="Arial" w:hAnsi="Arial" w:cs="Arial"/>
          <w:sz w:val="24"/>
          <w:szCs w:val="24"/>
        </w:rPr>
        <w:t>ort</w:t>
      </w:r>
      <w:proofErr w:type="spellEnd"/>
      <w:r w:rsidRPr="00381C79">
        <w:rPr>
          <w:rFonts w:ascii="Arial" w:hAnsi="Arial" w:cs="Arial"/>
          <w:sz w:val="24"/>
          <w:szCs w:val="24"/>
        </w:rPr>
        <w:t>.,</w:t>
      </w:r>
    </w:p>
    <w:p w14:paraId="03E29E1A" w14:textId="77777777" w:rsidR="00381C79" w:rsidRPr="00381C79" w:rsidRDefault="00381C79" w:rsidP="00484629">
      <w:pPr>
        <w:spacing w:after="0"/>
        <w:rPr>
          <w:rFonts w:ascii="Arial" w:hAnsi="Arial" w:cs="Arial"/>
          <w:sz w:val="24"/>
          <w:szCs w:val="24"/>
        </w:rPr>
      </w:pPr>
      <w:r w:rsidRPr="00381C79">
        <w:rPr>
          <w:rFonts w:ascii="Arial" w:hAnsi="Arial" w:cs="Arial"/>
          <w:sz w:val="24"/>
          <w:szCs w:val="24"/>
        </w:rPr>
        <w:t>elämänkatsomustieto</w:t>
      </w:r>
    </w:p>
    <w:p w14:paraId="27D803B8" w14:textId="77777777" w:rsidR="00381C79" w:rsidRPr="00381C79" w:rsidRDefault="00882D21" w:rsidP="00484629">
      <w:pPr>
        <w:spacing w:after="0"/>
        <w:rPr>
          <w:rFonts w:ascii="Arial" w:hAnsi="Arial" w:cs="Arial"/>
          <w:sz w:val="24"/>
          <w:szCs w:val="24"/>
        </w:rPr>
      </w:pPr>
      <w:r>
        <w:rPr>
          <w:rFonts w:ascii="Arial" w:hAnsi="Arial" w:cs="Arial"/>
          <w:sz w:val="24"/>
          <w:szCs w:val="24"/>
        </w:rPr>
        <w:t>Filosofia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2</w:t>
      </w:r>
      <w:r>
        <w:rPr>
          <w:rFonts w:ascii="Arial" w:hAnsi="Arial" w:cs="Arial"/>
          <w:sz w:val="24"/>
          <w:szCs w:val="24"/>
        </w:rPr>
        <w:tab/>
      </w:r>
      <w:r>
        <w:rPr>
          <w:rFonts w:ascii="Arial" w:hAnsi="Arial" w:cs="Arial"/>
          <w:sz w:val="24"/>
          <w:szCs w:val="24"/>
        </w:rPr>
        <w:tab/>
        <w:t>2</w:t>
      </w:r>
    </w:p>
    <w:p w14:paraId="25136D22" w14:textId="77777777" w:rsidR="00381C79" w:rsidRPr="00381C79" w:rsidRDefault="00882D21" w:rsidP="00484629">
      <w:pPr>
        <w:spacing w:after="0"/>
        <w:rPr>
          <w:rFonts w:ascii="Arial" w:hAnsi="Arial" w:cs="Arial"/>
          <w:sz w:val="24"/>
          <w:szCs w:val="24"/>
        </w:rPr>
      </w:pPr>
      <w:r>
        <w:rPr>
          <w:rFonts w:ascii="Arial" w:hAnsi="Arial" w:cs="Arial"/>
          <w:sz w:val="24"/>
          <w:szCs w:val="24"/>
        </w:rPr>
        <w:t>Psykologia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1</w:t>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r>
    </w:p>
    <w:p w14:paraId="754E692C" w14:textId="77777777" w:rsidR="00381C79" w:rsidRPr="00381C79" w:rsidRDefault="00882D21" w:rsidP="00484629">
      <w:pPr>
        <w:spacing w:after="0"/>
        <w:rPr>
          <w:rFonts w:ascii="Arial" w:hAnsi="Arial" w:cs="Arial"/>
          <w:sz w:val="24"/>
          <w:szCs w:val="24"/>
        </w:rPr>
      </w:pPr>
      <w:r>
        <w:rPr>
          <w:rFonts w:ascii="Arial" w:hAnsi="Arial" w:cs="Arial"/>
          <w:sz w:val="24"/>
          <w:szCs w:val="24"/>
        </w:rPr>
        <w:t>Historia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3</w:t>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t>4</w:t>
      </w:r>
    </w:p>
    <w:p w14:paraId="5C25A32F" w14:textId="77777777" w:rsidR="00381C79" w:rsidRPr="00381C79" w:rsidRDefault="00882D21" w:rsidP="00484629">
      <w:pPr>
        <w:spacing w:after="0"/>
        <w:rPr>
          <w:rFonts w:ascii="Arial" w:hAnsi="Arial" w:cs="Arial"/>
          <w:sz w:val="24"/>
          <w:szCs w:val="24"/>
        </w:rPr>
      </w:pPr>
      <w:r>
        <w:rPr>
          <w:rFonts w:ascii="Arial" w:hAnsi="Arial" w:cs="Arial"/>
          <w:sz w:val="24"/>
          <w:szCs w:val="24"/>
        </w:rPr>
        <w:t>Yhteiskuntaoppi</w:t>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3</w:t>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p>
    <w:p w14:paraId="2AF238FD" w14:textId="77777777" w:rsidR="00381C79" w:rsidRPr="00381C79" w:rsidRDefault="00882D21" w:rsidP="00484629">
      <w:pPr>
        <w:spacing w:after="0"/>
        <w:rPr>
          <w:rFonts w:ascii="Arial" w:hAnsi="Arial" w:cs="Arial"/>
          <w:sz w:val="24"/>
          <w:szCs w:val="24"/>
        </w:rPr>
      </w:pPr>
      <w:r>
        <w:rPr>
          <w:rFonts w:ascii="Arial" w:hAnsi="Arial" w:cs="Arial"/>
          <w:sz w:val="24"/>
          <w:szCs w:val="24"/>
        </w:rPr>
        <w:t>Liikunta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2</w:t>
      </w:r>
      <w:r>
        <w:rPr>
          <w:rFonts w:ascii="Arial" w:hAnsi="Arial" w:cs="Arial"/>
          <w:sz w:val="24"/>
          <w:szCs w:val="24"/>
        </w:rPr>
        <w:tab/>
      </w:r>
      <w:r>
        <w:rPr>
          <w:rFonts w:ascii="Arial" w:hAnsi="Arial" w:cs="Arial"/>
          <w:sz w:val="24"/>
          <w:szCs w:val="24"/>
        </w:rPr>
        <w:tab/>
        <w:t>3</w:t>
      </w:r>
      <w:r w:rsidR="00381C79" w:rsidRPr="00381C79">
        <w:rPr>
          <w:rFonts w:ascii="Arial" w:hAnsi="Arial" w:cs="Arial"/>
          <w:sz w:val="24"/>
          <w:szCs w:val="24"/>
        </w:rPr>
        <w:tab/>
      </w:r>
      <w:r w:rsidR="00381C79" w:rsidRPr="00381C79">
        <w:rPr>
          <w:rFonts w:ascii="Arial" w:hAnsi="Arial" w:cs="Arial"/>
          <w:sz w:val="24"/>
          <w:szCs w:val="24"/>
        </w:rPr>
        <w:tab/>
        <w:t>11</w:t>
      </w:r>
    </w:p>
    <w:p w14:paraId="2980FF81" w14:textId="77777777" w:rsidR="00381C79" w:rsidRPr="00381C79" w:rsidRDefault="00882D21" w:rsidP="00484629">
      <w:pPr>
        <w:pStyle w:val="Alatunniste"/>
        <w:tabs>
          <w:tab w:val="clear" w:pos="4819"/>
          <w:tab w:val="clear" w:pos="9638"/>
        </w:tabs>
        <w:rPr>
          <w:rFonts w:ascii="Arial" w:hAnsi="Arial" w:cs="Arial"/>
          <w:szCs w:val="24"/>
        </w:rPr>
      </w:pPr>
      <w:r>
        <w:rPr>
          <w:rFonts w:ascii="Arial" w:hAnsi="Arial" w:cs="Arial"/>
          <w:szCs w:val="24"/>
        </w:rPr>
        <w:t>Musiikki</w:t>
      </w:r>
      <w:r>
        <w:rPr>
          <w:rFonts w:ascii="Arial" w:hAnsi="Arial" w:cs="Arial"/>
          <w:szCs w:val="24"/>
        </w:rPr>
        <w:tab/>
      </w:r>
      <w:r>
        <w:rPr>
          <w:rFonts w:ascii="Arial" w:hAnsi="Arial" w:cs="Arial"/>
          <w:szCs w:val="24"/>
        </w:rPr>
        <w:tab/>
      </w:r>
      <w:r w:rsidR="001A7771">
        <w:rPr>
          <w:rFonts w:ascii="Arial" w:hAnsi="Arial" w:cs="Arial"/>
          <w:szCs w:val="24"/>
        </w:rPr>
        <w:t xml:space="preserve">    </w:t>
      </w:r>
      <w:proofErr w:type="gramStart"/>
      <w:r>
        <w:rPr>
          <w:rFonts w:ascii="Arial" w:hAnsi="Arial" w:cs="Arial"/>
          <w:szCs w:val="24"/>
        </w:rPr>
        <w:t>1-2</w:t>
      </w:r>
      <w:r>
        <w:rPr>
          <w:rFonts w:ascii="Arial" w:hAnsi="Arial" w:cs="Arial"/>
          <w:szCs w:val="24"/>
        </w:rPr>
        <w:tab/>
      </w:r>
      <w:proofErr w:type="gramEnd"/>
      <w:r>
        <w:rPr>
          <w:rFonts w:ascii="Arial" w:hAnsi="Arial" w:cs="Arial"/>
          <w:szCs w:val="24"/>
        </w:rPr>
        <w:tab/>
        <w:t>2</w:t>
      </w:r>
      <w:r>
        <w:rPr>
          <w:rFonts w:ascii="Arial" w:hAnsi="Arial" w:cs="Arial"/>
          <w:szCs w:val="24"/>
        </w:rPr>
        <w:tab/>
      </w:r>
      <w:r>
        <w:rPr>
          <w:rFonts w:ascii="Arial" w:hAnsi="Arial" w:cs="Arial"/>
          <w:szCs w:val="24"/>
        </w:rPr>
        <w:tab/>
        <w:t>7</w:t>
      </w:r>
    </w:p>
    <w:p w14:paraId="54D6B72D" w14:textId="77777777" w:rsidR="00381C79" w:rsidRPr="00381C79" w:rsidRDefault="00882D21" w:rsidP="00484629">
      <w:pPr>
        <w:spacing w:after="0"/>
        <w:rPr>
          <w:rFonts w:ascii="Arial" w:hAnsi="Arial" w:cs="Arial"/>
          <w:sz w:val="24"/>
          <w:szCs w:val="24"/>
        </w:rPr>
      </w:pPr>
      <w:r>
        <w:rPr>
          <w:rFonts w:ascii="Arial" w:hAnsi="Arial" w:cs="Arial"/>
          <w:sz w:val="24"/>
          <w:szCs w:val="24"/>
        </w:rPr>
        <w:t>Kuvataide</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proofErr w:type="gramStart"/>
      <w:r>
        <w:rPr>
          <w:rFonts w:ascii="Arial" w:hAnsi="Arial" w:cs="Arial"/>
          <w:sz w:val="24"/>
          <w:szCs w:val="24"/>
        </w:rPr>
        <w:t>1-2</w:t>
      </w:r>
      <w:r>
        <w:rPr>
          <w:rFonts w:ascii="Arial" w:hAnsi="Arial" w:cs="Arial"/>
          <w:sz w:val="24"/>
          <w:szCs w:val="24"/>
        </w:rPr>
        <w:tab/>
      </w:r>
      <w:proofErr w:type="gramEnd"/>
      <w:r>
        <w:rPr>
          <w:rFonts w:ascii="Arial" w:hAnsi="Arial" w:cs="Arial"/>
          <w:sz w:val="24"/>
          <w:szCs w:val="24"/>
        </w:rPr>
        <w:tab/>
        <w:t>2</w:t>
      </w:r>
      <w:r w:rsidR="00381C79" w:rsidRPr="00381C79">
        <w:rPr>
          <w:rFonts w:ascii="Arial" w:hAnsi="Arial" w:cs="Arial"/>
          <w:sz w:val="24"/>
          <w:szCs w:val="24"/>
        </w:rPr>
        <w:tab/>
      </w:r>
      <w:r w:rsidR="00381C79" w:rsidRPr="00381C79">
        <w:rPr>
          <w:rFonts w:ascii="Arial" w:hAnsi="Arial" w:cs="Arial"/>
          <w:sz w:val="24"/>
          <w:szCs w:val="24"/>
        </w:rPr>
        <w:tab/>
        <w:t>5</w:t>
      </w:r>
    </w:p>
    <w:p w14:paraId="4C3E25D8" w14:textId="77777777" w:rsidR="00381C79" w:rsidRPr="00381C79" w:rsidRDefault="00381C79" w:rsidP="00484629">
      <w:pPr>
        <w:spacing w:after="0"/>
        <w:rPr>
          <w:rFonts w:ascii="Arial" w:hAnsi="Arial" w:cs="Arial"/>
          <w:sz w:val="24"/>
          <w:szCs w:val="24"/>
        </w:rPr>
      </w:pPr>
      <w:r w:rsidRPr="00381C79">
        <w:rPr>
          <w:rFonts w:ascii="Arial" w:hAnsi="Arial" w:cs="Arial"/>
          <w:sz w:val="24"/>
          <w:szCs w:val="24"/>
        </w:rPr>
        <w:t>Terveystieto</w:t>
      </w:r>
      <w:r w:rsidRPr="00381C79">
        <w:rPr>
          <w:rFonts w:ascii="Arial" w:hAnsi="Arial" w:cs="Arial"/>
          <w:sz w:val="24"/>
          <w:szCs w:val="24"/>
        </w:rPr>
        <w:tab/>
      </w:r>
      <w:r w:rsidR="001A7771">
        <w:rPr>
          <w:rFonts w:ascii="Arial" w:hAnsi="Arial" w:cs="Arial"/>
          <w:sz w:val="24"/>
          <w:szCs w:val="24"/>
        </w:rPr>
        <w:t xml:space="preserve">    </w:t>
      </w:r>
      <w:r w:rsidRPr="00381C79">
        <w:rPr>
          <w:rFonts w:ascii="Arial" w:hAnsi="Arial" w:cs="Arial"/>
          <w:sz w:val="24"/>
          <w:szCs w:val="24"/>
        </w:rPr>
        <w:t>1</w:t>
      </w:r>
      <w:r w:rsidRPr="00381C79">
        <w:rPr>
          <w:rFonts w:ascii="Arial" w:hAnsi="Arial" w:cs="Arial"/>
          <w:sz w:val="24"/>
          <w:szCs w:val="24"/>
        </w:rPr>
        <w:tab/>
      </w:r>
      <w:r w:rsidRPr="00381C79">
        <w:rPr>
          <w:rFonts w:ascii="Arial" w:hAnsi="Arial" w:cs="Arial"/>
          <w:sz w:val="24"/>
          <w:szCs w:val="24"/>
        </w:rPr>
        <w:tab/>
        <w:t>2</w:t>
      </w:r>
      <w:r w:rsidRPr="00381C79">
        <w:rPr>
          <w:rFonts w:ascii="Arial" w:hAnsi="Arial" w:cs="Arial"/>
          <w:sz w:val="24"/>
          <w:szCs w:val="24"/>
        </w:rPr>
        <w:tab/>
      </w:r>
      <w:r w:rsidRPr="00381C79">
        <w:rPr>
          <w:rFonts w:ascii="Arial" w:hAnsi="Arial" w:cs="Arial"/>
          <w:sz w:val="24"/>
          <w:szCs w:val="24"/>
        </w:rPr>
        <w:tab/>
        <w:t>1</w:t>
      </w:r>
    </w:p>
    <w:p w14:paraId="073EA9E9" w14:textId="77777777" w:rsidR="00381C79" w:rsidRPr="00381C79" w:rsidRDefault="00882D21" w:rsidP="001A7771">
      <w:pPr>
        <w:spacing w:after="0"/>
        <w:rPr>
          <w:rFonts w:ascii="Arial" w:hAnsi="Arial" w:cs="Arial"/>
          <w:sz w:val="24"/>
          <w:szCs w:val="24"/>
        </w:rPr>
      </w:pPr>
      <w:r>
        <w:rPr>
          <w:rFonts w:ascii="Arial" w:hAnsi="Arial" w:cs="Arial"/>
          <w:sz w:val="24"/>
          <w:szCs w:val="24"/>
        </w:rPr>
        <w:t>Opinto-ohjaus</w:t>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14:paraId="0A090C57" w14:textId="77777777" w:rsidR="00381C79" w:rsidRPr="00381C79" w:rsidRDefault="00882D21" w:rsidP="00484629">
      <w:pPr>
        <w:spacing w:after="0"/>
        <w:rPr>
          <w:rFonts w:ascii="Arial" w:hAnsi="Arial" w:cs="Arial"/>
          <w:sz w:val="24"/>
          <w:szCs w:val="24"/>
        </w:rPr>
      </w:pPr>
      <w:r>
        <w:rPr>
          <w:rFonts w:ascii="Arial" w:hAnsi="Arial" w:cs="Arial"/>
          <w:sz w:val="24"/>
          <w:szCs w:val="24"/>
        </w:rPr>
        <w:t>Teemaopinnot</w:t>
      </w:r>
      <w:r>
        <w:rPr>
          <w:rFonts w:ascii="Arial" w:hAnsi="Arial" w:cs="Arial"/>
          <w:sz w:val="24"/>
          <w:szCs w:val="24"/>
        </w:rPr>
        <w:tab/>
      </w:r>
      <w:r>
        <w:rPr>
          <w:rFonts w:ascii="Arial" w:hAnsi="Arial" w:cs="Arial"/>
          <w:sz w:val="24"/>
          <w:szCs w:val="24"/>
        </w:rPr>
        <w:tab/>
      </w:r>
      <w:r>
        <w:rPr>
          <w:rFonts w:ascii="Arial" w:hAnsi="Arial" w:cs="Arial"/>
          <w:sz w:val="24"/>
          <w:szCs w:val="24"/>
        </w:rPr>
        <w:tab/>
        <w:t>3</w:t>
      </w:r>
    </w:p>
    <w:p w14:paraId="182B1E07" w14:textId="77777777" w:rsidR="00381C79" w:rsidRPr="00381C79" w:rsidRDefault="00381C79" w:rsidP="00381C79">
      <w:pPr>
        <w:rPr>
          <w:rFonts w:ascii="Arial" w:hAnsi="Arial" w:cs="Arial"/>
          <w:sz w:val="24"/>
          <w:szCs w:val="24"/>
        </w:rPr>
      </w:pPr>
      <w:r w:rsidRPr="00381C79">
        <w:rPr>
          <w:rFonts w:ascii="Arial" w:hAnsi="Arial" w:cs="Arial"/>
          <w:sz w:val="24"/>
          <w:szCs w:val="24"/>
        </w:rPr>
        <w:t>Lisäksi opetussuunnitelman mukaiset soveltavat kurssit.</w:t>
      </w:r>
    </w:p>
    <w:p w14:paraId="492BC3C4" w14:textId="77777777" w:rsidR="00381C79" w:rsidRPr="00381C79" w:rsidRDefault="00381C79" w:rsidP="00381C79">
      <w:pPr>
        <w:rPr>
          <w:rFonts w:ascii="Arial" w:hAnsi="Arial" w:cs="Arial"/>
          <w:sz w:val="24"/>
          <w:szCs w:val="24"/>
        </w:rPr>
      </w:pPr>
      <w:r w:rsidRPr="00381C79">
        <w:rPr>
          <w:rFonts w:ascii="Arial" w:hAnsi="Arial" w:cs="Arial"/>
          <w:sz w:val="24"/>
          <w:szCs w:val="24"/>
        </w:rPr>
        <w:t xml:space="preserve">Kurssien yhteismäärän tulee olla vähintään 75. </w:t>
      </w:r>
      <w:r w:rsidR="00882D21">
        <w:rPr>
          <w:rFonts w:ascii="Arial" w:hAnsi="Arial" w:cs="Arial"/>
          <w:sz w:val="24"/>
          <w:szCs w:val="24"/>
        </w:rPr>
        <w:t xml:space="preserve">Pakollisia kursseja </w:t>
      </w:r>
      <w:proofErr w:type="gramStart"/>
      <w:r w:rsidR="00882D21">
        <w:rPr>
          <w:rFonts w:ascii="Arial" w:hAnsi="Arial" w:cs="Arial"/>
          <w:sz w:val="24"/>
          <w:szCs w:val="24"/>
        </w:rPr>
        <w:t>47-51</w:t>
      </w:r>
      <w:proofErr w:type="gramEnd"/>
      <w:r w:rsidR="00882D21">
        <w:rPr>
          <w:rFonts w:ascii="Arial" w:hAnsi="Arial" w:cs="Arial"/>
          <w:sz w:val="24"/>
          <w:szCs w:val="24"/>
        </w:rPr>
        <w:t>, j</w:t>
      </w:r>
      <w:r w:rsidRPr="00381C79">
        <w:rPr>
          <w:rFonts w:ascii="Arial" w:hAnsi="Arial" w:cs="Arial"/>
          <w:sz w:val="24"/>
          <w:szCs w:val="24"/>
        </w:rPr>
        <w:t>okaisen oppilaan opinto-ohjelmaan tulee sisältyä vähintään 10 valtakunnallista syventävää kurssia.</w:t>
      </w:r>
    </w:p>
    <w:p w14:paraId="2F020C26" w14:textId="77777777" w:rsidR="00381C79" w:rsidRPr="00381C79" w:rsidRDefault="00381C79" w:rsidP="00381C79">
      <w:pPr>
        <w:rPr>
          <w:rFonts w:ascii="Arial" w:hAnsi="Arial" w:cs="Arial"/>
          <w:sz w:val="24"/>
          <w:szCs w:val="24"/>
        </w:rPr>
      </w:pPr>
      <w:r w:rsidRPr="00381C79">
        <w:rPr>
          <w:rFonts w:ascii="Arial" w:hAnsi="Arial" w:cs="Arial"/>
          <w:sz w:val="24"/>
          <w:szCs w:val="24"/>
          <w:u w:val="single"/>
        </w:rPr>
        <w:t>Selityksiä</w:t>
      </w:r>
      <w:r w:rsidRPr="00381C79">
        <w:rPr>
          <w:rFonts w:ascii="Arial" w:hAnsi="Arial" w:cs="Arial"/>
          <w:sz w:val="24"/>
          <w:szCs w:val="24"/>
        </w:rPr>
        <w:t>:</w:t>
      </w:r>
    </w:p>
    <w:p w14:paraId="7C98CE64" w14:textId="77777777" w:rsidR="00381C79" w:rsidRPr="00381C79" w:rsidRDefault="00381C79" w:rsidP="00381C79">
      <w:pPr>
        <w:rPr>
          <w:rFonts w:ascii="Arial" w:hAnsi="Arial" w:cs="Arial"/>
          <w:sz w:val="24"/>
          <w:szCs w:val="24"/>
        </w:rPr>
      </w:pPr>
      <w:r w:rsidRPr="00381C79">
        <w:rPr>
          <w:rFonts w:ascii="Arial" w:hAnsi="Arial" w:cs="Arial"/>
          <w:sz w:val="24"/>
          <w:szCs w:val="24"/>
        </w:rPr>
        <w:t xml:space="preserve">A1-kieli on peruskoulun 3. luokalta alkava pakollinen </w:t>
      </w:r>
      <w:r w:rsidR="00B15DAE">
        <w:rPr>
          <w:rFonts w:ascii="Arial" w:hAnsi="Arial" w:cs="Arial"/>
          <w:sz w:val="24"/>
          <w:szCs w:val="24"/>
        </w:rPr>
        <w:t>kieli. B1-kieli on peruskoulun 6</w:t>
      </w:r>
      <w:r w:rsidRPr="00381C79">
        <w:rPr>
          <w:rFonts w:ascii="Arial" w:hAnsi="Arial" w:cs="Arial"/>
          <w:sz w:val="24"/>
          <w:szCs w:val="24"/>
        </w:rPr>
        <w:t>. luokalta alkava pakollinen kieli. A2-kieli on peruskoulun 4. luokalta alkanut valinnainen kieli. B2-kieli on peruskoulun 8. luokalta alkava kieli. B3-kieli on lukiossa alkava kieli.</w:t>
      </w:r>
    </w:p>
    <w:p w14:paraId="0D32C233" w14:textId="77777777" w:rsidR="00381C79" w:rsidRPr="00381C79" w:rsidRDefault="00381C79" w:rsidP="00381C79">
      <w:pPr>
        <w:rPr>
          <w:rFonts w:ascii="Arial" w:hAnsi="Arial" w:cs="Arial"/>
          <w:sz w:val="24"/>
          <w:szCs w:val="24"/>
        </w:rPr>
      </w:pPr>
      <w:r w:rsidRPr="00381C79">
        <w:rPr>
          <w:rFonts w:ascii="Arial" w:hAnsi="Arial" w:cs="Arial"/>
          <w:sz w:val="24"/>
          <w:szCs w:val="24"/>
        </w:rPr>
        <w:t>Matematiikassa on valittavana kaksi vaihtoehtoista oppimäärää.</w:t>
      </w:r>
    </w:p>
    <w:p w14:paraId="6F50D958" w14:textId="77777777" w:rsidR="00381C79" w:rsidRPr="00381C79" w:rsidRDefault="00381C79" w:rsidP="00381C79">
      <w:pPr>
        <w:rPr>
          <w:rFonts w:ascii="Arial" w:hAnsi="Arial" w:cs="Arial"/>
          <w:sz w:val="24"/>
          <w:szCs w:val="24"/>
        </w:rPr>
      </w:pPr>
      <w:r w:rsidRPr="00381C79">
        <w:rPr>
          <w:rFonts w:ascii="Arial" w:hAnsi="Arial" w:cs="Arial"/>
          <w:sz w:val="24"/>
          <w:szCs w:val="24"/>
        </w:rPr>
        <w:t>Katsomusaine valitaan uskontokunnan tai uskonnottomuuden perusteella.</w:t>
      </w:r>
    </w:p>
    <w:p w14:paraId="0BAEF55D" w14:textId="77777777" w:rsidR="00381C79" w:rsidRPr="00381C79" w:rsidRDefault="00381C79" w:rsidP="00381C79">
      <w:pPr>
        <w:rPr>
          <w:rFonts w:ascii="Arial" w:hAnsi="Arial" w:cs="Arial"/>
          <w:sz w:val="24"/>
          <w:szCs w:val="24"/>
        </w:rPr>
      </w:pPr>
      <w:r w:rsidRPr="00381C79">
        <w:rPr>
          <w:rFonts w:ascii="Arial" w:hAnsi="Arial" w:cs="Arial"/>
          <w:sz w:val="24"/>
          <w:szCs w:val="24"/>
        </w:rPr>
        <w:t>Taideaineista vähintään jommassakummassa on suoritettava kaksi pakollista kurssia.</w:t>
      </w:r>
    </w:p>
    <w:p w14:paraId="5207B5F1" w14:textId="77777777" w:rsidR="0028377A" w:rsidRPr="002D3C51" w:rsidRDefault="000D3E0B" w:rsidP="001A7771">
      <w:pPr>
        <w:pStyle w:val="NormaaliWWW"/>
        <w:spacing w:before="0" w:beforeAutospacing="0" w:after="0" w:afterAutospacing="0"/>
        <w:rPr>
          <w:rFonts w:ascii="Arial" w:hAnsi="Arial" w:cs="Arial"/>
          <w:bCs/>
          <w:color w:val="000000"/>
        </w:rPr>
      </w:pPr>
      <w:r w:rsidRPr="002D3C51">
        <w:rPr>
          <w:rFonts w:ascii="Arial" w:hAnsi="Arial" w:cs="Arial"/>
          <w:bCs/>
          <w:color w:val="000000"/>
        </w:rPr>
        <w:t>P = pakollinen, V = valtakunnallinen syventävä, K = koulukohtainen syventävä</w:t>
      </w:r>
    </w:p>
    <w:p w14:paraId="0CDBD17F" w14:textId="77777777" w:rsidR="000D3E0B" w:rsidRDefault="000D3E0B" w:rsidP="00BA07FA">
      <w:pPr>
        <w:pStyle w:val="NormaaliWWW"/>
        <w:spacing w:before="0" w:beforeAutospacing="0" w:after="0" w:afterAutospacing="0"/>
        <w:ind w:left="1300"/>
        <w:rPr>
          <w:rFonts w:ascii="Arial" w:hAnsi="Arial" w:cs="Arial"/>
          <w:b/>
          <w:bCs/>
          <w:color w:val="000000"/>
        </w:rPr>
      </w:pPr>
    </w:p>
    <w:p w14:paraId="68009AAC" w14:textId="77777777" w:rsidR="00007A2D" w:rsidRPr="00CA3672" w:rsidRDefault="00774250" w:rsidP="00E35C5B">
      <w:pPr>
        <w:pStyle w:val="NormaaliWWW"/>
        <w:spacing w:before="0" w:beforeAutospacing="0" w:after="0" w:afterAutospacing="0"/>
        <w:ind w:left="1300"/>
        <w:jc w:val="both"/>
        <w:rPr>
          <w:rFonts w:ascii="Arial" w:hAnsi="Arial" w:cs="Arial"/>
          <w:b/>
          <w:bCs/>
          <w:color w:val="000000"/>
          <w:sz w:val="28"/>
          <w:szCs w:val="28"/>
        </w:rPr>
      </w:pPr>
      <w:r>
        <w:rPr>
          <w:noProof/>
          <w:color w:val="0000FF"/>
        </w:rPr>
        <w:lastRenderedPageBreak/>
        <w:drawing>
          <wp:anchor distT="0" distB="0" distL="114300" distR="114300" simplePos="0" relativeHeight="251697152" behindDoc="0" locked="0" layoutInCell="1" allowOverlap="1" wp14:anchorId="19A98E12" wp14:editId="18BC1A24">
            <wp:simplePos x="0" y="0"/>
            <wp:positionH relativeFrom="column">
              <wp:posOffset>3689985</wp:posOffset>
            </wp:positionH>
            <wp:positionV relativeFrom="paragraph">
              <wp:posOffset>0</wp:posOffset>
            </wp:positionV>
            <wp:extent cx="2419350" cy="1400175"/>
            <wp:effectExtent l="0" t="0" r="0" b="9525"/>
            <wp:wrapSquare wrapText="bothSides"/>
            <wp:docPr id="8" name="irc_mi" descr="Kuvahaun tulos haulle äidinkieli, jukol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äidinkieli, jukol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A2D" w:rsidRPr="00CA3672">
        <w:rPr>
          <w:rFonts w:ascii="Arial" w:hAnsi="Arial" w:cs="Arial"/>
          <w:b/>
          <w:bCs/>
          <w:color w:val="000000"/>
          <w:sz w:val="28"/>
          <w:szCs w:val="28"/>
        </w:rPr>
        <w:t>ÄIDINKIELI JA KIRJALLISUUS</w:t>
      </w:r>
    </w:p>
    <w:p w14:paraId="7A3AB8C2" w14:textId="77777777" w:rsidR="00007A2D" w:rsidRDefault="00007A2D" w:rsidP="00E35C5B">
      <w:pPr>
        <w:pStyle w:val="NormaaliWWW"/>
        <w:spacing w:before="0" w:beforeAutospacing="0" w:after="0" w:afterAutospacing="0"/>
        <w:ind w:left="1300"/>
        <w:jc w:val="both"/>
        <w:rPr>
          <w:rFonts w:ascii="Arial" w:hAnsi="Arial" w:cs="Arial"/>
          <w:b/>
          <w:bCs/>
          <w:color w:val="000000"/>
        </w:rPr>
      </w:pPr>
    </w:p>
    <w:p w14:paraId="39CEE97B" w14:textId="77777777" w:rsidR="00007A2D" w:rsidRPr="00007A2D" w:rsidRDefault="00007A2D" w:rsidP="00E35C5B">
      <w:pPr>
        <w:pStyle w:val="NormaaliWWW"/>
        <w:spacing w:before="0" w:beforeAutospacing="0" w:after="0" w:afterAutospacing="0"/>
        <w:ind w:left="1300"/>
        <w:jc w:val="both"/>
        <w:rPr>
          <w:rFonts w:ascii="Arial" w:hAnsi="Arial" w:cs="Arial"/>
          <w:b/>
          <w:bCs/>
          <w:color w:val="000000"/>
        </w:rPr>
      </w:pPr>
      <w:r w:rsidRPr="00007A2D">
        <w:rPr>
          <w:rFonts w:ascii="Arial" w:hAnsi="Arial" w:cs="Arial"/>
        </w:rPr>
        <w:t>1. kurssi suoritetaan ensimmäisenä ja 6. kurssi viimeisenä pakollisena. Kurssi 3 suositellaan suoritettavaksi ennen kurssia</w:t>
      </w:r>
      <w:r>
        <w:rPr>
          <w:rFonts w:ascii="Arial" w:hAnsi="Arial" w:cs="Arial"/>
        </w:rPr>
        <w:t xml:space="preserve"> 5.</w:t>
      </w:r>
    </w:p>
    <w:p w14:paraId="51DFE907" w14:textId="77777777" w:rsidR="00007A2D" w:rsidRDefault="00007A2D" w:rsidP="00E35C5B">
      <w:pPr>
        <w:pStyle w:val="NormaaliWWW"/>
        <w:spacing w:before="0" w:beforeAutospacing="0" w:after="0" w:afterAutospacing="0"/>
        <w:ind w:left="1300"/>
        <w:jc w:val="both"/>
        <w:rPr>
          <w:rFonts w:ascii="Arial" w:hAnsi="Arial" w:cs="Arial"/>
          <w:b/>
        </w:rPr>
      </w:pPr>
      <w:r w:rsidRPr="00007A2D">
        <w:rPr>
          <w:rFonts w:ascii="Arial" w:hAnsi="Arial" w:cs="Arial"/>
          <w:b/>
        </w:rPr>
        <w:t>Kahta pakollista kurssia ei voi valita samaan jaksoon.</w:t>
      </w:r>
    </w:p>
    <w:p w14:paraId="15FB871D" w14:textId="77777777" w:rsidR="00007A2D" w:rsidRDefault="00007A2D" w:rsidP="00E35C5B">
      <w:pPr>
        <w:pStyle w:val="NormaaliWWW"/>
        <w:spacing w:before="0" w:beforeAutospacing="0" w:after="0" w:afterAutospacing="0"/>
        <w:ind w:left="1300"/>
        <w:jc w:val="both"/>
        <w:rPr>
          <w:rFonts w:ascii="Arial" w:hAnsi="Arial" w:cs="Arial"/>
          <w:b/>
          <w:bCs/>
          <w:color w:val="000000"/>
        </w:rPr>
      </w:pPr>
    </w:p>
    <w:p w14:paraId="6D7B27A4" w14:textId="77777777" w:rsidR="00007A2D" w:rsidRDefault="00007A2D" w:rsidP="00E35C5B">
      <w:pPr>
        <w:pStyle w:val="NormaaliWWW"/>
        <w:spacing w:before="0" w:beforeAutospacing="0" w:after="0" w:afterAutospacing="0"/>
        <w:ind w:left="1300"/>
        <w:jc w:val="both"/>
        <w:rPr>
          <w:rFonts w:ascii="Arial" w:hAnsi="Arial" w:cs="Arial"/>
          <w:b/>
          <w:bCs/>
          <w:color w:val="000000"/>
        </w:rPr>
      </w:pPr>
      <w:r>
        <w:rPr>
          <w:rFonts w:ascii="Arial" w:hAnsi="Arial" w:cs="Arial"/>
          <w:b/>
          <w:bCs/>
          <w:color w:val="000000"/>
        </w:rPr>
        <w:t>P   ÄI01 Tekstit ja vuorovaikutus</w:t>
      </w:r>
    </w:p>
    <w:p w14:paraId="28ACC30E" w14:textId="77777777" w:rsidR="006B3079" w:rsidRDefault="006B307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Äidinkielen taitojen hallintaan painottuva kurssi: opiskelijan käsitys kielestä, teksteistä ja niiden tulkinnasta syvenee, ja hänen viestijäkuvansa tarkentuu. Kohderyhmänä lukion aloittavat.</w:t>
      </w:r>
    </w:p>
    <w:p w14:paraId="06C3A8F6" w14:textId="77777777" w:rsidR="006B3079" w:rsidRDefault="006B3079" w:rsidP="00E35C5B">
      <w:pPr>
        <w:pStyle w:val="NormaaliWWW"/>
        <w:spacing w:before="0" w:beforeAutospacing="0" w:after="0" w:afterAutospacing="0"/>
        <w:ind w:left="1300"/>
        <w:jc w:val="both"/>
        <w:rPr>
          <w:rFonts w:ascii="Arial" w:hAnsi="Arial" w:cs="Arial"/>
          <w:bCs/>
          <w:color w:val="000000"/>
        </w:rPr>
      </w:pPr>
    </w:p>
    <w:p w14:paraId="1B3593AD" w14:textId="77777777" w:rsidR="006B3079" w:rsidRPr="006B3079" w:rsidRDefault="006B3079" w:rsidP="00E35C5B">
      <w:pPr>
        <w:pStyle w:val="NormaaliWWW"/>
        <w:spacing w:before="0" w:beforeAutospacing="0" w:after="0" w:afterAutospacing="0"/>
        <w:ind w:left="1300"/>
        <w:jc w:val="both"/>
        <w:rPr>
          <w:rFonts w:ascii="Arial" w:hAnsi="Arial" w:cs="Arial"/>
          <w:b/>
          <w:bCs/>
          <w:color w:val="000000"/>
        </w:rPr>
      </w:pPr>
      <w:proofErr w:type="gramStart"/>
      <w:r w:rsidRPr="006B3079">
        <w:rPr>
          <w:rFonts w:ascii="Arial" w:hAnsi="Arial" w:cs="Arial"/>
          <w:b/>
          <w:bCs/>
          <w:color w:val="000000"/>
        </w:rPr>
        <w:t>P  ÄI</w:t>
      </w:r>
      <w:proofErr w:type="gramEnd"/>
      <w:r w:rsidRPr="006B3079">
        <w:rPr>
          <w:rFonts w:ascii="Arial" w:hAnsi="Arial" w:cs="Arial"/>
          <w:b/>
          <w:bCs/>
          <w:color w:val="000000"/>
        </w:rPr>
        <w:t>02  Kieli, kulttuuri ja identiteetti</w:t>
      </w:r>
    </w:p>
    <w:p w14:paraId="716F1110" w14:textId="77777777" w:rsidR="006B3079" w:rsidRDefault="006B307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Kieleen ja kulttuuriin painottuva kurssi: opiskelija saa yleiskuvan siitä, mikä merkitys kielellä ja kulttuurilla on yksilön identiteetille ja yhteiskunnalle. Kohderyhmänä 1. lukuvuoden opiskelijat.</w:t>
      </w:r>
    </w:p>
    <w:p w14:paraId="4CEE7C03" w14:textId="77777777" w:rsidR="000D3E0B" w:rsidRDefault="000D3E0B" w:rsidP="00E35C5B">
      <w:pPr>
        <w:pStyle w:val="NormaaliWWW"/>
        <w:spacing w:before="0" w:beforeAutospacing="0" w:after="0" w:afterAutospacing="0"/>
        <w:ind w:left="1300"/>
        <w:jc w:val="both"/>
        <w:rPr>
          <w:rFonts w:ascii="Arial" w:hAnsi="Arial" w:cs="Arial"/>
          <w:bCs/>
          <w:color w:val="000000"/>
        </w:rPr>
      </w:pPr>
    </w:p>
    <w:p w14:paraId="741859D3" w14:textId="77777777" w:rsidR="000D3E0B" w:rsidRPr="000D3E0B" w:rsidRDefault="000D3E0B" w:rsidP="00E35C5B">
      <w:pPr>
        <w:pStyle w:val="NormaaliWWW"/>
        <w:spacing w:before="0" w:beforeAutospacing="0" w:after="0" w:afterAutospacing="0"/>
        <w:ind w:left="1300"/>
        <w:jc w:val="both"/>
        <w:rPr>
          <w:rFonts w:ascii="Arial" w:hAnsi="Arial" w:cs="Arial"/>
          <w:b/>
          <w:bCs/>
          <w:color w:val="000000"/>
        </w:rPr>
      </w:pPr>
      <w:proofErr w:type="gramStart"/>
      <w:r w:rsidRPr="000D3E0B">
        <w:rPr>
          <w:rFonts w:ascii="Arial" w:hAnsi="Arial" w:cs="Arial"/>
          <w:b/>
          <w:bCs/>
          <w:color w:val="000000"/>
        </w:rPr>
        <w:t>P  ÄI</w:t>
      </w:r>
      <w:proofErr w:type="gramEnd"/>
      <w:r w:rsidRPr="000D3E0B">
        <w:rPr>
          <w:rFonts w:ascii="Arial" w:hAnsi="Arial" w:cs="Arial"/>
          <w:b/>
          <w:bCs/>
          <w:color w:val="000000"/>
        </w:rPr>
        <w:t>03  Kirjallisuuden keinoja ja tulkintaa</w:t>
      </w:r>
    </w:p>
    <w:p w14:paraId="653AF294" w14:textId="77777777" w:rsidR="000D3E0B" w:rsidRDefault="000D3E0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Kirjallisuuteen painottuva kurssi: opiskelijan käsitys kaunokirjallisuudesta, kielen taiteellisesta tehtävästä ja sen kulttuurisesta merkityksestä syvenee. Kohderyhmänä 1. vuoden opiskelijat.</w:t>
      </w:r>
    </w:p>
    <w:p w14:paraId="21790C95" w14:textId="77777777" w:rsidR="000D3E0B" w:rsidRDefault="000D3E0B" w:rsidP="00E35C5B">
      <w:pPr>
        <w:pStyle w:val="NormaaliWWW"/>
        <w:spacing w:before="0" w:beforeAutospacing="0" w:after="0" w:afterAutospacing="0"/>
        <w:ind w:left="1300"/>
        <w:jc w:val="both"/>
        <w:rPr>
          <w:rFonts w:ascii="Arial" w:hAnsi="Arial" w:cs="Arial"/>
          <w:bCs/>
          <w:color w:val="000000"/>
        </w:rPr>
      </w:pPr>
    </w:p>
    <w:p w14:paraId="3BE46A6C" w14:textId="77777777" w:rsidR="000D3E0B" w:rsidRPr="000D3E0B" w:rsidRDefault="000D3E0B" w:rsidP="00E35C5B">
      <w:pPr>
        <w:pStyle w:val="NormaaliWWW"/>
        <w:spacing w:before="0" w:beforeAutospacing="0" w:after="0" w:afterAutospacing="0"/>
        <w:ind w:left="1300"/>
        <w:jc w:val="both"/>
        <w:rPr>
          <w:rFonts w:ascii="Arial" w:hAnsi="Arial" w:cs="Arial"/>
          <w:b/>
          <w:bCs/>
          <w:color w:val="000000"/>
        </w:rPr>
      </w:pPr>
      <w:proofErr w:type="gramStart"/>
      <w:r w:rsidRPr="000D3E0B">
        <w:rPr>
          <w:rFonts w:ascii="Arial" w:hAnsi="Arial" w:cs="Arial"/>
          <w:b/>
          <w:bCs/>
          <w:color w:val="000000"/>
        </w:rPr>
        <w:t>P  ÄI</w:t>
      </w:r>
      <w:proofErr w:type="gramEnd"/>
      <w:r w:rsidRPr="000D3E0B">
        <w:rPr>
          <w:rFonts w:ascii="Arial" w:hAnsi="Arial" w:cs="Arial"/>
          <w:b/>
          <w:bCs/>
          <w:color w:val="000000"/>
        </w:rPr>
        <w:t>04  Tekstit ja vaikuttaminen</w:t>
      </w:r>
    </w:p>
    <w:p w14:paraId="44D39736" w14:textId="77777777" w:rsidR="000D3E0B" w:rsidRDefault="000D3E0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Kielelliseen vaikuttamiseen painottuva kurssi: opiskelija tutustuu kieleen kätkeytyvään valtaan ja mediaan vaikuttamisen ja osallisuuden näkökulmasta. Kohderyhmänä 2. vuoden opiskelijat.</w:t>
      </w:r>
    </w:p>
    <w:p w14:paraId="045CD4A1" w14:textId="77777777" w:rsidR="000D3E0B" w:rsidRDefault="000D3E0B" w:rsidP="00E35C5B">
      <w:pPr>
        <w:pStyle w:val="NormaaliWWW"/>
        <w:spacing w:before="0" w:beforeAutospacing="0" w:after="0" w:afterAutospacing="0"/>
        <w:ind w:left="1300"/>
        <w:jc w:val="both"/>
        <w:rPr>
          <w:rFonts w:ascii="Arial" w:hAnsi="Arial" w:cs="Arial"/>
          <w:bCs/>
          <w:color w:val="000000"/>
        </w:rPr>
      </w:pPr>
    </w:p>
    <w:p w14:paraId="7855C813" w14:textId="77777777" w:rsidR="000D3E0B" w:rsidRPr="000D3E0B" w:rsidRDefault="000D3E0B" w:rsidP="00E35C5B">
      <w:pPr>
        <w:pStyle w:val="NormaaliWWW"/>
        <w:spacing w:before="0" w:beforeAutospacing="0" w:after="0" w:afterAutospacing="0"/>
        <w:ind w:left="1300"/>
        <w:jc w:val="both"/>
        <w:rPr>
          <w:rFonts w:ascii="Arial" w:hAnsi="Arial" w:cs="Arial"/>
          <w:b/>
          <w:bCs/>
          <w:color w:val="000000"/>
        </w:rPr>
      </w:pPr>
      <w:proofErr w:type="gramStart"/>
      <w:r w:rsidRPr="000D3E0B">
        <w:rPr>
          <w:rFonts w:ascii="Arial" w:hAnsi="Arial" w:cs="Arial"/>
          <w:b/>
          <w:bCs/>
          <w:color w:val="000000"/>
        </w:rPr>
        <w:t>P  ÄI</w:t>
      </w:r>
      <w:proofErr w:type="gramEnd"/>
      <w:r w:rsidRPr="000D3E0B">
        <w:rPr>
          <w:rFonts w:ascii="Arial" w:hAnsi="Arial" w:cs="Arial"/>
          <w:b/>
          <w:bCs/>
          <w:color w:val="000000"/>
        </w:rPr>
        <w:t>05  Teksti ja konteksti</w:t>
      </w:r>
    </w:p>
    <w:p w14:paraId="0DE98BD3" w14:textId="77777777" w:rsidR="000D3E0B" w:rsidRDefault="000D3E0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 xml:space="preserve">Opiskelija oppii erittelemään ja tulkitsemaan tekstejä ja niiden </w:t>
      </w:r>
      <w:proofErr w:type="spellStart"/>
      <w:r>
        <w:rPr>
          <w:rFonts w:ascii="Arial" w:hAnsi="Arial" w:cs="Arial"/>
          <w:bCs/>
          <w:color w:val="000000"/>
        </w:rPr>
        <w:t>kontekstejä</w:t>
      </w:r>
      <w:proofErr w:type="spellEnd"/>
      <w:r>
        <w:rPr>
          <w:rFonts w:ascii="Arial" w:hAnsi="Arial" w:cs="Arial"/>
          <w:bCs/>
          <w:color w:val="000000"/>
        </w:rPr>
        <w:t xml:space="preserve"> sekä tuottamaan erityylisiä tekstejä. Kurssilla tutustutaan sekä suomalaisen kaunokirjallisuuden että maailmankirjallisuuden keskeisiin teoksiin. Kohderyhmänä 2. lukuvuoden opiskelijat.</w:t>
      </w:r>
    </w:p>
    <w:p w14:paraId="53A5C823" w14:textId="77777777" w:rsidR="000D3E0B" w:rsidRDefault="000D3E0B" w:rsidP="00E35C5B">
      <w:pPr>
        <w:pStyle w:val="NormaaliWWW"/>
        <w:spacing w:before="0" w:beforeAutospacing="0" w:after="0" w:afterAutospacing="0"/>
        <w:ind w:left="1300"/>
        <w:jc w:val="both"/>
        <w:rPr>
          <w:rFonts w:ascii="Arial" w:hAnsi="Arial" w:cs="Arial"/>
          <w:bCs/>
          <w:color w:val="000000"/>
        </w:rPr>
      </w:pPr>
    </w:p>
    <w:p w14:paraId="19FBC02F" w14:textId="77777777" w:rsidR="000D3E0B" w:rsidRPr="000D3E0B" w:rsidRDefault="000D3E0B" w:rsidP="00E35C5B">
      <w:pPr>
        <w:pStyle w:val="NormaaliWWW"/>
        <w:spacing w:before="0" w:beforeAutospacing="0" w:after="0" w:afterAutospacing="0"/>
        <w:ind w:left="1300"/>
        <w:jc w:val="both"/>
        <w:rPr>
          <w:rFonts w:ascii="Arial" w:hAnsi="Arial" w:cs="Arial"/>
          <w:b/>
          <w:bCs/>
          <w:color w:val="000000"/>
        </w:rPr>
      </w:pPr>
      <w:proofErr w:type="gramStart"/>
      <w:r w:rsidRPr="000D3E0B">
        <w:rPr>
          <w:rFonts w:ascii="Arial" w:hAnsi="Arial" w:cs="Arial"/>
          <w:b/>
          <w:bCs/>
          <w:color w:val="000000"/>
        </w:rPr>
        <w:t>P  ÄI</w:t>
      </w:r>
      <w:proofErr w:type="gramEnd"/>
      <w:r w:rsidRPr="000D3E0B">
        <w:rPr>
          <w:rFonts w:ascii="Arial" w:hAnsi="Arial" w:cs="Arial"/>
          <w:b/>
          <w:bCs/>
          <w:color w:val="000000"/>
        </w:rPr>
        <w:t>06  Nykykulttuuri ja kertomukset</w:t>
      </w:r>
    </w:p>
    <w:p w14:paraId="6A0879E7" w14:textId="77777777" w:rsidR="000D3E0B" w:rsidRDefault="000D3E0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oppii tarkastelemaan nykykulttuurin ilmiöitä erityisesti kertomuksellisuuden näkökulmasta. Opiskelijan käsitys suomalaisesta nykykulttuurista syvenee. Kohderyhmänä pääasiassa 3. lukuvuoden opiskelijat.</w:t>
      </w:r>
    </w:p>
    <w:p w14:paraId="623980E9" w14:textId="77777777" w:rsidR="003B383B" w:rsidRDefault="003B383B" w:rsidP="00E35C5B">
      <w:pPr>
        <w:pStyle w:val="NormaaliWWW"/>
        <w:spacing w:before="0" w:beforeAutospacing="0" w:after="0" w:afterAutospacing="0"/>
        <w:ind w:left="1300"/>
        <w:jc w:val="both"/>
        <w:rPr>
          <w:rFonts w:ascii="Arial" w:hAnsi="Arial" w:cs="Arial"/>
          <w:bCs/>
          <w:color w:val="000000"/>
        </w:rPr>
      </w:pPr>
    </w:p>
    <w:p w14:paraId="53135D5C" w14:textId="77777777" w:rsidR="003B383B" w:rsidRPr="00AA0555" w:rsidRDefault="00AA0555" w:rsidP="00E35C5B">
      <w:pPr>
        <w:pStyle w:val="NormaaliWWW"/>
        <w:spacing w:before="0" w:beforeAutospacing="0" w:after="0" w:afterAutospacing="0"/>
        <w:ind w:left="1300"/>
        <w:jc w:val="both"/>
        <w:rPr>
          <w:rFonts w:ascii="Arial" w:hAnsi="Arial" w:cs="Arial"/>
          <w:b/>
          <w:bCs/>
          <w:color w:val="000000"/>
        </w:rPr>
      </w:pPr>
      <w:proofErr w:type="gramStart"/>
      <w:r w:rsidRPr="00AA0555">
        <w:rPr>
          <w:rFonts w:ascii="Arial" w:hAnsi="Arial" w:cs="Arial"/>
          <w:b/>
          <w:bCs/>
          <w:color w:val="000000"/>
        </w:rPr>
        <w:t>V  ÄI</w:t>
      </w:r>
      <w:proofErr w:type="gramEnd"/>
      <w:r w:rsidRPr="00AA0555">
        <w:rPr>
          <w:rFonts w:ascii="Arial" w:hAnsi="Arial" w:cs="Arial"/>
          <w:b/>
          <w:bCs/>
          <w:color w:val="000000"/>
        </w:rPr>
        <w:t>07  Puhe- ja vuorovaikutustaitojen syventäminen</w:t>
      </w:r>
    </w:p>
    <w:p w14:paraId="28F16FC9" w14:textId="77777777" w:rsidR="00AA0555" w:rsidRDefault="00AA0555"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Puheviestintään painottuva kurssi: opiskelija syventää ja monipuolistaa puheviestintään ja viestintään liittyviä tietojaan ja taitojaan. Kehitetään omia puhe- ja esiintymisvalmiuksia erilaisissa vuorovaikutustilanteissa.</w:t>
      </w:r>
    </w:p>
    <w:p w14:paraId="515A31EF" w14:textId="77777777" w:rsidR="00AA0555" w:rsidRDefault="00AA0555"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antaa hyvät valmiudet valtakunnallisen äidinkielen puheviestintätaitojen päättökokeen eli ns. PUHVI-kokeen suorittamiseen.</w:t>
      </w:r>
    </w:p>
    <w:p w14:paraId="0C3A7558" w14:textId="77777777" w:rsidR="002B2EAC" w:rsidRDefault="002B2EAC" w:rsidP="00E35C5B">
      <w:pPr>
        <w:pStyle w:val="NormaaliWWW"/>
        <w:spacing w:before="0" w:beforeAutospacing="0" w:after="0" w:afterAutospacing="0"/>
        <w:ind w:left="1300"/>
        <w:jc w:val="both"/>
        <w:rPr>
          <w:rFonts w:ascii="Arial" w:hAnsi="Arial" w:cs="Arial"/>
          <w:bCs/>
          <w:color w:val="000000"/>
        </w:rPr>
      </w:pPr>
    </w:p>
    <w:p w14:paraId="39B46A71" w14:textId="77777777" w:rsidR="002B2EAC" w:rsidRDefault="002B2EAC" w:rsidP="00E35C5B">
      <w:pPr>
        <w:pStyle w:val="NormaaliWWW"/>
        <w:spacing w:before="0" w:beforeAutospacing="0" w:after="0" w:afterAutospacing="0"/>
        <w:ind w:left="1300"/>
        <w:jc w:val="both"/>
        <w:rPr>
          <w:rFonts w:ascii="Arial" w:hAnsi="Arial" w:cs="Arial"/>
          <w:bCs/>
          <w:color w:val="000000"/>
        </w:rPr>
      </w:pPr>
    </w:p>
    <w:p w14:paraId="596430BD" w14:textId="77777777" w:rsidR="002B2EAC" w:rsidRDefault="002B2EAC" w:rsidP="00E35C5B">
      <w:pPr>
        <w:pStyle w:val="NormaaliWWW"/>
        <w:spacing w:before="0" w:beforeAutospacing="0" w:after="0" w:afterAutospacing="0"/>
        <w:ind w:left="1300"/>
        <w:jc w:val="both"/>
        <w:rPr>
          <w:rFonts w:ascii="Arial" w:hAnsi="Arial" w:cs="Arial"/>
          <w:bCs/>
          <w:color w:val="000000"/>
        </w:rPr>
      </w:pPr>
    </w:p>
    <w:p w14:paraId="73AEABA2" w14:textId="77777777" w:rsidR="007F0CE0" w:rsidRDefault="007F0CE0" w:rsidP="00E35C5B">
      <w:pPr>
        <w:pStyle w:val="NormaaliWWW"/>
        <w:spacing w:before="0" w:beforeAutospacing="0" w:after="0" w:afterAutospacing="0"/>
        <w:ind w:left="1300"/>
        <w:jc w:val="both"/>
        <w:rPr>
          <w:rFonts w:ascii="Arial" w:hAnsi="Arial" w:cs="Arial"/>
          <w:bCs/>
          <w:color w:val="000000"/>
        </w:rPr>
      </w:pPr>
    </w:p>
    <w:p w14:paraId="0EFB520D" w14:textId="77777777" w:rsidR="00E35C5B" w:rsidRDefault="00E35C5B" w:rsidP="00E35C5B">
      <w:pPr>
        <w:pStyle w:val="NormaaliWWW"/>
        <w:spacing w:before="0" w:beforeAutospacing="0" w:after="0" w:afterAutospacing="0"/>
        <w:ind w:left="1300"/>
        <w:jc w:val="both"/>
        <w:rPr>
          <w:rFonts w:ascii="Arial" w:hAnsi="Arial" w:cs="Arial"/>
          <w:bCs/>
          <w:color w:val="000000"/>
        </w:rPr>
      </w:pPr>
    </w:p>
    <w:p w14:paraId="5A877B49" w14:textId="77777777" w:rsidR="00E35C5B" w:rsidRDefault="00E35C5B" w:rsidP="00E35C5B">
      <w:pPr>
        <w:pStyle w:val="NormaaliWWW"/>
        <w:spacing w:before="0" w:beforeAutospacing="0" w:after="0" w:afterAutospacing="0"/>
        <w:ind w:left="1300"/>
        <w:jc w:val="both"/>
        <w:rPr>
          <w:rFonts w:ascii="Arial" w:hAnsi="Arial" w:cs="Arial"/>
          <w:bCs/>
          <w:color w:val="000000"/>
        </w:rPr>
      </w:pPr>
    </w:p>
    <w:p w14:paraId="1A919310" w14:textId="77777777" w:rsidR="00AA0555" w:rsidRPr="00AA0555" w:rsidRDefault="00AA0555" w:rsidP="00E35C5B">
      <w:pPr>
        <w:pStyle w:val="NormaaliWWW"/>
        <w:spacing w:before="0" w:beforeAutospacing="0" w:after="0" w:afterAutospacing="0"/>
        <w:ind w:firstLine="1300"/>
        <w:jc w:val="both"/>
        <w:rPr>
          <w:rFonts w:ascii="Arial" w:hAnsi="Arial" w:cs="Arial"/>
          <w:b/>
          <w:bCs/>
          <w:color w:val="000000"/>
        </w:rPr>
      </w:pPr>
      <w:proofErr w:type="gramStart"/>
      <w:r w:rsidRPr="00AA0555">
        <w:rPr>
          <w:rFonts w:ascii="Arial" w:hAnsi="Arial" w:cs="Arial"/>
          <w:b/>
          <w:bCs/>
          <w:color w:val="000000"/>
        </w:rPr>
        <w:lastRenderedPageBreak/>
        <w:t>V  ÄI</w:t>
      </w:r>
      <w:proofErr w:type="gramEnd"/>
      <w:r w:rsidRPr="00AA0555">
        <w:rPr>
          <w:rFonts w:ascii="Arial" w:hAnsi="Arial" w:cs="Arial"/>
          <w:b/>
          <w:bCs/>
          <w:color w:val="000000"/>
        </w:rPr>
        <w:t>08  Kirjoittamistaitojen syventäminen</w:t>
      </w:r>
    </w:p>
    <w:p w14:paraId="5DC383BC" w14:textId="77777777" w:rsidR="00AA0555" w:rsidRDefault="00AA0555"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syventää taitojaan tuottaa erilaisia tekstejä, erityisesti asiatyylisiä laajoja aineistopohjaisia tekstejä. Opiskelija perehtyy ajankohtaisiin kulttuurin, median ja yhteiskunnallisen keskustelun aiheisiin. Kohderyhmänä 3. lukuvuoden opiskelijat ylioppilaskirjoitusvuonna.</w:t>
      </w:r>
    </w:p>
    <w:p w14:paraId="30A1A29B" w14:textId="77777777" w:rsidR="002D3C51" w:rsidRDefault="002D3C51" w:rsidP="00E35C5B">
      <w:pPr>
        <w:pStyle w:val="NormaaliWWW"/>
        <w:spacing w:before="0" w:beforeAutospacing="0" w:after="0" w:afterAutospacing="0"/>
        <w:ind w:left="1300"/>
        <w:jc w:val="both"/>
        <w:rPr>
          <w:rFonts w:ascii="Arial" w:hAnsi="Arial" w:cs="Arial"/>
          <w:bCs/>
          <w:color w:val="000000"/>
        </w:rPr>
      </w:pPr>
    </w:p>
    <w:p w14:paraId="43E7EFF2" w14:textId="77777777" w:rsidR="002D3C51" w:rsidRPr="002D3C51" w:rsidRDefault="002D3C51" w:rsidP="00E35C5B">
      <w:pPr>
        <w:pStyle w:val="NormaaliWWW"/>
        <w:spacing w:before="0" w:beforeAutospacing="0" w:after="0" w:afterAutospacing="0"/>
        <w:ind w:left="1300"/>
        <w:jc w:val="both"/>
        <w:rPr>
          <w:rFonts w:ascii="Arial" w:hAnsi="Arial" w:cs="Arial"/>
          <w:b/>
          <w:bCs/>
          <w:color w:val="000000"/>
        </w:rPr>
      </w:pPr>
      <w:proofErr w:type="gramStart"/>
      <w:r w:rsidRPr="002D3C51">
        <w:rPr>
          <w:rFonts w:ascii="Arial" w:hAnsi="Arial" w:cs="Arial"/>
          <w:b/>
          <w:bCs/>
          <w:color w:val="000000"/>
        </w:rPr>
        <w:t>V  ÄI</w:t>
      </w:r>
      <w:proofErr w:type="gramEnd"/>
      <w:r w:rsidRPr="002D3C51">
        <w:rPr>
          <w:rFonts w:ascii="Arial" w:hAnsi="Arial" w:cs="Arial"/>
          <w:b/>
          <w:bCs/>
          <w:color w:val="000000"/>
        </w:rPr>
        <w:t>09  Lukutaitojen syventäminen</w:t>
      </w:r>
    </w:p>
    <w:p w14:paraId="33ECF660" w14:textId="77777777" w:rsidR="002D3C51" w:rsidRDefault="002D3C51"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syventää ja monipuolistaa taitojaan eritellä, tulkita, tuottaa ja arvioida erilaisia tekstejä. Hänen kriittinen ja kulttuurinen lukutaitonsa syvenee. Kohderyhmänä 3. lukuvuoden opiskelijat ylioppilaskirjoitusvuonna.</w:t>
      </w:r>
    </w:p>
    <w:p w14:paraId="24B48416" w14:textId="77777777" w:rsidR="00497E40" w:rsidRDefault="00497E40" w:rsidP="00E35C5B">
      <w:pPr>
        <w:pStyle w:val="NormaaliWWW"/>
        <w:spacing w:before="0" w:beforeAutospacing="0" w:after="0" w:afterAutospacing="0"/>
        <w:ind w:left="1300"/>
        <w:jc w:val="both"/>
        <w:rPr>
          <w:rFonts w:ascii="Arial" w:hAnsi="Arial" w:cs="Arial"/>
          <w:bCs/>
          <w:color w:val="000000"/>
        </w:rPr>
      </w:pPr>
    </w:p>
    <w:p w14:paraId="3C3C1736" w14:textId="77777777" w:rsidR="00690BDA" w:rsidRPr="00497E40" w:rsidRDefault="00690BDA"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K  ÄI</w:t>
      </w:r>
      <w:proofErr w:type="gramEnd"/>
      <w:r>
        <w:rPr>
          <w:rFonts w:ascii="Arial" w:hAnsi="Arial" w:cs="Arial"/>
          <w:b/>
          <w:bCs/>
          <w:color w:val="000000"/>
        </w:rPr>
        <w:t>10</w:t>
      </w:r>
      <w:r w:rsidRPr="00497E40">
        <w:rPr>
          <w:rFonts w:ascii="Arial" w:hAnsi="Arial" w:cs="Arial"/>
          <w:b/>
          <w:bCs/>
          <w:color w:val="000000"/>
        </w:rPr>
        <w:t xml:space="preserve">  Suomea somelaisille</w:t>
      </w:r>
    </w:p>
    <w:p w14:paraId="68533693" w14:textId="77777777" w:rsidR="00690BDA" w:rsidRDefault="00690BDA"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 xml:space="preserve">Opiskelija syventää kielentuntemustaan ja oppii </w:t>
      </w:r>
      <w:proofErr w:type="spellStart"/>
      <w:r>
        <w:rPr>
          <w:rFonts w:ascii="Arial" w:hAnsi="Arial" w:cs="Arial"/>
          <w:bCs/>
          <w:color w:val="000000"/>
        </w:rPr>
        <w:t>kielellistämään</w:t>
      </w:r>
      <w:proofErr w:type="spellEnd"/>
      <w:r>
        <w:rPr>
          <w:rFonts w:ascii="Arial" w:hAnsi="Arial" w:cs="Arial"/>
          <w:bCs/>
          <w:color w:val="000000"/>
        </w:rPr>
        <w:t xml:space="preserve"> ajatuksiaan selkeästi ja sujuvasti.</w:t>
      </w:r>
    </w:p>
    <w:p w14:paraId="5B619BF0" w14:textId="77777777" w:rsidR="00690BDA" w:rsidRDefault="00690BDA" w:rsidP="00E35C5B">
      <w:pPr>
        <w:pStyle w:val="NormaaliWWW"/>
        <w:spacing w:before="0" w:beforeAutospacing="0" w:after="0" w:afterAutospacing="0"/>
        <w:ind w:left="1300"/>
        <w:jc w:val="both"/>
        <w:rPr>
          <w:rFonts w:ascii="Arial" w:hAnsi="Arial" w:cs="Arial"/>
          <w:b/>
          <w:bCs/>
          <w:color w:val="000000"/>
        </w:rPr>
      </w:pPr>
    </w:p>
    <w:p w14:paraId="4AA82DAA" w14:textId="77777777" w:rsidR="00497E40" w:rsidRPr="00497E40" w:rsidRDefault="00690BDA"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K  ÄI</w:t>
      </w:r>
      <w:proofErr w:type="gramEnd"/>
      <w:r>
        <w:rPr>
          <w:rFonts w:ascii="Arial" w:hAnsi="Arial" w:cs="Arial"/>
          <w:b/>
          <w:bCs/>
          <w:color w:val="000000"/>
        </w:rPr>
        <w:t>11</w:t>
      </w:r>
      <w:r w:rsidR="00497E40" w:rsidRPr="00497E40">
        <w:rPr>
          <w:rFonts w:ascii="Arial" w:hAnsi="Arial" w:cs="Arial"/>
          <w:b/>
          <w:bCs/>
          <w:color w:val="000000"/>
        </w:rPr>
        <w:t xml:space="preserve">  Luova kirjoittaminen</w:t>
      </w:r>
    </w:p>
    <w:p w14:paraId="30ECA6AE" w14:textId="77777777" w:rsidR="00497E40" w:rsidRDefault="00497E40"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kehittää ja monipuolistaa omaa ilmaisuaan. Kurssilla kirjoitetaan fiktiivisiä tekstejä osallistujien toiveiden mukaisesti.</w:t>
      </w:r>
    </w:p>
    <w:p w14:paraId="01C3257A" w14:textId="77777777" w:rsidR="00497E40" w:rsidRDefault="00497E40" w:rsidP="00E35C5B">
      <w:pPr>
        <w:pStyle w:val="NormaaliWWW"/>
        <w:spacing w:before="0" w:beforeAutospacing="0" w:after="0" w:afterAutospacing="0"/>
        <w:ind w:left="1300"/>
        <w:jc w:val="both"/>
        <w:rPr>
          <w:rFonts w:ascii="Arial" w:hAnsi="Arial" w:cs="Arial"/>
          <w:bCs/>
          <w:color w:val="000000"/>
        </w:rPr>
      </w:pPr>
    </w:p>
    <w:p w14:paraId="368158A4" w14:textId="77777777" w:rsidR="00497E40" w:rsidRPr="00497E40" w:rsidRDefault="00497E40" w:rsidP="00E35C5B">
      <w:pPr>
        <w:pStyle w:val="NormaaliWWW"/>
        <w:spacing w:before="0" w:beforeAutospacing="0" w:after="0" w:afterAutospacing="0"/>
        <w:ind w:firstLine="1300"/>
        <w:jc w:val="both"/>
        <w:rPr>
          <w:rFonts w:ascii="Arial" w:hAnsi="Arial" w:cs="Arial"/>
          <w:b/>
          <w:bCs/>
          <w:color w:val="000000"/>
        </w:rPr>
      </w:pPr>
      <w:proofErr w:type="gramStart"/>
      <w:r w:rsidRPr="00497E40">
        <w:rPr>
          <w:rFonts w:ascii="Arial" w:hAnsi="Arial" w:cs="Arial"/>
          <w:b/>
          <w:bCs/>
          <w:color w:val="000000"/>
        </w:rPr>
        <w:t>K  ÄI</w:t>
      </w:r>
      <w:proofErr w:type="gramEnd"/>
      <w:r w:rsidRPr="00497E40">
        <w:rPr>
          <w:rFonts w:ascii="Arial" w:hAnsi="Arial" w:cs="Arial"/>
          <w:b/>
          <w:bCs/>
          <w:color w:val="000000"/>
        </w:rPr>
        <w:t>12  Kirja – ikkuna maailmaan</w:t>
      </w:r>
    </w:p>
    <w:p w14:paraId="1B326293" w14:textId="77777777" w:rsidR="00497E40" w:rsidRDefault="00497E40"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oppii nauttimaan kirjallisuuden tarjoamista elämyksistä. Kurssi tukee myös kirjallisuusdiplomin suorittamista.</w:t>
      </w:r>
    </w:p>
    <w:p w14:paraId="76FC6775" w14:textId="77777777" w:rsidR="00497E40" w:rsidRDefault="00497E40" w:rsidP="00E35C5B">
      <w:pPr>
        <w:pStyle w:val="NormaaliWWW"/>
        <w:spacing w:before="0" w:beforeAutospacing="0" w:after="0" w:afterAutospacing="0"/>
        <w:ind w:left="1300"/>
        <w:jc w:val="both"/>
        <w:rPr>
          <w:rFonts w:ascii="Arial" w:hAnsi="Arial" w:cs="Arial"/>
          <w:bCs/>
          <w:color w:val="000000"/>
        </w:rPr>
      </w:pPr>
    </w:p>
    <w:p w14:paraId="4C19ED56" w14:textId="77777777" w:rsidR="00210FB1" w:rsidRPr="00F151E6" w:rsidRDefault="00210FB1" w:rsidP="00E35C5B">
      <w:pPr>
        <w:pStyle w:val="NormaaliWWW"/>
        <w:spacing w:before="0" w:beforeAutospacing="0" w:after="0" w:afterAutospacing="0"/>
        <w:ind w:firstLine="1300"/>
        <w:jc w:val="both"/>
        <w:rPr>
          <w:rFonts w:ascii="Arial" w:hAnsi="Arial" w:cs="Arial"/>
          <w:bCs/>
          <w:color w:val="000000"/>
        </w:rPr>
      </w:pPr>
      <w:proofErr w:type="gramStart"/>
      <w:r>
        <w:rPr>
          <w:rFonts w:ascii="Arial" w:hAnsi="Arial" w:cs="Arial"/>
          <w:b/>
          <w:bCs/>
          <w:color w:val="000000"/>
        </w:rPr>
        <w:t>K  ÄI</w:t>
      </w:r>
      <w:proofErr w:type="gramEnd"/>
      <w:r>
        <w:rPr>
          <w:rFonts w:ascii="Arial" w:hAnsi="Arial" w:cs="Arial"/>
          <w:b/>
          <w:bCs/>
          <w:color w:val="000000"/>
        </w:rPr>
        <w:t xml:space="preserve">13  Ilmaisutaito </w:t>
      </w:r>
    </w:p>
    <w:p w14:paraId="19B2E392" w14:textId="77777777" w:rsidR="00210FB1" w:rsidRDefault="00210FB1"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rohkaisee oppilasta ilmaisemaan itseään erilaisten ilmaisun perusharjoitusten kautta yksin ja yhdessä. Harjoitusten taso määräytyy ryhmän taitojen mukaan.</w:t>
      </w:r>
    </w:p>
    <w:p w14:paraId="7ED11E05" w14:textId="77777777" w:rsidR="00210FB1" w:rsidRDefault="00210FB1" w:rsidP="00E35C5B">
      <w:pPr>
        <w:pStyle w:val="NormaaliWWW"/>
        <w:spacing w:before="0" w:beforeAutospacing="0" w:after="0" w:afterAutospacing="0"/>
        <w:ind w:left="1300"/>
        <w:jc w:val="both"/>
        <w:rPr>
          <w:rFonts w:ascii="Arial" w:hAnsi="Arial" w:cs="Arial"/>
          <w:bCs/>
          <w:color w:val="000000"/>
        </w:rPr>
      </w:pPr>
    </w:p>
    <w:p w14:paraId="377998AF" w14:textId="77777777" w:rsidR="00210FB1" w:rsidRPr="00F151E6" w:rsidRDefault="00210FB1" w:rsidP="00E35C5B">
      <w:pPr>
        <w:pStyle w:val="NormaaliWWW"/>
        <w:spacing w:before="0" w:beforeAutospacing="0" w:after="0" w:afterAutospacing="0"/>
        <w:jc w:val="both"/>
        <w:rPr>
          <w:rFonts w:ascii="Arial" w:hAnsi="Arial" w:cs="Arial"/>
          <w:b/>
          <w:bCs/>
          <w:color w:val="000000"/>
        </w:rPr>
      </w:pPr>
      <w:r>
        <w:rPr>
          <w:rFonts w:ascii="Arial" w:hAnsi="Arial" w:cs="Arial"/>
          <w:bCs/>
          <w:color w:val="000000"/>
        </w:rPr>
        <w:t xml:space="preserve">                    </w:t>
      </w:r>
      <w:proofErr w:type="gramStart"/>
      <w:r>
        <w:rPr>
          <w:rFonts w:ascii="Arial" w:hAnsi="Arial" w:cs="Arial"/>
          <w:b/>
          <w:bCs/>
          <w:color w:val="000000"/>
        </w:rPr>
        <w:t>K  ÄI</w:t>
      </w:r>
      <w:proofErr w:type="gramEnd"/>
      <w:r>
        <w:rPr>
          <w:rFonts w:ascii="Arial" w:hAnsi="Arial" w:cs="Arial"/>
          <w:b/>
          <w:bCs/>
          <w:color w:val="000000"/>
        </w:rPr>
        <w:t>14</w:t>
      </w:r>
      <w:r w:rsidRPr="00F151E6">
        <w:rPr>
          <w:rFonts w:ascii="Arial" w:hAnsi="Arial" w:cs="Arial"/>
          <w:b/>
          <w:bCs/>
          <w:color w:val="000000"/>
        </w:rPr>
        <w:t xml:space="preserve">  </w:t>
      </w:r>
      <w:r>
        <w:rPr>
          <w:rFonts w:ascii="Arial" w:hAnsi="Arial" w:cs="Arial"/>
          <w:b/>
          <w:bCs/>
          <w:color w:val="000000"/>
        </w:rPr>
        <w:t>Näytelmäprojekti</w:t>
      </w:r>
    </w:p>
    <w:p w14:paraId="4EE33695" w14:textId="77777777" w:rsidR="009E031E" w:rsidRDefault="00210FB1"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sisältää hiukan vaativampia ilmaisutaitoharjoituksia sekä teatteri-improvisaatiota. Tavoitteena on myös suunnitella ja harjoitella ryhmän oma esitys.</w:t>
      </w:r>
    </w:p>
    <w:p w14:paraId="7DB1D721" w14:textId="77777777" w:rsidR="00690BDA" w:rsidRDefault="00690BDA" w:rsidP="00E35C5B">
      <w:pPr>
        <w:pStyle w:val="NormaaliWWW"/>
        <w:spacing w:before="0" w:beforeAutospacing="0" w:after="0" w:afterAutospacing="0"/>
        <w:ind w:left="1300"/>
        <w:jc w:val="both"/>
        <w:rPr>
          <w:rFonts w:ascii="Arial" w:hAnsi="Arial" w:cs="Arial"/>
          <w:b/>
          <w:bCs/>
          <w:color w:val="000000"/>
        </w:rPr>
      </w:pPr>
    </w:p>
    <w:p w14:paraId="2A97077F" w14:textId="77777777" w:rsidR="001F4599" w:rsidRDefault="001F4599" w:rsidP="00E35C5B">
      <w:pPr>
        <w:pStyle w:val="NormaaliWWW"/>
        <w:spacing w:before="0" w:beforeAutospacing="0" w:after="0" w:afterAutospacing="0"/>
        <w:ind w:left="1300"/>
        <w:jc w:val="both"/>
        <w:rPr>
          <w:rFonts w:ascii="Arial" w:hAnsi="Arial" w:cs="Arial"/>
          <w:b/>
          <w:bCs/>
          <w:color w:val="000000"/>
        </w:rPr>
      </w:pPr>
    </w:p>
    <w:p w14:paraId="7F076C5F" w14:textId="77777777" w:rsidR="0051793F" w:rsidRPr="00CA3672" w:rsidRDefault="0004012B" w:rsidP="0004012B">
      <w:pPr>
        <w:pStyle w:val="NormaaliWWW"/>
        <w:spacing w:before="0" w:beforeAutospacing="0" w:after="0" w:afterAutospacing="0"/>
        <w:ind w:left="1300"/>
        <w:jc w:val="both"/>
        <w:rPr>
          <w:rFonts w:ascii="Arial" w:hAnsi="Arial" w:cs="Arial"/>
          <w:b/>
          <w:bCs/>
          <w:color w:val="000000"/>
          <w:sz w:val="28"/>
          <w:szCs w:val="28"/>
        </w:rPr>
      </w:pPr>
      <w:r>
        <w:rPr>
          <w:noProof/>
          <w:color w:val="0000FF"/>
        </w:rPr>
        <w:drawing>
          <wp:anchor distT="0" distB="0" distL="114300" distR="114300" simplePos="0" relativeHeight="251698176" behindDoc="0" locked="0" layoutInCell="1" allowOverlap="1" wp14:anchorId="03438324" wp14:editId="500AA80F">
            <wp:simplePos x="0" y="0"/>
            <wp:positionH relativeFrom="column">
              <wp:posOffset>4337685</wp:posOffset>
            </wp:positionH>
            <wp:positionV relativeFrom="paragraph">
              <wp:posOffset>163195</wp:posOffset>
            </wp:positionV>
            <wp:extent cx="1781175" cy="1219200"/>
            <wp:effectExtent l="0" t="0" r="9525" b="0"/>
            <wp:wrapSquare wrapText="bothSides"/>
            <wp:docPr id="2" name="irc_mi" descr="Kuvahaun tulos haulle ruots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ruotsi">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31E" w:rsidRPr="00CA3672">
        <w:rPr>
          <w:rFonts w:ascii="Arial" w:hAnsi="Arial" w:cs="Arial"/>
          <w:b/>
          <w:bCs/>
          <w:color w:val="000000"/>
          <w:sz w:val="28"/>
          <w:szCs w:val="28"/>
        </w:rPr>
        <w:t>RUOTSI B1 –OPPIMÄÄRÄ</w:t>
      </w:r>
    </w:p>
    <w:p w14:paraId="5AD58587" w14:textId="77777777" w:rsidR="009E031E" w:rsidRDefault="009E031E" w:rsidP="00E35C5B">
      <w:pPr>
        <w:pStyle w:val="NormaaliWWW"/>
        <w:spacing w:before="0" w:beforeAutospacing="0" w:after="0" w:afterAutospacing="0"/>
        <w:ind w:left="1300"/>
        <w:jc w:val="both"/>
        <w:rPr>
          <w:rFonts w:ascii="Arial" w:hAnsi="Arial" w:cs="Arial"/>
          <w:bCs/>
          <w:color w:val="000000"/>
        </w:rPr>
      </w:pPr>
    </w:p>
    <w:p w14:paraId="4C706030" w14:textId="77777777" w:rsidR="009E031E" w:rsidRPr="009E031E" w:rsidRDefault="009E031E" w:rsidP="00E35C5B">
      <w:pPr>
        <w:pStyle w:val="NormaaliWWW"/>
        <w:spacing w:before="0" w:beforeAutospacing="0" w:after="0" w:afterAutospacing="0"/>
        <w:ind w:firstLine="1300"/>
        <w:jc w:val="both"/>
        <w:rPr>
          <w:rFonts w:ascii="Arial" w:hAnsi="Arial" w:cs="Arial"/>
          <w:b/>
          <w:bCs/>
          <w:color w:val="000000"/>
        </w:rPr>
      </w:pPr>
      <w:proofErr w:type="gramStart"/>
      <w:r w:rsidRPr="009E031E">
        <w:rPr>
          <w:rFonts w:ascii="Arial" w:hAnsi="Arial" w:cs="Arial"/>
          <w:b/>
          <w:bCs/>
          <w:color w:val="000000"/>
        </w:rPr>
        <w:t>P  RUB</w:t>
      </w:r>
      <w:proofErr w:type="gramEnd"/>
      <w:r w:rsidRPr="009E031E">
        <w:rPr>
          <w:rFonts w:ascii="Arial" w:hAnsi="Arial" w:cs="Arial"/>
          <w:b/>
          <w:bCs/>
          <w:color w:val="000000"/>
        </w:rPr>
        <w:t>01  Minun ruotsini</w:t>
      </w:r>
    </w:p>
    <w:p w14:paraId="0E26EA9B" w14:textId="77777777" w:rsidR="007E3894" w:rsidRPr="001E49C6" w:rsidRDefault="007E3894"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Käsiteltävät aihepiirit liittyvät nuorten omiin kiinnostuksen kohteisiin sekä tarpeisiin käyttää kieltä erityisesti suullisissa viestintätilanteissa.</w:t>
      </w:r>
    </w:p>
    <w:p w14:paraId="0602F5A2" w14:textId="77777777" w:rsidR="007E3894" w:rsidRPr="001E49C6" w:rsidRDefault="007E3894"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Kurssin painopisteenä on perusopetuksessa opitun sanaston ja perusrakenteiden hallinnan vahvistaminen opiskelijoiden tarpeiden mukaan. Opiskelijat perehdytetään lukion kielenopetuksen työtapoihin ja menetelmiin sekä lukio-opintojen tavoitteisiin, ja heitä kannustetaan etsimään itselleen sopivimmat ja tehokkaimmat opiskelutavat. Opiskelijoita ohjataan käyttämään sähköisiä opetusohjelmia myös oppituntien ulkopuolella.</w:t>
      </w:r>
    </w:p>
    <w:p w14:paraId="3A95F99B" w14:textId="77777777" w:rsidR="009E031E" w:rsidRDefault="009E031E" w:rsidP="00E35C5B">
      <w:pPr>
        <w:pStyle w:val="NormaaliWWW"/>
        <w:spacing w:before="0" w:beforeAutospacing="0" w:after="0" w:afterAutospacing="0"/>
        <w:ind w:left="1300"/>
        <w:jc w:val="both"/>
        <w:rPr>
          <w:rFonts w:ascii="Arial" w:hAnsi="Arial" w:cs="Arial"/>
          <w:bCs/>
          <w:color w:val="000000"/>
        </w:rPr>
      </w:pPr>
    </w:p>
    <w:p w14:paraId="26957A2A" w14:textId="77777777" w:rsidR="00E35C5B" w:rsidRDefault="00E35C5B" w:rsidP="00E35C5B">
      <w:pPr>
        <w:pStyle w:val="NormaaliWWW"/>
        <w:spacing w:before="0" w:beforeAutospacing="0" w:after="0" w:afterAutospacing="0"/>
        <w:ind w:left="1300"/>
        <w:jc w:val="both"/>
        <w:rPr>
          <w:rFonts w:ascii="Arial" w:hAnsi="Arial" w:cs="Arial"/>
          <w:bCs/>
          <w:color w:val="000000"/>
        </w:rPr>
      </w:pPr>
    </w:p>
    <w:p w14:paraId="4F7C6257" w14:textId="77777777" w:rsidR="009E031E" w:rsidRPr="009E031E" w:rsidRDefault="00BB6C82"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P  RUB</w:t>
      </w:r>
      <w:proofErr w:type="gramEnd"/>
      <w:r w:rsidR="009E031E" w:rsidRPr="009E031E">
        <w:rPr>
          <w:rFonts w:ascii="Arial" w:hAnsi="Arial" w:cs="Arial"/>
          <w:b/>
          <w:bCs/>
          <w:color w:val="000000"/>
        </w:rPr>
        <w:t>02  Hyvinvointi ja ihmissuhteet</w:t>
      </w:r>
    </w:p>
    <w:p w14:paraId="71D58F93" w14:textId="77777777" w:rsidR="0020645F" w:rsidRPr="001E49C6" w:rsidRDefault="0020645F"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Kurssilla pohditaan eri näkökulmista, mitä on hyvä elämä ja mikä merkitys hyvinvoinnilla ja ihmissuhteilla on ihmisen elämässä. Pohditaan myös teknologian ja digitalisaation tuomia muutoksia vuorovaikutukselle ja hyvinvoinnille.</w:t>
      </w:r>
    </w:p>
    <w:p w14:paraId="28F1F0CA" w14:textId="77777777" w:rsidR="00DF3917" w:rsidRDefault="00DF3917" w:rsidP="00E35C5B">
      <w:pPr>
        <w:pStyle w:val="NormaaliWWW"/>
        <w:spacing w:before="0" w:beforeAutospacing="0" w:after="0" w:afterAutospacing="0"/>
        <w:ind w:left="1300"/>
        <w:jc w:val="both"/>
        <w:rPr>
          <w:rFonts w:ascii="Arial" w:hAnsi="Arial" w:cs="Arial"/>
          <w:bCs/>
          <w:color w:val="000000"/>
        </w:rPr>
      </w:pPr>
    </w:p>
    <w:p w14:paraId="64AF4EEC" w14:textId="77777777" w:rsidR="00DF3917" w:rsidRPr="00DF3917" w:rsidRDefault="00BB6C82"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P  RUB</w:t>
      </w:r>
      <w:proofErr w:type="gramEnd"/>
      <w:r w:rsidR="00DF3917" w:rsidRPr="00DF3917">
        <w:rPr>
          <w:rFonts w:ascii="Arial" w:hAnsi="Arial" w:cs="Arial"/>
          <w:b/>
          <w:bCs/>
          <w:color w:val="000000"/>
        </w:rPr>
        <w:t>03</w:t>
      </w:r>
      <w:r w:rsidR="0020645F">
        <w:rPr>
          <w:rFonts w:ascii="Arial" w:hAnsi="Arial" w:cs="Arial"/>
          <w:b/>
          <w:bCs/>
          <w:color w:val="000000"/>
        </w:rPr>
        <w:t xml:space="preserve">  Kulttuuri ja mediat</w:t>
      </w:r>
    </w:p>
    <w:p w14:paraId="34738FE6" w14:textId="77777777" w:rsidR="0020645F" w:rsidRPr="001E49C6" w:rsidRDefault="0020645F"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Kurssilla vahvistetaan monilukutaitoa ja erilaisten tekstilajien tulkitsemis- ja tuottamistaitoa eri medioita hyödyntäen. Tutustutaan suomenruotsalaisiin ja muihin pohjoismaisiin kulttuuri-ilmiöihin ja medioihin ajankohtaisesta ja nuoria kiinnostavasta näkökulmasta.</w:t>
      </w:r>
    </w:p>
    <w:p w14:paraId="50642E10" w14:textId="77777777" w:rsidR="00DF3917" w:rsidRDefault="00DF3917"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w:t>
      </w:r>
    </w:p>
    <w:p w14:paraId="2E480EE7" w14:textId="77777777" w:rsidR="00DF3917" w:rsidRPr="00DF3917" w:rsidRDefault="00DF3917" w:rsidP="00E35C5B">
      <w:pPr>
        <w:pStyle w:val="NormaaliWWW"/>
        <w:spacing w:before="0" w:beforeAutospacing="0" w:after="0" w:afterAutospacing="0"/>
        <w:ind w:firstLine="1300"/>
        <w:jc w:val="both"/>
        <w:rPr>
          <w:rFonts w:ascii="Arial" w:hAnsi="Arial" w:cs="Arial"/>
          <w:b/>
          <w:bCs/>
          <w:color w:val="000000"/>
        </w:rPr>
      </w:pPr>
      <w:proofErr w:type="gramStart"/>
      <w:r w:rsidRPr="00DF3917">
        <w:rPr>
          <w:rFonts w:ascii="Arial" w:hAnsi="Arial" w:cs="Arial"/>
          <w:b/>
          <w:bCs/>
          <w:color w:val="000000"/>
        </w:rPr>
        <w:t>P  RU</w:t>
      </w:r>
      <w:r w:rsidR="00BB6C82">
        <w:rPr>
          <w:rFonts w:ascii="Arial" w:hAnsi="Arial" w:cs="Arial"/>
          <w:b/>
          <w:bCs/>
          <w:color w:val="000000"/>
        </w:rPr>
        <w:t>B</w:t>
      </w:r>
      <w:proofErr w:type="gramEnd"/>
      <w:r w:rsidR="00B35034">
        <w:rPr>
          <w:rFonts w:ascii="Arial" w:hAnsi="Arial" w:cs="Arial"/>
          <w:b/>
          <w:bCs/>
          <w:color w:val="000000"/>
        </w:rPr>
        <w:t xml:space="preserve">04  </w:t>
      </w:r>
      <w:r w:rsidR="009D2243">
        <w:rPr>
          <w:rFonts w:ascii="Arial" w:hAnsi="Arial" w:cs="Arial"/>
          <w:b/>
          <w:bCs/>
          <w:color w:val="000000"/>
        </w:rPr>
        <w:t>Monenlaiset elinympä</w:t>
      </w:r>
      <w:r w:rsidR="00B35034">
        <w:rPr>
          <w:rFonts w:ascii="Arial" w:hAnsi="Arial" w:cs="Arial"/>
          <w:b/>
          <w:bCs/>
          <w:color w:val="000000"/>
        </w:rPr>
        <w:t>ristömme</w:t>
      </w:r>
    </w:p>
    <w:p w14:paraId="1D708DC2" w14:textId="77777777" w:rsidR="00B35034" w:rsidRPr="001E49C6" w:rsidRDefault="00B35034"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Kurssilla kehitetään erilaisten tekstilajien tulkintaa ja tuottamista. Aihepiireinä ovat kulttuurisesti moninainen elinympäristö sekä yhteiskunnan ajankohtaiset ilmiöt, joita tarkastellaan ensisijaisesti nuorten näkökulmasta.</w:t>
      </w:r>
    </w:p>
    <w:p w14:paraId="01FB1D27" w14:textId="77777777" w:rsidR="00A40EAB" w:rsidRDefault="00A40EAB" w:rsidP="00E35C5B">
      <w:pPr>
        <w:pStyle w:val="NormaaliWWW"/>
        <w:spacing w:before="0" w:beforeAutospacing="0" w:after="0" w:afterAutospacing="0"/>
        <w:ind w:left="1300"/>
        <w:jc w:val="both"/>
        <w:rPr>
          <w:rFonts w:ascii="Arial" w:hAnsi="Arial" w:cs="Arial"/>
          <w:bCs/>
          <w:color w:val="000000"/>
        </w:rPr>
      </w:pPr>
    </w:p>
    <w:p w14:paraId="199A1432" w14:textId="77777777" w:rsidR="00A40EAB" w:rsidRPr="00A40EAB" w:rsidRDefault="00BB6C82"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P  RUB</w:t>
      </w:r>
      <w:proofErr w:type="gramEnd"/>
      <w:r w:rsidR="001F5ECB">
        <w:rPr>
          <w:rFonts w:ascii="Arial" w:hAnsi="Arial" w:cs="Arial"/>
          <w:b/>
          <w:bCs/>
          <w:color w:val="000000"/>
        </w:rPr>
        <w:t>05  Opiskelu ja työelämää ruotsiksi</w:t>
      </w:r>
    </w:p>
    <w:p w14:paraId="47059064" w14:textId="77777777" w:rsidR="001F5ECB" w:rsidRDefault="001F5ECB" w:rsidP="00E35C5B">
      <w:pPr>
        <w:spacing w:after="0" w:line="240" w:lineRule="auto"/>
        <w:ind w:left="1300"/>
        <w:jc w:val="both"/>
        <w:rPr>
          <w:rFonts w:ascii="Arial" w:eastAsia="Times New Roman" w:hAnsi="Arial" w:cs="Arial"/>
          <w:color w:val="000000"/>
          <w:sz w:val="24"/>
          <w:szCs w:val="24"/>
          <w:lang w:eastAsia="fi-FI"/>
        </w:rPr>
      </w:pPr>
      <w:r w:rsidRPr="001E49C6">
        <w:rPr>
          <w:rFonts w:ascii="Arial" w:eastAsia="Times New Roman" w:hAnsi="Arial" w:cs="Arial"/>
          <w:color w:val="000000"/>
          <w:sz w:val="24"/>
          <w:szCs w:val="24"/>
          <w:lang w:eastAsia="fi-FI"/>
        </w:rPr>
        <w:t>Kurssilla harjoitellaan työelämässä tarvittavia vuorovaikutustaitoja sekä pohditaan jatko-opintoja ja tulevaisuudensuunnitelmia. Tutkitaan mahdollisuuksia opiskella ja tehdä töitä ruotsin kielellä. Tutustutaan mahdollisuuksiin osallistua pohjoismaiseen ja muuhun kansainväliseen yhteistyöhön.</w:t>
      </w:r>
    </w:p>
    <w:p w14:paraId="3B812F16" w14:textId="77777777" w:rsidR="00B722A6" w:rsidRDefault="00B722A6" w:rsidP="00E35C5B">
      <w:pPr>
        <w:spacing w:after="0" w:line="240" w:lineRule="auto"/>
        <w:ind w:left="1300"/>
        <w:jc w:val="both"/>
        <w:rPr>
          <w:rFonts w:ascii="Arial" w:eastAsia="Times New Roman" w:hAnsi="Arial" w:cs="Arial"/>
          <w:color w:val="000000"/>
          <w:sz w:val="24"/>
          <w:szCs w:val="24"/>
          <w:lang w:eastAsia="fi-FI"/>
        </w:rPr>
      </w:pPr>
    </w:p>
    <w:p w14:paraId="65F821E7" w14:textId="77777777" w:rsidR="00B722A6" w:rsidRPr="00B722A6" w:rsidRDefault="00B722A6" w:rsidP="00E35C5B">
      <w:pPr>
        <w:spacing w:after="0" w:line="240" w:lineRule="auto"/>
        <w:ind w:left="1300"/>
        <w:jc w:val="both"/>
        <w:rPr>
          <w:rFonts w:ascii="Arial" w:eastAsia="Times New Roman" w:hAnsi="Arial" w:cs="Arial"/>
          <w:b/>
          <w:color w:val="000000"/>
          <w:sz w:val="24"/>
          <w:szCs w:val="24"/>
          <w:lang w:eastAsia="fi-FI"/>
        </w:rPr>
      </w:pPr>
      <w:r w:rsidRPr="00B722A6">
        <w:rPr>
          <w:rFonts w:ascii="Arial" w:eastAsia="Times New Roman" w:hAnsi="Arial" w:cs="Arial"/>
          <w:b/>
          <w:color w:val="000000"/>
          <w:sz w:val="24"/>
          <w:szCs w:val="24"/>
          <w:lang w:eastAsia="fi-FI"/>
        </w:rPr>
        <w:t>Valtakunnalliset syventävät kurssit</w:t>
      </w:r>
    </w:p>
    <w:p w14:paraId="7B397C9F" w14:textId="77777777" w:rsidR="00B722A6" w:rsidRPr="001E49C6" w:rsidRDefault="00B722A6" w:rsidP="00E35C5B">
      <w:pPr>
        <w:spacing w:after="0" w:line="240" w:lineRule="auto"/>
        <w:ind w:left="1300"/>
        <w:jc w:val="both"/>
        <w:rPr>
          <w:rFonts w:ascii="Times New Roman" w:eastAsia="Times New Roman" w:hAnsi="Times New Roman" w:cs="Times New Roman"/>
          <w:sz w:val="24"/>
          <w:szCs w:val="24"/>
          <w:lang w:eastAsia="fi-FI"/>
        </w:rPr>
      </w:pPr>
    </w:p>
    <w:p w14:paraId="676EDA91" w14:textId="77777777" w:rsidR="00B722A6" w:rsidRPr="001E49C6" w:rsidRDefault="00B722A6"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Kursseilla syvennetään opiskelijan taitoa käyttää ruotsin kieltä eri tarkoituksiin. Kursseilla harjoitellaan tekstien tulkitsemista ja tuottamista yksin ja yhdessä sekä kerrataan kielitietoa opiskelijoiden tarpeiden mukaan. Kursseihin voidaan integroida muihin opintoihin liittyvä kirjallinen tai suullinen ruotsinkielinen osuus tai kokonaisuus. Valtakunnalliset syventävät kurssit arvioidaan numeroarvioinnilla.</w:t>
      </w:r>
    </w:p>
    <w:p w14:paraId="22C3E1CA" w14:textId="77777777" w:rsidR="00A40EAB" w:rsidRDefault="00A40EA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w:t>
      </w:r>
    </w:p>
    <w:p w14:paraId="4FB9D88D" w14:textId="77777777" w:rsidR="000D3E0B" w:rsidRPr="00566062" w:rsidRDefault="00566062" w:rsidP="00E35C5B">
      <w:pPr>
        <w:pStyle w:val="NormaaliWWW"/>
        <w:spacing w:before="0" w:beforeAutospacing="0" w:after="0" w:afterAutospacing="0"/>
        <w:ind w:firstLine="1300"/>
        <w:jc w:val="both"/>
        <w:rPr>
          <w:rFonts w:ascii="Arial" w:hAnsi="Arial" w:cs="Arial"/>
          <w:b/>
          <w:bCs/>
          <w:color w:val="000000"/>
        </w:rPr>
      </w:pPr>
      <w:proofErr w:type="gramStart"/>
      <w:r w:rsidRPr="00566062">
        <w:rPr>
          <w:rFonts w:ascii="Arial" w:hAnsi="Arial" w:cs="Arial"/>
          <w:b/>
          <w:bCs/>
          <w:color w:val="000000"/>
        </w:rPr>
        <w:t xml:space="preserve">V </w:t>
      </w:r>
      <w:r w:rsidR="00BB6C82">
        <w:rPr>
          <w:rFonts w:ascii="Arial" w:hAnsi="Arial" w:cs="Arial"/>
          <w:b/>
          <w:bCs/>
          <w:color w:val="000000"/>
        </w:rPr>
        <w:t xml:space="preserve"> RUB</w:t>
      </w:r>
      <w:proofErr w:type="gramEnd"/>
      <w:r w:rsidR="00B722A6">
        <w:rPr>
          <w:rFonts w:ascii="Arial" w:hAnsi="Arial" w:cs="Arial"/>
          <w:b/>
          <w:bCs/>
          <w:color w:val="000000"/>
        </w:rPr>
        <w:t>06  Viesti ja vaikuta puhuen</w:t>
      </w:r>
    </w:p>
    <w:p w14:paraId="27B56EB8" w14:textId="77777777" w:rsidR="002B2EAC" w:rsidRPr="007F0CE0" w:rsidRDefault="00B722A6" w:rsidP="00E35C5B">
      <w:pPr>
        <w:spacing w:after="0" w:line="240" w:lineRule="auto"/>
        <w:ind w:left="1300"/>
        <w:jc w:val="both"/>
        <w:rPr>
          <w:rFonts w:ascii="Arial" w:eastAsia="Times New Roman" w:hAnsi="Arial" w:cs="Arial"/>
          <w:color w:val="000000"/>
          <w:sz w:val="24"/>
          <w:szCs w:val="24"/>
          <w:lang w:eastAsia="fi-FI"/>
        </w:rPr>
      </w:pPr>
      <w:r w:rsidRPr="00DE4A28">
        <w:rPr>
          <w:rFonts w:ascii="Arial" w:eastAsia="Times New Roman" w:hAnsi="Arial" w:cs="Arial"/>
          <w:color w:val="000000"/>
          <w:sz w:val="24"/>
          <w:szCs w:val="24"/>
          <w:lang w:eastAsia="fi-FI"/>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14:paraId="766545FB" w14:textId="77777777" w:rsidR="00B722A6" w:rsidRDefault="00B722A6"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14:paraId="263AB6C8" w14:textId="77777777" w:rsidR="00742840" w:rsidRPr="00742840" w:rsidRDefault="00742840"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742840">
        <w:rPr>
          <w:rFonts w:ascii="Arial" w:hAnsi="Arial"/>
          <w:b/>
          <w:sz w:val="24"/>
          <w:szCs w:val="24"/>
        </w:rPr>
        <w:t xml:space="preserve">V </w:t>
      </w:r>
      <w:r w:rsidR="008E587C">
        <w:rPr>
          <w:rFonts w:ascii="Arial" w:hAnsi="Arial"/>
          <w:b/>
          <w:sz w:val="24"/>
          <w:szCs w:val="24"/>
        </w:rPr>
        <w:t xml:space="preserve"> </w:t>
      </w:r>
      <w:r w:rsidRPr="00742840">
        <w:rPr>
          <w:rFonts w:ascii="Arial" w:hAnsi="Arial"/>
          <w:b/>
          <w:sz w:val="24"/>
          <w:szCs w:val="24"/>
        </w:rPr>
        <w:t>RUB</w:t>
      </w:r>
      <w:proofErr w:type="gramEnd"/>
      <w:r w:rsidR="00D210A6">
        <w:rPr>
          <w:rFonts w:ascii="Arial" w:hAnsi="Arial"/>
          <w:b/>
          <w:sz w:val="24"/>
          <w:szCs w:val="24"/>
        </w:rPr>
        <w:t>07 Kestävä elämäntapa</w:t>
      </w:r>
    </w:p>
    <w:p w14:paraId="3582CF3A" w14:textId="77777777" w:rsidR="00D210A6" w:rsidRPr="00692D3F" w:rsidRDefault="00D210A6" w:rsidP="00E35C5B">
      <w:pPr>
        <w:spacing w:after="0" w:line="240" w:lineRule="auto"/>
        <w:ind w:left="1300"/>
        <w:jc w:val="both"/>
        <w:rPr>
          <w:rFonts w:ascii="Times New Roman" w:eastAsia="Times New Roman" w:hAnsi="Times New Roman" w:cs="Times New Roman"/>
          <w:sz w:val="24"/>
          <w:szCs w:val="24"/>
          <w:lang w:eastAsia="fi-FI"/>
        </w:rPr>
      </w:pPr>
      <w:r w:rsidRPr="00692D3F">
        <w:rPr>
          <w:rFonts w:ascii="Arial" w:eastAsia="Times New Roman" w:hAnsi="Arial" w:cs="Arial"/>
          <w:color w:val="000000"/>
          <w:sz w:val="24"/>
          <w:szCs w:val="24"/>
          <w:lang w:eastAsia="fi-FI"/>
        </w:rPr>
        <w:t>Kurssilla syvennetään taitoa tulkita ja tuottaa ruotsin kieltä erilaisissa kirjallisissa vuorovaikutustilanteissa ja erilaisille yleisöille. Kurssilla käsitellään eri tekstilajien tekstejä, kuten fiktiivisiä tai ei-fiktiivisiä, kertovia, kuvaavia, pohtivia, ohjaavia tai kantaa ottavia tekstejä. Kurssilla jatketaan oppimäärän pakollisten kurs</w:t>
      </w:r>
      <w:r w:rsidRPr="00692D3F">
        <w:rPr>
          <w:rFonts w:ascii="Arial" w:eastAsia="Times New Roman" w:hAnsi="Arial" w:cs="Arial"/>
          <w:color w:val="000000"/>
          <w:sz w:val="24"/>
          <w:szCs w:val="24"/>
          <w:lang w:eastAsia="fi-FI"/>
        </w:rPr>
        <w:lastRenderedPageBreak/>
        <w:t>sien teemojen käsittelyä ekologisen, taloudellisen sekä sosiaalisesti ja kulttuurisesti kestävän elämäntavan näkökulmasta ottaen huomioon opiskelijoiden tarpeet tai kiinnostuksen kohteet.</w:t>
      </w:r>
    </w:p>
    <w:p w14:paraId="7654C33A" w14:textId="77777777" w:rsidR="00D210A6" w:rsidRDefault="00D210A6"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14:paraId="2CD27C23" w14:textId="77777777" w:rsidR="00FE16FD" w:rsidRDefault="00FE16F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r>
        <w:rPr>
          <w:rFonts w:ascii="Arial" w:hAnsi="Arial"/>
          <w:b/>
          <w:sz w:val="24"/>
          <w:szCs w:val="24"/>
        </w:rPr>
        <w:t>Koulukohtaiset syventävät kurssit</w:t>
      </w:r>
    </w:p>
    <w:p w14:paraId="21F10C21" w14:textId="77777777" w:rsidR="00FE16FD" w:rsidRDefault="00FE16F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14:paraId="376B176B" w14:textId="77777777" w:rsidR="00FE16FD" w:rsidRPr="00FE16FD" w:rsidRDefault="00FE16F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sz w:val="24"/>
          <w:szCs w:val="24"/>
        </w:rPr>
      </w:pPr>
      <w:r>
        <w:rPr>
          <w:rFonts w:ascii="Arial" w:hAnsi="Arial"/>
          <w:sz w:val="24"/>
          <w:szCs w:val="24"/>
        </w:rPr>
        <w:t>Koulukohtaiset syventävät kurssit arvioidaan suoritusmerkinnällä.</w:t>
      </w:r>
    </w:p>
    <w:p w14:paraId="226E3E03" w14:textId="77777777" w:rsidR="00FE16FD" w:rsidRDefault="00FE16F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14:paraId="7A4DC045" w14:textId="77777777" w:rsidR="00846A56" w:rsidRDefault="008E587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8E587C">
        <w:rPr>
          <w:rFonts w:ascii="Arial" w:hAnsi="Arial"/>
          <w:b/>
          <w:sz w:val="24"/>
          <w:szCs w:val="24"/>
        </w:rPr>
        <w:t>K  RU</w:t>
      </w:r>
      <w:r w:rsidR="00BB6C82">
        <w:rPr>
          <w:rFonts w:ascii="Arial" w:hAnsi="Arial"/>
          <w:b/>
          <w:sz w:val="24"/>
          <w:szCs w:val="24"/>
        </w:rPr>
        <w:t>B</w:t>
      </w:r>
      <w:proofErr w:type="gramEnd"/>
      <w:r w:rsidR="00846A56">
        <w:rPr>
          <w:rFonts w:ascii="Arial" w:hAnsi="Arial"/>
          <w:b/>
          <w:sz w:val="24"/>
          <w:szCs w:val="24"/>
        </w:rPr>
        <w:t>08  Ruotsin kieli raiteilleen</w:t>
      </w:r>
    </w:p>
    <w:p w14:paraId="13D60657" w14:textId="77777777" w:rsidR="008E587C" w:rsidRPr="00846A56" w:rsidRDefault="008E587C"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4"/>
          <w:szCs w:val="24"/>
        </w:rPr>
      </w:pPr>
      <w:r>
        <w:rPr>
          <w:rFonts w:ascii="Arial" w:hAnsi="Arial"/>
          <w:sz w:val="24"/>
          <w:szCs w:val="24"/>
        </w:rPr>
        <w:t xml:space="preserve">Kurssilla kerrataan monipuolisesti peruskielioppia, harjoitellaan kirjoittamista pienimuotoisilla kirjoitustehtävillä ja laajennetaan sanavarastoa. Lisäksi harjoitellaan ääntämistä. </w:t>
      </w:r>
    </w:p>
    <w:p w14:paraId="14BDE10B" w14:textId="77777777" w:rsidR="00E8308F" w:rsidRPr="00E8308F" w:rsidRDefault="00BB6C8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Pr>
          <w:rFonts w:ascii="Arial" w:hAnsi="Arial"/>
          <w:b/>
          <w:sz w:val="24"/>
          <w:szCs w:val="24"/>
        </w:rPr>
        <w:t>K  RUB</w:t>
      </w:r>
      <w:proofErr w:type="gramEnd"/>
      <w:r w:rsidR="00E8308F" w:rsidRPr="00E8308F">
        <w:rPr>
          <w:rFonts w:ascii="Arial" w:hAnsi="Arial"/>
          <w:b/>
          <w:sz w:val="24"/>
          <w:szCs w:val="24"/>
        </w:rPr>
        <w:t>09  Syvennä kielitaitoasi</w:t>
      </w:r>
    </w:p>
    <w:p w14:paraId="536F27A1" w14:textId="77777777" w:rsidR="001917F3" w:rsidRPr="00627D45" w:rsidRDefault="001917F3" w:rsidP="00E35C5B">
      <w:pPr>
        <w:spacing w:after="0" w:line="240" w:lineRule="auto"/>
        <w:ind w:left="1300"/>
        <w:jc w:val="both"/>
        <w:rPr>
          <w:rFonts w:ascii="Times New Roman" w:eastAsia="Times New Roman" w:hAnsi="Times New Roman" w:cs="Times New Roman"/>
          <w:sz w:val="24"/>
          <w:szCs w:val="24"/>
          <w:lang w:eastAsia="fi-FI"/>
        </w:rPr>
      </w:pPr>
      <w:r w:rsidRPr="00627D45">
        <w:rPr>
          <w:rFonts w:ascii="Arial" w:eastAsia="Times New Roman" w:hAnsi="Arial" w:cs="Arial"/>
          <w:color w:val="000000"/>
          <w:sz w:val="24"/>
          <w:szCs w:val="24"/>
          <w:lang w:eastAsia="fi-FI"/>
        </w:rPr>
        <w:t>Kurssi harjoittaa valmiuksia, joita opiskelija tarvitsee halutessaan osoittaa hyvää toisen kotimaisen kielen taitoa. Kurssilla laajennetaan sanastoa ja harjoitellaan sekä kuullun- että luetun</w:t>
      </w:r>
      <w:r w:rsidR="00484629">
        <w:rPr>
          <w:rFonts w:ascii="Arial" w:eastAsia="Times New Roman" w:hAnsi="Arial" w:cs="Arial"/>
          <w:color w:val="000000"/>
          <w:sz w:val="24"/>
          <w:szCs w:val="24"/>
          <w:lang w:eastAsia="fi-FI"/>
        </w:rPr>
        <w:t xml:space="preserve"> </w:t>
      </w:r>
      <w:r w:rsidRPr="00627D45">
        <w:rPr>
          <w:rFonts w:ascii="Arial" w:eastAsia="Times New Roman" w:hAnsi="Arial" w:cs="Arial"/>
          <w:color w:val="000000"/>
          <w:sz w:val="24"/>
          <w:szCs w:val="24"/>
          <w:lang w:eastAsia="fi-FI"/>
        </w:rPr>
        <w:t>ymmärtämistaitoja vaativan kieliaineksen avulla. Kurssi on sisällöltään tavallaan jatko-osa valtakunnallisille syventäville kursseille.</w:t>
      </w:r>
    </w:p>
    <w:p w14:paraId="6A503403" w14:textId="77777777" w:rsidR="001917F3" w:rsidRPr="00627D45" w:rsidRDefault="001917F3" w:rsidP="00E35C5B">
      <w:pPr>
        <w:spacing w:after="0" w:line="240" w:lineRule="auto"/>
        <w:ind w:left="1300"/>
        <w:jc w:val="both"/>
        <w:rPr>
          <w:rFonts w:ascii="Times New Roman" w:eastAsia="Times New Roman" w:hAnsi="Times New Roman" w:cs="Times New Roman"/>
          <w:sz w:val="24"/>
          <w:szCs w:val="24"/>
          <w:lang w:eastAsia="fi-FI"/>
        </w:rPr>
      </w:pPr>
      <w:r w:rsidRPr="00627D45">
        <w:rPr>
          <w:rFonts w:ascii="Arial" w:eastAsia="Times New Roman" w:hAnsi="Arial" w:cs="Arial"/>
          <w:color w:val="000000"/>
          <w:sz w:val="24"/>
          <w:szCs w:val="24"/>
          <w:lang w:eastAsia="fi-FI"/>
        </w:rPr>
        <w:t>Kurssi on tarkoitettu niille, jotka haluavat laajentaa keskipitkän oppimäärän kursseilla hankkimaansa kielitaitoa ja/tai suunnittelevat ruotsin pitkän oppimäärän mukaisen ylioppilastutkinnon kokeeseen osallistumista. 3. vuosikurssin opiskelijat.</w:t>
      </w:r>
    </w:p>
    <w:p w14:paraId="21E83FD7" w14:textId="77777777" w:rsidR="001917F3" w:rsidRDefault="001917F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14:paraId="65E5F265" w14:textId="77777777" w:rsidR="00E8308F" w:rsidRPr="00E8308F" w:rsidRDefault="00BB6C8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Pr>
          <w:rFonts w:ascii="Arial" w:hAnsi="Arial"/>
          <w:b/>
          <w:sz w:val="24"/>
          <w:szCs w:val="24"/>
        </w:rPr>
        <w:t>K  RUB</w:t>
      </w:r>
      <w:proofErr w:type="gramEnd"/>
      <w:r w:rsidR="00E8308F" w:rsidRPr="00E8308F">
        <w:rPr>
          <w:rFonts w:ascii="Arial" w:hAnsi="Arial"/>
          <w:b/>
          <w:sz w:val="24"/>
          <w:szCs w:val="24"/>
        </w:rPr>
        <w:t>10  Kieli eläväksi</w:t>
      </w:r>
    </w:p>
    <w:p w14:paraId="4190FDFC" w14:textId="77777777" w:rsidR="001917F3" w:rsidRPr="0063657E" w:rsidRDefault="001917F3" w:rsidP="00E35C5B">
      <w:pPr>
        <w:spacing w:after="0" w:line="240" w:lineRule="auto"/>
        <w:ind w:left="1300"/>
        <w:jc w:val="both"/>
        <w:rPr>
          <w:rFonts w:ascii="Times New Roman" w:eastAsia="Times New Roman" w:hAnsi="Times New Roman" w:cs="Times New Roman"/>
          <w:sz w:val="24"/>
          <w:szCs w:val="24"/>
          <w:lang w:eastAsia="fi-FI"/>
        </w:rPr>
      </w:pPr>
      <w:r w:rsidRPr="0063657E">
        <w:rPr>
          <w:rFonts w:ascii="Arial" w:eastAsia="Times New Roman" w:hAnsi="Arial" w:cs="Arial"/>
          <w:color w:val="000000"/>
          <w:sz w:val="24"/>
          <w:szCs w:val="24"/>
          <w:lang w:eastAsia="fi-FI"/>
        </w:rPr>
        <w:t>Ruotsin kieltä käytetään todellisissa kielenkäyttötilanteissa. Tehdään opintoretki Ahvenanmaalle, Ruotsiin tai muuhun Pohjoismaahan. Kurssilla harjoitellaan matkailun kielenkäyttötilanteita ylioppilaskirjoitusten, jatko-opiskelun ja työelämän tarpeita unohtamatta. Tavoitteena on rohkaista opiskelijoita käyttämään kieltä, saada heidät nauttimaan tähän saakka oppimastaan ja motivoida heitä kielitaidon kehittämiseen edelleen. Kurssi sisältää suullisten harjoitusten lisäksi lyhyitä kirjallisia tehtäviä sekä luetun</w:t>
      </w:r>
      <w:r w:rsidR="00484629">
        <w:rPr>
          <w:rFonts w:ascii="Arial" w:eastAsia="Times New Roman" w:hAnsi="Arial" w:cs="Arial"/>
          <w:color w:val="000000"/>
          <w:sz w:val="24"/>
          <w:szCs w:val="24"/>
          <w:lang w:eastAsia="fi-FI"/>
        </w:rPr>
        <w:t xml:space="preserve"> </w:t>
      </w:r>
      <w:r w:rsidRPr="0063657E">
        <w:rPr>
          <w:rFonts w:ascii="Arial" w:eastAsia="Times New Roman" w:hAnsi="Arial" w:cs="Arial"/>
          <w:color w:val="000000"/>
          <w:sz w:val="24"/>
          <w:szCs w:val="24"/>
          <w:lang w:eastAsia="fi-FI"/>
        </w:rPr>
        <w:t>ymmärtämisen harjoittelua. Kurssi yhdistää kielelliseen ilmaisuun myös kulttuurintuntemusta, häivähdyksen historiaa sekä pohjoismaisia ajankohtaisia asioita. Opiskelijat osallistuvat matkan kustannuksiin. 2. ja 3. vuoden opiskelijat.</w:t>
      </w:r>
    </w:p>
    <w:p w14:paraId="726C7899" w14:textId="77777777" w:rsidR="001917F3" w:rsidRDefault="001917F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14:paraId="465B6D6F" w14:textId="77777777" w:rsidR="00082912" w:rsidRPr="00082912" w:rsidRDefault="00BB6C8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Pr>
          <w:rFonts w:ascii="Arial" w:hAnsi="Arial"/>
          <w:b/>
          <w:sz w:val="24"/>
          <w:szCs w:val="24"/>
        </w:rPr>
        <w:t>K  RUB</w:t>
      </w:r>
      <w:proofErr w:type="gramEnd"/>
      <w:r w:rsidR="00082912" w:rsidRPr="00082912">
        <w:rPr>
          <w:rFonts w:ascii="Arial" w:hAnsi="Arial"/>
          <w:b/>
          <w:sz w:val="24"/>
          <w:szCs w:val="24"/>
        </w:rPr>
        <w:t>11 Abikurssi</w:t>
      </w:r>
    </w:p>
    <w:p w14:paraId="3C820BDF" w14:textId="77777777" w:rsidR="00C10777" w:rsidRDefault="00C10777" w:rsidP="00E35C5B">
      <w:pPr>
        <w:spacing w:line="240" w:lineRule="auto"/>
        <w:ind w:left="1300"/>
        <w:jc w:val="both"/>
        <w:rPr>
          <w:rFonts w:ascii="Arial" w:eastAsia="Times New Roman" w:hAnsi="Arial" w:cs="Arial"/>
          <w:color w:val="000000"/>
          <w:sz w:val="24"/>
          <w:szCs w:val="24"/>
          <w:lang w:eastAsia="fi-FI"/>
        </w:rPr>
      </w:pPr>
      <w:r w:rsidRPr="00431637">
        <w:rPr>
          <w:rFonts w:ascii="Arial" w:eastAsia="Times New Roman" w:hAnsi="Arial" w:cs="Arial"/>
          <w:color w:val="000000"/>
          <w:sz w:val="24"/>
          <w:szCs w:val="24"/>
          <w:lang w:eastAsia="fi-FI"/>
        </w:rPr>
        <w:t>Kurssilla kerrataan monipuolisesti lukion pakollisilla kursseilla käsiteltyä kielioppia pääasiassa kirjallisten harjoitusten avulla. Samalla kerrataan ja laajennetaan sanastoa sekä vahvistetaan kirjoitustaitoja. Kurssilla harjoitellaan ruotsin ylioppilaskirjoitusten kirjallisia tehtävätyyppejä kuten tekstinymmärtämistä, sanastoa, rakenteita ja kirjoitelmien tekemistä. Huomiota kiinnitetään erityisesti vastaustekniikkaan. 3. vuoden opiskelijat.</w:t>
      </w:r>
    </w:p>
    <w:p w14:paraId="640E4DF7" w14:textId="77777777" w:rsidR="007F0CE0" w:rsidRDefault="007F0CE0" w:rsidP="00E35C5B">
      <w:pPr>
        <w:spacing w:line="240" w:lineRule="auto"/>
        <w:ind w:left="1300"/>
        <w:jc w:val="both"/>
        <w:rPr>
          <w:rFonts w:ascii="Arial" w:eastAsia="Times New Roman" w:hAnsi="Arial" w:cs="Arial"/>
          <w:color w:val="000000"/>
          <w:sz w:val="24"/>
          <w:szCs w:val="24"/>
          <w:lang w:eastAsia="fi-FI"/>
        </w:rPr>
      </w:pPr>
    </w:p>
    <w:p w14:paraId="13D1E269" w14:textId="77777777" w:rsidR="0051793F" w:rsidRDefault="0051793F" w:rsidP="00E35C5B">
      <w:pPr>
        <w:spacing w:line="240" w:lineRule="auto"/>
        <w:ind w:left="1300"/>
        <w:jc w:val="both"/>
        <w:rPr>
          <w:rFonts w:ascii="Arial" w:eastAsia="Times New Roman" w:hAnsi="Arial" w:cs="Arial"/>
          <w:color w:val="000000"/>
          <w:sz w:val="24"/>
          <w:szCs w:val="24"/>
          <w:lang w:eastAsia="fi-FI"/>
        </w:rPr>
      </w:pPr>
    </w:p>
    <w:p w14:paraId="75E79C46" w14:textId="77777777" w:rsidR="0051793F" w:rsidRDefault="0051793F" w:rsidP="00E35C5B">
      <w:pPr>
        <w:spacing w:line="240" w:lineRule="auto"/>
        <w:ind w:left="1300"/>
        <w:jc w:val="both"/>
        <w:rPr>
          <w:rFonts w:ascii="Arial" w:eastAsia="Times New Roman" w:hAnsi="Arial" w:cs="Arial"/>
          <w:color w:val="000000"/>
          <w:sz w:val="24"/>
          <w:szCs w:val="24"/>
          <w:lang w:eastAsia="fi-FI"/>
        </w:rPr>
      </w:pPr>
    </w:p>
    <w:p w14:paraId="51632A3B" w14:textId="77777777" w:rsidR="0051793F" w:rsidRDefault="0051793F" w:rsidP="00E35C5B">
      <w:pPr>
        <w:spacing w:line="240" w:lineRule="auto"/>
        <w:ind w:left="1300"/>
        <w:jc w:val="both"/>
        <w:rPr>
          <w:rFonts w:ascii="Arial" w:eastAsia="Times New Roman" w:hAnsi="Arial" w:cs="Arial"/>
          <w:color w:val="000000"/>
          <w:sz w:val="24"/>
          <w:szCs w:val="24"/>
          <w:lang w:eastAsia="fi-FI"/>
        </w:rPr>
      </w:pPr>
    </w:p>
    <w:p w14:paraId="6457FC90" w14:textId="77777777" w:rsidR="0051793F" w:rsidRDefault="0051793F" w:rsidP="00E35C5B">
      <w:pPr>
        <w:spacing w:line="240" w:lineRule="auto"/>
        <w:ind w:left="1300"/>
        <w:jc w:val="both"/>
        <w:rPr>
          <w:rFonts w:ascii="Arial" w:eastAsia="Times New Roman" w:hAnsi="Arial" w:cs="Arial"/>
          <w:color w:val="000000"/>
          <w:sz w:val="24"/>
          <w:szCs w:val="24"/>
          <w:lang w:eastAsia="fi-FI"/>
        </w:rPr>
      </w:pPr>
    </w:p>
    <w:p w14:paraId="1E810611" w14:textId="77777777" w:rsidR="0051793F" w:rsidRPr="00556675" w:rsidRDefault="0004012B" w:rsidP="001F4599">
      <w:pPr>
        <w:spacing w:line="240" w:lineRule="auto"/>
        <w:ind w:firstLine="1300"/>
        <w:jc w:val="both"/>
        <w:rPr>
          <w:rFonts w:ascii="Arial" w:eastAsia="Times New Roman" w:hAnsi="Arial" w:cs="Arial"/>
          <w:b/>
          <w:color w:val="000000"/>
          <w:sz w:val="28"/>
          <w:szCs w:val="28"/>
          <w:lang w:eastAsia="fi-FI"/>
        </w:rPr>
      </w:pPr>
      <w:r>
        <w:rPr>
          <w:noProof/>
          <w:color w:val="0000FF"/>
          <w:lang w:eastAsia="fi-FI"/>
        </w:rPr>
        <w:lastRenderedPageBreak/>
        <w:drawing>
          <wp:anchor distT="0" distB="0" distL="114300" distR="114300" simplePos="0" relativeHeight="251699200" behindDoc="0" locked="0" layoutInCell="1" allowOverlap="1" wp14:anchorId="43DE3931" wp14:editId="3F44F34E">
            <wp:simplePos x="0" y="0"/>
            <wp:positionH relativeFrom="column">
              <wp:posOffset>4328160</wp:posOffset>
            </wp:positionH>
            <wp:positionV relativeFrom="paragraph">
              <wp:posOffset>84455</wp:posOffset>
            </wp:positionV>
            <wp:extent cx="1752600" cy="1381125"/>
            <wp:effectExtent l="0" t="0" r="0" b="9525"/>
            <wp:wrapSquare wrapText="bothSides"/>
            <wp:docPr id="3" name="irc_mi" descr="Kuvahaun tulos haulle englant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englanti">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68D" w:rsidRPr="00556675">
        <w:rPr>
          <w:rFonts w:ascii="Arial" w:eastAsia="Times New Roman" w:hAnsi="Arial" w:cs="Arial"/>
          <w:b/>
          <w:color w:val="000000"/>
          <w:sz w:val="28"/>
          <w:szCs w:val="28"/>
          <w:lang w:eastAsia="fi-FI"/>
        </w:rPr>
        <w:t>ENGLANTI A</w:t>
      </w:r>
      <w:r w:rsidR="00981E7F">
        <w:rPr>
          <w:rFonts w:ascii="Arial" w:eastAsia="Times New Roman" w:hAnsi="Arial" w:cs="Arial"/>
          <w:b/>
          <w:color w:val="000000"/>
          <w:sz w:val="28"/>
          <w:szCs w:val="28"/>
          <w:lang w:eastAsia="fi-FI"/>
        </w:rPr>
        <w:t>1</w:t>
      </w:r>
      <w:r w:rsidR="00AA568D" w:rsidRPr="00556675">
        <w:rPr>
          <w:rFonts w:ascii="Arial" w:eastAsia="Times New Roman" w:hAnsi="Arial" w:cs="Arial"/>
          <w:b/>
          <w:color w:val="000000"/>
          <w:sz w:val="28"/>
          <w:szCs w:val="28"/>
          <w:lang w:eastAsia="fi-FI"/>
        </w:rPr>
        <w:t>-OPPIMÄÄRÄ</w:t>
      </w:r>
    </w:p>
    <w:p w14:paraId="56D28747" w14:textId="77777777" w:rsidR="00AA568D" w:rsidRPr="00AA568D" w:rsidRDefault="00AA568D" w:rsidP="00E35C5B">
      <w:pPr>
        <w:autoSpaceDE w:val="0"/>
        <w:autoSpaceDN w:val="0"/>
        <w:spacing w:line="240" w:lineRule="auto"/>
        <w:ind w:left="1304"/>
        <w:jc w:val="both"/>
        <w:rPr>
          <w:rFonts w:ascii="Arial" w:eastAsia="Calibri" w:hAnsi="Arial" w:cs="Arial"/>
          <w:sz w:val="24"/>
          <w:szCs w:val="24"/>
        </w:rPr>
      </w:pPr>
      <w:r w:rsidRPr="00AA568D">
        <w:rPr>
          <w:rFonts w:ascii="Arial" w:eastAsia="Calibri" w:hAnsi="Arial" w:cs="Arial"/>
          <w:b/>
          <w:bCs/>
          <w:sz w:val="24"/>
          <w:szCs w:val="24"/>
        </w:rPr>
        <w:t xml:space="preserve">Pakolliset kurssit </w:t>
      </w:r>
    </w:p>
    <w:p w14:paraId="659C851C" w14:textId="77777777" w:rsidR="00AA568D" w:rsidRPr="00AA568D" w:rsidRDefault="00AA568D" w:rsidP="00E35C5B">
      <w:pPr>
        <w:autoSpaceDE w:val="0"/>
        <w:autoSpaceDN w:val="0"/>
        <w:spacing w:line="240" w:lineRule="auto"/>
        <w:ind w:left="1300"/>
        <w:jc w:val="both"/>
        <w:rPr>
          <w:rFonts w:ascii="Arial" w:eastAsia="Calibri" w:hAnsi="Arial" w:cs="Arial"/>
          <w:sz w:val="24"/>
          <w:szCs w:val="24"/>
        </w:rPr>
      </w:pPr>
      <w:r w:rsidRPr="00AA568D">
        <w:rPr>
          <w:rFonts w:ascii="Arial" w:eastAsia="Calibri" w:hAnsi="Arial" w:cs="Arial"/>
          <w:sz w:val="24"/>
          <w:szCs w:val="24"/>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14:paraId="40AB669A" w14:textId="77777777" w:rsidR="00AA568D" w:rsidRPr="0046156F" w:rsidRDefault="0046156F" w:rsidP="00E35C5B">
      <w:pPr>
        <w:spacing w:after="0" w:line="240" w:lineRule="auto"/>
        <w:ind w:left="1298"/>
        <w:jc w:val="both"/>
        <w:rPr>
          <w:rFonts w:ascii="Arial" w:hAnsi="Arial" w:cs="Arial"/>
          <w:b/>
          <w:sz w:val="24"/>
          <w:szCs w:val="24"/>
        </w:rPr>
      </w:pPr>
      <w:proofErr w:type="gramStart"/>
      <w:r w:rsidRPr="0046156F">
        <w:rPr>
          <w:rFonts w:ascii="Arial" w:hAnsi="Arial" w:cs="Arial"/>
          <w:b/>
          <w:sz w:val="24"/>
          <w:szCs w:val="24"/>
        </w:rPr>
        <w:t>P  ENA</w:t>
      </w:r>
      <w:proofErr w:type="gramEnd"/>
      <w:r w:rsidRPr="0046156F">
        <w:rPr>
          <w:rFonts w:ascii="Arial" w:hAnsi="Arial" w:cs="Arial"/>
          <w:b/>
          <w:sz w:val="24"/>
          <w:szCs w:val="24"/>
        </w:rPr>
        <w:t>01  Englannin kieli ja maailmani</w:t>
      </w:r>
    </w:p>
    <w:p w14:paraId="0A8BFD36" w14:textId="77777777" w:rsidR="0046156F" w:rsidRPr="0046156F" w:rsidRDefault="0046156F" w:rsidP="00E35C5B">
      <w:pPr>
        <w:autoSpaceDE w:val="0"/>
        <w:autoSpaceDN w:val="0"/>
        <w:spacing w:line="240" w:lineRule="auto"/>
        <w:ind w:left="1304"/>
        <w:jc w:val="both"/>
        <w:rPr>
          <w:rFonts w:ascii="Arial" w:eastAsia="Calibri" w:hAnsi="Arial" w:cs="Arial"/>
          <w:sz w:val="24"/>
          <w:szCs w:val="24"/>
        </w:rPr>
      </w:pPr>
      <w:r w:rsidRPr="0046156F">
        <w:rPr>
          <w:rFonts w:ascii="Arial" w:eastAsia="Calibri" w:hAnsi="Arial" w:cs="Arial"/>
          <w:sz w:val="24"/>
          <w:szCs w:val="24"/>
        </w:rPr>
        <w:t xml:space="preserve">Kurssilla kartoitetaan opiskelijan kielitaidon eri osa-alueiden osaamista ja kehittämisen kohteita. Aihepiirit ja tilanteet liittyvät opiskeluun, nuoren elämänpiiriin ja kielenkäyttötarpeisiin. </w:t>
      </w:r>
    </w:p>
    <w:p w14:paraId="377DBD3C" w14:textId="77777777" w:rsidR="0046156F" w:rsidRPr="0046156F" w:rsidRDefault="0046156F" w:rsidP="00E35C5B">
      <w:pPr>
        <w:spacing w:after="0" w:line="240" w:lineRule="auto"/>
        <w:ind w:left="1298"/>
        <w:jc w:val="both"/>
        <w:rPr>
          <w:rFonts w:ascii="Arial" w:hAnsi="Arial" w:cs="Arial"/>
          <w:b/>
          <w:sz w:val="24"/>
          <w:szCs w:val="24"/>
        </w:rPr>
      </w:pPr>
      <w:proofErr w:type="gramStart"/>
      <w:r w:rsidRPr="0046156F">
        <w:rPr>
          <w:rFonts w:ascii="Arial" w:hAnsi="Arial" w:cs="Arial"/>
          <w:b/>
          <w:sz w:val="24"/>
          <w:szCs w:val="24"/>
        </w:rPr>
        <w:t>P  ENA</w:t>
      </w:r>
      <w:proofErr w:type="gramEnd"/>
      <w:r w:rsidRPr="0046156F">
        <w:rPr>
          <w:rFonts w:ascii="Arial" w:hAnsi="Arial" w:cs="Arial"/>
          <w:b/>
          <w:sz w:val="24"/>
          <w:szCs w:val="24"/>
        </w:rPr>
        <w:t>02  Ihminen verkostoissa</w:t>
      </w:r>
    </w:p>
    <w:p w14:paraId="6DD17E9C" w14:textId="77777777" w:rsidR="0046156F" w:rsidRPr="0046156F" w:rsidRDefault="0046156F" w:rsidP="00E35C5B">
      <w:pPr>
        <w:autoSpaceDE w:val="0"/>
        <w:autoSpaceDN w:val="0"/>
        <w:spacing w:line="240" w:lineRule="auto"/>
        <w:ind w:left="1304"/>
        <w:jc w:val="both"/>
        <w:rPr>
          <w:rFonts w:ascii="Arial" w:eastAsia="Calibri" w:hAnsi="Arial" w:cs="Arial"/>
          <w:sz w:val="24"/>
          <w:szCs w:val="24"/>
        </w:rPr>
      </w:pPr>
      <w:r w:rsidRPr="0046156F">
        <w:rPr>
          <w:rFonts w:ascii="Arial" w:eastAsia="Calibri" w:hAnsi="Arial" w:cs="Arial"/>
          <w:sz w:val="24"/>
          <w:szCs w:val="24"/>
        </w:rPr>
        <w:t xml:space="preserve">Kurssilla harjoitellaan toimintaa kielelliseltä ja kulttuuriselta vaativuudeltaan erilaisissa vuorovaikutustilanteissa eri viestintäkanavia käyttäen. Kurssilla käsitellään ihmissuhteisiin liittyviä teemoja. Pohditaan myös teknologian ja digitalisaation merkitystä vuorovaikutukselle ja hyvinvoinnille. </w:t>
      </w:r>
    </w:p>
    <w:p w14:paraId="18F32262" w14:textId="77777777" w:rsidR="0046156F" w:rsidRPr="00DF7F63" w:rsidRDefault="00FE264D" w:rsidP="00E35C5B">
      <w:pPr>
        <w:spacing w:after="0" w:line="240" w:lineRule="auto"/>
        <w:ind w:left="1298"/>
        <w:jc w:val="both"/>
        <w:rPr>
          <w:rFonts w:ascii="Arial" w:hAnsi="Arial" w:cs="Arial"/>
          <w:b/>
          <w:sz w:val="24"/>
          <w:szCs w:val="24"/>
        </w:rPr>
      </w:pPr>
      <w:proofErr w:type="gramStart"/>
      <w:r w:rsidRPr="00DF7F63">
        <w:rPr>
          <w:rFonts w:ascii="Arial" w:hAnsi="Arial" w:cs="Arial"/>
          <w:b/>
          <w:sz w:val="24"/>
          <w:szCs w:val="24"/>
        </w:rPr>
        <w:t>P  ENA</w:t>
      </w:r>
      <w:proofErr w:type="gramEnd"/>
      <w:r w:rsidRPr="00DF7F63">
        <w:rPr>
          <w:rFonts w:ascii="Arial" w:hAnsi="Arial" w:cs="Arial"/>
          <w:b/>
          <w:sz w:val="24"/>
          <w:szCs w:val="24"/>
        </w:rPr>
        <w:t>03  Kulttuuri-ilmiöitä</w:t>
      </w:r>
    </w:p>
    <w:p w14:paraId="427AB8E2" w14:textId="77777777" w:rsidR="00FE264D" w:rsidRPr="00FE264D" w:rsidRDefault="00FE264D" w:rsidP="00E35C5B">
      <w:pPr>
        <w:autoSpaceDE w:val="0"/>
        <w:autoSpaceDN w:val="0"/>
        <w:spacing w:line="240" w:lineRule="auto"/>
        <w:ind w:left="1304"/>
        <w:jc w:val="both"/>
        <w:rPr>
          <w:rFonts w:ascii="Arial" w:eastAsia="Calibri" w:hAnsi="Arial" w:cs="Arial"/>
          <w:sz w:val="24"/>
          <w:szCs w:val="24"/>
        </w:rPr>
      </w:pPr>
      <w:r w:rsidRPr="00FE264D">
        <w:rPr>
          <w:rFonts w:ascii="Arial" w:eastAsia="Calibri" w:hAnsi="Arial" w:cs="Arial"/>
          <w:sz w:val="24"/>
          <w:szCs w:val="24"/>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14:paraId="7913812D" w14:textId="77777777" w:rsidR="00FE264D" w:rsidRPr="00DF7F63" w:rsidRDefault="00DF7F63" w:rsidP="00E35C5B">
      <w:pPr>
        <w:spacing w:after="0" w:line="240" w:lineRule="auto"/>
        <w:ind w:left="1298"/>
        <w:jc w:val="both"/>
        <w:rPr>
          <w:rFonts w:ascii="Arial" w:hAnsi="Arial" w:cs="Arial"/>
          <w:b/>
          <w:sz w:val="24"/>
          <w:szCs w:val="24"/>
        </w:rPr>
      </w:pPr>
      <w:proofErr w:type="gramStart"/>
      <w:r w:rsidRPr="00DF7F63">
        <w:rPr>
          <w:rFonts w:ascii="Arial" w:hAnsi="Arial" w:cs="Arial"/>
          <w:b/>
          <w:sz w:val="24"/>
          <w:szCs w:val="24"/>
        </w:rPr>
        <w:t>P  ENA</w:t>
      </w:r>
      <w:proofErr w:type="gramEnd"/>
      <w:r w:rsidRPr="00DF7F63">
        <w:rPr>
          <w:rFonts w:ascii="Arial" w:hAnsi="Arial" w:cs="Arial"/>
          <w:b/>
          <w:sz w:val="24"/>
          <w:szCs w:val="24"/>
        </w:rPr>
        <w:t>04  Yhteiskunta ja ympäröivä maailma</w:t>
      </w:r>
    </w:p>
    <w:p w14:paraId="7C4F9BB2" w14:textId="77777777" w:rsidR="00DF7F63" w:rsidRPr="00DF7F63" w:rsidRDefault="00DF7F63" w:rsidP="00E35C5B">
      <w:pPr>
        <w:autoSpaceDE w:val="0"/>
        <w:autoSpaceDN w:val="0"/>
        <w:spacing w:line="240" w:lineRule="auto"/>
        <w:ind w:left="1304"/>
        <w:jc w:val="both"/>
        <w:rPr>
          <w:rFonts w:ascii="Arial" w:eastAsia="Calibri" w:hAnsi="Arial" w:cs="Arial"/>
          <w:sz w:val="24"/>
          <w:szCs w:val="24"/>
        </w:rPr>
      </w:pPr>
      <w:r w:rsidRPr="00DF7F63">
        <w:rPr>
          <w:rFonts w:ascii="Arial" w:eastAsia="Calibri" w:hAnsi="Arial" w:cs="Arial"/>
          <w:sz w:val="24"/>
          <w:szCs w:val="24"/>
        </w:rPr>
        <w:t xml:space="preserve">Kurssilla kehitetään tiedonhankintataitoja ja kriittistä lukutaitoa sekä harjoitellaan aktiivista toimijuutta englannin kielellä. </w:t>
      </w:r>
      <w:r w:rsidRPr="00DF7F63">
        <w:rPr>
          <w:rFonts w:ascii="Arial" w:hAnsi="Arial" w:cs="Arial"/>
          <w:sz w:val="24"/>
          <w:szCs w:val="24"/>
        </w:rPr>
        <w:t xml:space="preserve">Tutustutaan erilaisiin yhteiskunnallisista ilmiöistä käytäviin keskusteluihin erityisesti aktiivisen kansalaisuuden näkökulmasta. </w:t>
      </w:r>
      <w:r w:rsidRPr="00DF7F63">
        <w:rPr>
          <w:rFonts w:ascii="Arial" w:eastAsia="Calibri" w:hAnsi="Arial" w:cs="Arial"/>
          <w:sz w:val="24"/>
          <w:szCs w:val="24"/>
        </w:rPr>
        <w:t xml:space="preserve"> </w:t>
      </w:r>
    </w:p>
    <w:p w14:paraId="151501B7" w14:textId="77777777" w:rsidR="00DF7F63" w:rsidRPr="005B3D19" w:rsidRDefault="005B3D19" w:rsidP="00E35C5B">
      <w:pPr>
        <w:spacing w:after="0" w:line="240" w:lineRule="auto"/>
        <w:ind w:left="1298"/>
        <w:jc w:val="both"/>
        <w:rPr>
          <w:rFonts w:ascii="Arial" w:hAnsi="Arial" w:cs="Arial"/>
          <w:b/>
          <w:sz w:val="24"/>
          <w:szCs w:val="24"/>
        </w:rPr>
      </w:pPr>
      <w:proofErr w:type="gramStart"/>
      <w:r w:rsidRPr="005B3D19">
        <w:rPr>
          <w:rFonts w:ascii="Arial" w:hAnsi="Arial" w:cs="Arial"/>
          <w:b/>
          <w:sz w:val="24"/>
          <w:szCs w:val="24"/>
        </w:rPr>
        <w:t>P  ENA</w:t>
      </w:r>
      <w:proofErr w:type="gramEnd"/>
      <w:r w:rsidRPr="005B3D19">
        <w:rPr>
          <w:rFonts w:ascii="Arial" w:hAnsi="Arial" w:cs="Arial"/>
          <w:b/>
          <w:sz w:val="24"/>
          <w:szCs w:val="24"/>
        </w:rPr>
        <w:t>05  Tiede ja tulevaisuus</w:t>
      </w:r>
    </w:p>
    <w:p w14:paraId="61EF7B4E" w14:textId="77777777" w:rsidR="005B3D19" w:rsidRPr="005B3D19" w:rsidRDefault="005B3D19" w:rsidP="00E35C5B">
      <w:pPr>
        <w:autoSpaceDE w:val="0"/>
        <w:autoSpaceDN w:val="0"/>
        <w:spacing w:line="240" w:lineRule="auto"/>
        <w:ind w:left="1304"/>
        <w:jc w:val="both"/>
        <w:rPr>
          <w:rFonts w:ascii="Arial" w:eastAsia="Calibri" w:hAnsi="Arial" w:cs="Arial"/>
          <w:sz w:val="24"/>
          <w:szCs w:val="24"/>
        </w:rPr>
      </w:pPr>
      <w:r w:rsidRPr="005B3D19">
        <w:rPr>
          <w:rFonts w:ascii="Arial" w:eastAsia="Calibri" w:hAnsi="Arial" w:cs="Arial"/>
          <w:sz w:val="24"/>
          <w:szCs w:val="24"/>
        </w:rPr>
        <w:t>Pohditaan erilaisia tulevaisuudenvisioita erityisesti teknologian ja digitalisaation näkökulmista sekä englannin kielen asemaa kansainvälisenä tieteen ja teknologian kielenä. Aihepiirit nousevat eri tiedon- ja tieteenaloista.</w:t>
      </w:r>
    </w:p>
    <w:p w14:paraId="3B5A5786" w14:textId="77777777" w:rsidR="000775FE" w:rsidRPr="000775FE" w:rsidRDefault="000775FE" w:rsidP="00E35C5B">
      <w:pPr>
        <w:autoSpaceDE w:val="0"/>
        <w:autoSpaceDN w:val="0"/>
        <w:spacing w:after="0" w:line="240" w:lineRule="auto"/>
        <w:ind w:left="1304"/>
        <w:jc w:val="both"/>
        <w:rPr>
          <w:rFonts w:ascii="Arial" w:eastAsia="Calibri" w:hAnsi="Arial" w:cs="Arial"/>
          <w:b/>
          <w:sz w:val="24"/>
          <w:szCs w:val="24"/>
        </w:rPr>
      </w:pPr>
      <w:proofErr w:type="gramStart"/>
      <w:r w:rsidRPr="000775FE">
        <w:rPr>
          <w:rFonts w:ascii="Arial" w:eastAsia="Calibri" w:hAnsi="Arial" w:cs="Arial"/>
          <w:b/>
          <w:sz w:val="24"/>
          <w:szCs w:val="24"/>
        </w:rPr>
        <w:t>P  ENA</w:t>
      </w:r>
      <w:proofErr w:type="gramEnd"/>
      <w:r w:rsidRPr="000775FE">
        <w:rPr>
          <w:rFonts w:ascii="Arial" w:eastAsia="Calibri" w:hAnsi="Arial" w:cs="Arial"/>
          <w:b/>
          <w:sz w:val="24"/>
          <w:szCs w:val="24"/>
        </w:rPr>
        <w:t>06  Opiskelu, työ ja toimeentulo</w:t>
      </w:r>
    </w:p>
    <w:p w14:paraId="13DC70A5" w14:textId="77777777" w:rsidR="000775FE" w:rsidRPr="000775FE" w:rsidRDefault="000775FE" w:rsidP="00E35C5B">
      <w:pPr>
        <w:autoSpaceDE w:val="0"/>
        <w:autoSpaceDN w:val="0"/>
        <w:spacing w:line="240" w:lineRule="auto"/>
        <w:ind w:left="1304"/>
        <w:jc w:val="both"/>
        <w:rPr>
          <w:rFonts w:ascii="Arial" w:eastAsia="Calibri" w:hAnsi="Arial" w:cs="Arial"/>
          <w:sz w:val="24"/>
          <w:szCs w:val="24"/>
        </w:rPr>
      </w:pPr>
      <w:r w:rsidRPr="000775FE">
        <w:rPr>
          <w:rFonts w:ascii="Arial" w:eastAsia="Calibri" w:hAnsi="Arial" w:cs="Arial"/>
          <w:sz w:val="24"/>
          <w:szCs w:val="24"/>
        </w:rPr>
        <w:t xml:space="preserve">Pohditaan jatko-opinto- tai urasuunnitelmia ja työntekoa myös kansainvälisessä kontekstissa. Käsitellään talousasioita, jotka liittyvät itsenäistyvän, työelämään astuvan nuoren elämänpiiriin, sekä laajempia talouden ilmiöitä. </w:t>
      </w:r>
    </w:p>
    <w:p w14:paraId="0ADA2FEE" w14:textId="77777777" w:rsidR="005B3D19" w:rsidRPr="006F5D5A" w:rsidRDefault="006F5D5A" w:rsidP="00E35C5B">
      <w:pPr>
        <w:spacing w:line="240" w:lineRule="auto"/>
        <w:ind w:left="1300"/>
        <w:jc w:val="both"/>
        <w:rPr>
          <w:rFonts w:ascii="Arial" w:hAnsi="Arial" w:cs="Arial"/>
          <w:b/>
          <w:sz w:val="24"/>
          <w:szCs w:val="24"/>
        </w:rPr>
      </w:pPr>
      <w:r w:rsidRPr="006F5D5A">
        <w:rPr>
          <w:rFonts w:ascii="Arial" w:hAnsi="Arial" w:cs="Arial"/>
          <w:b/>
          <w:sz w:val="24"/>
          <w:szCs w:val="24"/>
        </w:rPr>
        <w:t>Valtakunnalliset syventävät kurssit</w:t>
      </w:r>
    </w:p>
    <w:p w14:paraId="6F6D6399" w14:textId="77777777" w:rsidR="006F5D5A" w:rsidRDefault="006F5D5A" w:rsidP="00E35C5B">
      <w:pPr>
        <w:autoSpaceDE w:val="0"/>
        <w:autoSpaceDN w:val="0"/>
        <w:spacing w:line="240" w:lineRule="auto"/>
        <w:ind w:left="1304"/>
        <w:jc w:val="both"/>
        <w:rPr>
          <w:rFonts w:ascii="Arial" w:eastAsia="Calibri" w:hAnsi="Arial" w:cs="Arial"/>
          <w:bCs/>
          <w:sz w:val="24"/>
          <w:szCs w:val="24"/>
        </w:rPr>
      </w:pPr>
      <w:r w:rsidRPr="006F5D5A">
        <w:rPr>
          <w:rFonts w:ascii="Arial" w:eastAsia="Calibri" w:hAnsi="Arial" w:cs="Arial"/>
          <w:sz w:val="24"/>
          <w:szCs w:val="24"/>
        </w:rPr>
        <w:t xml:space="preserve">Kursseilla syvennetään opiskelijan taitoa käyttää englannin kieltä eri tarkoituksiin. Kursseilla harjoitellaan tekstien tulkitsemista ja tuottamista yksin ja yhdessä sekä kerrataan kielitietoa opiskelijoiden tarpeiden mukaan. </w:t>
      </w:r>
      <w:r w:rsidRPr="006F5D5A">
        <w:rPr>
          <w:rFonts w:ascii="Arial" w:eastAsia="Calibri" w:hAnsi="Arial" w:cs="Arial"/>
          <w:bCs/>
          <w:sz w:val="24"/>
          <w:szCs w:val="24"/>
        </w:rPr>
        <w:t>Kursseihin voidaan integroida muihin opintoihin liittyvä laajahko kirjallinen tai suullinen englanninkielinen osuus tai kokonaisuus.</w:t>
      </w:r>
    </w:p>
    <w:p w14:paraId="5292CFE1" w14:textId="77777777" w:rsidR="001F4599" w:rsidRDefault="001F4599" w:rsidP="00E35C5B">
      <w:pPr>
        <w:autoSpaceDE w:val="0"/>
        <w:autoSpaceDN w:val="0"/>
        <w:spacing w:line="240" w:lineRule="auto"/>
        <w:ind w:left="1304"/>
        <w:jc w:val="both"/>
        <w:rPr>
          <w:rFonts w:ascii="Arial" w:eastAsia="Calibri" w:hAnsi="Arial" w:cs="Arial"/>
          <w:sz w:val="24"/>
          <w:szCs w:val="24"/>
        </w:rPr>
      </w:pPr>
    </w:p>
    <w:p w14:paraId="653DC8C5" w14:textId="77777777" w:rsidR="001F4599" w:rsidRPr="006F5D5A" w:rsidRDefault="001F4599" w:rsidP="00E35C5B">
      <w:pPr>
        <w:autoSpaceDE w:val="0"/>
        <w:autoSpaceDN w:val="0"/>
        <w:spacing w:line="240" w:lineRule="auto"/>
        <w:ind w:left="1304"/>
        <w:jc w:val="both"/>
        <w:rPr>
          <w:rFonts w:ascii="Arial" w:eastAsia="Calibri" w:hAnsi="Arial" w:cs="Arial"/>
          <w:sz w:val="24"/>
          <w:szCs w:val="24"/>
        </w:rPr>
      </w:pPr>
    </w:p>
    <w:p w14:paraId="0E4C2C33" w14:textId="77777777" w:rsidR="006F5D5A" w:rsidRPr="00396F7E" w:rsidRDefault="00396F7E" w:rsidP="00E35C5B">
      <w:pPr>
        <w:spacing w:after="0" w:line="240" w:lineRule="auto"/>
        <w:ind w:firstLine="1304"/>
        <w:jc w:val="both"/>
        <w:rPr>
          <w:rFonts w:ascii="Arial" w:hAnsi="Arial" w:cs="Arial"/>
          <w:b/>
          <w:sz w:val="24"/>
          <w:szCs w:val="24"/>
        </w:rPr>
      </w:pPr>
      <w:proofErr w:type="gramStart"/>
      <w:r w:rsidRPr="00396F7E">
        <w:rPr>
          <w:rFonts w:ascii="Arial" w:hAnsi="Arial" w:cs="Arial"/>
          <w:b/>
          <w:sz w:val="24"/>
          <w:szCs w:val="24"/>
        </w:rPr>
        <w:lastRenderedPageBreak/>
        <w:t>V  ENA</w:t>
      </w:r>
      <w:proofErr w:type="gramEnd"/>
      <w:r w:rsidRPr="00396F7E">
        <w:rPr>
          <w:rFonts w:ascii="Arial" w:hAnsi="Arial" w:cs="Arial"/>
          <w:b/>
          <w:sz w:val="24"/>
          <w:szCs w:val="24"/>
        </w:rPr>
        <w:t>07 Kestävä elämäntapa</w:t>
      </w:r>
    </w:p>
    <w:p w14:paraId="1B4852F5" w14:textId="77777777" w:rsidR="00396F7E" w:rsidRPr="00396F7E" w:rsidRDefault="00396F7E" w:rsidP="00E35C5B">
      <w:pPr>
        <w:autoSpaceDE w:val="0"/>
        <w:autoSpaceDN w:val="0"/>
        <w:spacing w:line="240" w:lineRule="auto"/>
        <w:ind w:left="1304"/>
        <w:jc w:val="both"/>
        <w:rPr>
          <w:rFonts w:ascii="Arial" w:hAnsi="Arial" w:cs="Arial"/>
          <w:sz w:val="24"/>
          <w:szCs w:val="24"/>
        </w:rPr>
      </w:pPr>
      <w:r w:rsidRPr="00396F7E">
        <w:rPr>
          <w:rFonts w:ascii="Arial" w:hAnsi="Arial" w:cs="Arial"/>
          <w:sz w:val="24"/>
          <w:szCs w:val="24"/>
        </w:rPr>
        <w:t>Kurssilla jatketaan oppimäärän pakollisten kurssien teemojen käsittelyä ekologisen, taloudellisen sekä sosiaalisesti ja kulttuurisesti kestävän elämäntavan näkökulmasta ottaen huomioon opiskelijoiden tarpeet tai kiinnostuksen kohteet.</w:t>
      </w:r>
    </w:p>
    <w:p w14:paraId="40A33DD9" w14:textId="77777777" w:rsidR="00396F7E" w:rsidRPr="00396F7E" w:rsidRDefault="00396F7E" w:rsidP="00E35C5B">
      <w:pPr>
        <w:spacing w:after="0" w:line="240" w:lineRule="auto"/>
        <w:ind w:left="1298"/>
        <w:jc w:val="both"/>
        <w:rPr>
          <w:rFonts w:ascii="Arial" w:hAnsi="Arial" w:cs="Arial"/>
          <w:b/>
          <w:sz w:val="24"/>
          <w:szCs w:val="24"/>
        </w:rPr>
      </w:pPr>
      <w:proofErr w:type="gramStart"/>
      <w:r w:rsidRPr="00396F7E">
        <w:rPr>
          <w:rFonts w:ascii="Arial" w:hAnsi="Arial" w:cs="Arial"/>
          <w:b/>
          <w:sz w:val="24"/>
          <w:szCs w:val="24"/>
        </w:rPr>
        <w:t>V  ENA</w:t>
      </w:r>
      <w:proofErr w:type="gramEnd"/>
      <w:r w:rsidRPr="00396F7E">
        <w:rPr>
          <w:rFonts w:ascii="Arial" w:hAnsi="Arial" w:cs="Arial"/>
          <w:b/>
          <w:sz w:val="24"/>
          <w:szCs w:val="24"/>
        </w:rPr>
        <w:t>08  Viesti ja vaikuta puhuen</w:t>
      </w:r>
    </w:p>
    <w:p w14:paraId="51887430" w14:textId="77777777" w:rsidR="00396F7E" w:rsidRPr="00396F7E" w:rsidRDefault="00396F7E" w:rsidP="00E35C5B">
      <w:pPr>
        <w:autoSpaceDE w:val="0"/>
        <w:autoSpaceDN w:val="0"/>
        <w:spacing w:line="240" w:lineRule="auto"/>
        <w:ind w:left="1304"/>
        <w:jc w:val="both"/>
        <w:rPr>
          <w:rFonts w:ascii="Arial" w:eastAsia="Times New Roman" w:hAnsi="Arial" w:cs="Arial"/>
          <w:b/>
          <w:bCs/>
          <w:color w:val="000000"/>
          <w:sz w:val="24"/>
          <w:szCs w:val="24"/>
          <w:lang w:eastAsia="fi-FI"/>
        </w:rPr>
      </w:pPr>
      <w:r w:rsidRPr="00396F7E">
        <w:rPr>
          <w:rFonts w:ascii="Arial" w:eastAsia="Calibri" w:hAnsi="Arial" w:cs="Arial"/>
          <w:sz w:val="24"/>
          <w:szCs w:val="24"/>
        </w:rPr>
        <w:t>Kurssilla syvennetään taitoa tuottaa kieltä suullisesti, taitoa ymmärtää puhuttua kieltä ja rakentaa dialogia. Vankennetaan puhumisen sujuvuutta sekä harjoitellaan valmistelua edellyttävää suullista tuottamista</w:t>
      </w:r>
      <w:r>
        <w:rPr>
          <w:rFonts w:ascii="Arial" w:eastAsia="Times New Roman" w:hAnsi="Arial" w:cs="Arial"/>
          <w:b/>
          <w:bCs/>
          <w:color w:val="000000"/>
          <w:sz w:val="24"/>
          <w:szCs w:val="24"/>
          <w:lang w:eastAsia="fi-FI"/>
        </w:rPr>
        <w:t>.</w:t>
      </w:r>
      <w:r w:rsidRPr="00396F7E">
        <w:rPr>
          <w:rFonts w:ascii="Arial" w:eastAsia="Times New Roman" w:hAnsi="Arial" w:cs="Arial"/>
          <w:b/>
          <w:bCs/>
          <w:color w:val="000000"/>
          <w:sz w:val="24"/>
          <w:szCs w:val="24"/>
          <w:lang w:eastAsia="fi-FI"/>
        </w:rPr>
        <w:t xml:space="preserve"> </w:t>
      </w:r>
    </w:p>
    <w:p w14:paraId="7ADE44C7" w14:textId="77777777" w:rsidR="00087B64" w:rsidRPr="008E1F5A" w:rsidRDefault="00087B64"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K  ENA</w:t>
      </w:r>
      <w:proofErr w:type="gramEnd"/>
      <w:r>
        <w:rPr>
          <w:rFonts w:ascii="Arial" w:hAnsi="Arial" w:cs="Arial"/>
          <w:b/>
          <w:bCs/>
          <w:color w:val="000000"/>
        </w:rPr>
        <w:t>09</w:t>
      </w:r>
      <w:r w:rsidRPr="008E1F5A">
        <w:rPr>
          <w:rFonts w:ascii="Arial" w:hAnsi="Arial" w:cs="Arial"/>
          <w:b/>
          <w:bCs/>
          <w:color w:val="000000"/>
        </w:rPr>
        <w:t xml:space="preserve">  Abi-kurssi</w:t>
      </w:r>
    </w:p>
    <w:p w14:paraId="3C018359" w14:textId="77777777" w:rsidR="00087B64" w:rsidRDefault="00087B64"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Kertausta yo-koetta varten.</w:t>
      </w:r>
      <w:r w:rsidR="00EF341B">
        <w:rPr>
          <w:rFonts w:ascii="Arial" w:hAnsi="Arial" w:cs="Arial"/>
          <w:bCs/>
          <w:color w:val="000000"/>
        </w:rPr>
        <w:t xml:space="preserve"> Kurssi arvioidaan suoritusmerkinnällä.</w:t>
      </w:r>
    </w:p>
    <w:p w14:paraId="2118CD51" w14:textId="77777777" w:rsidR="00087B64" w:rsidRDefault="00087B64" w:rsidP="00E35C5B">
      <w:pPr>
        <w:pStyle w:val="NormaaliWWW"/>
        <w:spacing w:before="0" w:beforeAutospacing="0" w:after="0" w:afterAutospacing="0"/>
        <w:ind w:firstLine="1300"/>
        <w:jc w:val="both"/>
        <w:rPr>
          <w:rFonts w:ascii="Arial" w:hAnsi="Arial" w:cs="Arial"/>
          <w:b/>
          <w:bCs/>
          <w:color w:val="000000"/>
        </w:rPr>
      </w:pPr>
    </w:p>
    <w:p w14:paraId="4F896A0D" w14:textId="77777777" w:rsidR="00846A56" w:rsidRDefault="008E1F5A"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K</w:t>
      </w:r>
      <w:r w:rsidR="00087B64">
        <w:rPr>
          <w:rFonts w:ascii="Arial" w:hAnsi="Arial" w:cs="Arial"/>
          <w:b/>
          <w:bCs/>
          <w:color w:val="000000"/>
        </w:rPr>
        <w:t xml:space="preserve">  ENA</w:t>
      </w:r>
      <w:proofErr w:type="gramEnd"/>
      <w:r w:rsidR="00087B64">
        <w:rPr>
          <w:rFonts w:ascii="Arial" w:hAnsi="Arial" w:cs="Arial"/>
          <w:b/>
          <w:bCs/>
          <w:color w:val="000000"/>
        </w:rPr>
        <w:t>10</w:t>
      </w:r>
      <w:r>
        <w:rPr>
          <w:rFonts w:ascii="Arial" w:hAnsi="Arial" w:cs="Arial"/>
          <w:b/>
          <w:bCs/>
          <w:color w:val="000000"/>
        </w:rPr>
        <w:t xml:space="preserve">  </w:t>
      </w:r>
      <w:r w:rsidR="00087B64">
        <w:rPr>
          <w:rFonts w:ascii="Arial" w:hAnsi="Arial" w:cs="Arial"/>
          <w:b/>
          <w:bCs/>
          <w:color w:val="000000"/>
        </w:rPr>
        <w:t>Englanti ehommaksi – englannin kertauskurssi</w:t>
      </w:r>
      <w:r w:rsidR="00117379">
        <w:rPr>
          <w:rFonts w:ascii="Arial" w:hAnsi="Arial" w:cs="Arial"/>
          <w:b/>
          <w:bCs/>
          <w:color w:val="000000"/>
        </w:rPr>
        <w:t xml:space="preserve"> </w:t>
      </w:r>
    </w:p>
    <w:p w14:paraId="65B65574" w14:textId="77777777" w:rsidR="008E1F5A" w:rsidRDefault="008E1F5A"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on tarkoitettu niille opiskelijoille, jotka tarvitsevat englannin keskeisimmän sanaston ja rakenteiden kertausta.</w:t>
      </w:r>
      <w:r w:rsidR="00EF341B">
        <w:rPr>
          <w:rFonts w:ascii="Arial" w:hAnsi="Arial" w:cs="Arial"/>
          <w:bCs/>
          <w:color w:val="000000"/>
        </w:rPr>
        <w:t xml:space="preserve"> Kurssi arvioidaan suoritusmerkinnällä.</w:t>
      </w:r>
    </w:p>
    <w:p w14:paraId="1EF93017" w14:textId="77777777" w:rsidR="008E1F5A" w:rsidRDefault="008E1F5A" w:rsidP="00E35C5B">
      <w:pPr>
        <w:pStyle w:val="NormaaliWWW"/>
        <w:spacing w:before="0" w:beforeAutospacing="0" w:after="0" w:afterAutospacing="0"/>
        <w:ind w:left="1300"/>
        <w:jc w:val="both"/>
        <w:rPr>
          <w:rFonts w:ascii="Arial" w:hAnsi="Arial" w:cs="Arial"/>
          <w:bCs/>
          <w:color w:val="000000"/>
        </w:rPr>
      </w:pPr>
    </w:p>
    <w:p w14:paraId="58B699E0" w14:textId="77777777" w:rsidR="008E1F5A" w:rsidRPr="008E1F5A" w:rsidRDefault="008E1F5A" w:rsidP="00E35C5B">
      <w:pPr>
        <w:pStyle w:val="NormaaliWWW"/>
        <w:spacing w:before="0" w:beforeAutospacing="0" w:after="0" w:afterAutospacing="0"/>
        <w:ind w:firstLine="1300"/>
        <w:jc w:val="both"/>
        <w:rPr>
          <w:rFonts w:ascii="Arial" w:hAnsi="Arial" w:cs="Arial"/>
          <w:b/>
          <w:bCs/>
          <w:color w:val="000000"/>
        </w:rPr>
      </w:pPr>
      <w:proofErr w:type="gramStart"/>
      <w:r w:rsidRPr="008E1F5A">
        <w:rPr>
          <w:rFonts w:ascii="Arial" w:hAnsi="Arial" w:cs="Arial"/>
          <w:b/>
          <w:bCs/>
          <w:color w:val="000000"/>
        </w:rPr>
        <w:t>K  ENA</w:t>
      </w:r>
      <w:proofErr w:type="gramEnd"/>
      <w:r w:rsidRPr="008E1F5A">
        <w:rPr>
          <w:rFonts w:ascii="Arial" w:hAnsi="Arial" w:cs="Arial"/>
          <w:b/>
          <w:bCs/>
          <w:color w:val="000000"/>
        </w:rPr>
        <w:t>11  Ajankohtaisia asioita</w:t>
      </w:r>
    </w:p>
    <w:p w14:paraId="703A1711" w14:textId="77777777" w:rsidR="008E1F5A" w:rsidRDefault="008E1F5A"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Tavoitteena on ymmärtää englannin kielellä esitettyä, ajankohtaista uutisaineistoa (lehtiartikkelit, radio ja TV, Internet) sekä pystyä itse referoimaan tai kertomaan niin paikallisista, valtakunnallisista kuin kansainvälisistäkin asioista englannin kielellä. 2.- ja 3. vuoden opiskelijat.</w:t>
      </w:r>
      <w:r w:rsidR="00442684">
        <w:rPr>
          <w:rFonts w:ascii="Arial" w:hAnsi="Arial" w:cs="Arial"/>
          <w:bCs/>
          <w:color w:val="000000"/>
        </w:rPr>
        <w:t xml:space="preserve"> Kurssi arvioidaan suoritusmerkinnällä.</w:t>
      </w:r>
    </w:p>
    <w:p w14:paraId="7F93C834" w14:textId="77777777" w:rsidR="00442684" w:rsidRDefault="00442684" w:rsidP="00E35C5B">
      <w:pPr>
        <w:pStyle w:val="NormaaliWWW"/>
        <w:spacing w:before="0" w:beforeAutospacing="0" w:after="0" w:afterAutospacing="0"/>
        <w:ind w:left="1300"/>
        <w:jc w:val="both"/>
        <w:rPr>
          <w:rFonts w:ascii="Arial" w:hAnsi="Arial" w:cs="Arial"/>
          <w:bCs/>
          <w:color w:val="000000"/>
        </w:rPr>
      </w:pPr>
    </w:p>
    <w:p w14:paraId="63747BC8" w14:textId="77777777" w:rsidR="00442684" w:rsidRPr="00442684" w:rsidRDefault="00442684" w:rsidP="00E35C5B">
      <w:pPr>
        <w:pStyle w:val="NormaaliWWW"/>
        <w:spacing w:before="0" w:beforeAutospacing="0" w:after="0" w:afterAutospacing="0"/>
        <w:ind w:left="1300"/>
        <w:jc w:val="both"/>
        <w:rPr>
          <w:rFonts w:ascii="Arial" w:hAnsi="Arial" w:cs="Arial"/>
          <w:b/>
          <w:bCs/>
          <w:color w:val="000000"/>
        </w:rPr>
      </w:pPr>
      <w:proofErr w:type="gramStart"/>
      <w:r w:rsidRPr="00442684">
        <w:rPr>
          <w:rFonts w:ascii="Arial" w:hAnsi="Arial" w:cs="Arial"/>
          <w:b/>
          <w:bCs/>
          <w:color w:val="000000"/>
        </w:rPr>
        <w:t>K  ENA</w:t>
      </w:r>
      <w:proofErr w:type="gramEnd"/>
      <w:r w:rsidRPr="00442684">
        <w:rPr>
          <w:rFonts w:ascii="Arial" w:hAnsi="Arial" w:cs="Arial"/>
          <w:b/>
          <w:bCs/>
          <w:color w:val="000000"/>
        </w:rPr>
        <w:t>12 Nykykulttuuri ja mediat opiskelijan silmin</w:t>
      </w:r>
    </w:p>
    <w:p w14:paraId="06BDA278" w14:textId="77777777" w:rsidR="00442684" w:rsidRPr="008E1F5A" w:rsidRDefault="00442684"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Kurssilla hyödynnetään opiskelijan omaa ja itse valitsemaa englanninkielistä kulttuurimaisemaa sisältäen esimerkiksi pelit, elokuvat, television, musiikin, lehdet ja kirjallisuuden. Kurssi suoritetaan pääosin itsenäisenä opiskeluna, jossa tuotetaan päiväkirja, jonka lisäksi ja tueksi voidaan järjestää ohjaavia kokoontumisia.</w:t>
      </w:r>
      <w:r w:rsidR="00556675">
        <w:rPr>
          <w:rFonts w:ascii="Arial" w:hAnsi="Arial" w:cs="Arial"/>
          <w:bCs/>
          <w:color w:val="000000"/>
        </w:rPr>
        <w:t xml:space="preserve"> Kurssi arvioidaan numeroin.</w:t>
      </w:r>
    </w:p>
    <w:p w14:paraId="340E7DE8" w14:textId="77777777" w:rsidR="008E1F5A" w:rsidRDefault="008E1F5A" w:rsidP="00E35C5B">
      <w:pPr>
        <w:pStyle w:val="NormaaliWWW"/>
        <w:spacing w:before="0" w:beforeAutospacing="0" w:after="0" w:afterAutospacing="0"/>
        <w:ind w:firstLine="1300"/>
        <w:jc w:val="both"/>
        <w:rPr>
          <w:rFonts w:ascii="Arial" w:hAnsi="Arial" w:cs="Arial"/>
          <w:b/>
          <w:bCs/>
          <w:color w:val="000000"/>
        </w:rPr>
      </w:pPr>
    </w:p>
    <w:p w14:paraId="2B00FC7B" w14:textId="77777777" w:rsidR="008E1F5A" w:rsidRDefault="0004012B" w:rsidP="00E35C5B">
      <w:pPr>
        <w:pStyle w:val="NormaaliWWW"/>
        <w:spacing w:before="0" w:beforeAutospacing="0" w:after="0" w:afterAutospacing="0"/>
        <w:ind w:firstLine="1300"/>
        <w:jc w:val="both"/>
        <w:rPr>
          <w:rFonts w:ascii="Arial" w:hAnsi="Arial" w:cs="Arial"/>
          <w:b/>
          <w:bCs/>
          <w:color w:val="000000"/>
        </w:rPr>
      </w:pPr>
      <w:r>
        <w:rPr>
          <w:noProof/>
          <w:color w:val="0000FF"/>
        </w:rPr>
        <w:drawing>
          <wp:anchor distT="0" distB="0" distL="114300" distR="114300" simplePos="0" relativeHeight="251700224" behindDoc="0" locked="0" layoutInCell="1" allowOverlap="1" wp14:anchorId="5336BD65" wp14:editId="760C9F29">
            <wp:simplePos x="0" y="0"/>
            <wp:positionH relativeFrom="column">
              <wp:posOffset>4480560</wp:posOffset>
            </wp:positionH>
            <wp:positionV relativeFrom="paragraph">
              <wp:posOffset>161925</wp:posOffset>
            </wp:positionV>
            <wp:extent cx="1581150" cy="1476375"/>
            <wp:effectExtent l="0" t="0" r="0" b="9525"/>
            <wp:wrapSquare wrapText="bothSides"/>
            <wp:docPr id="33" name="irc_mi" descr="Kuvahaun tulos haulle venäjänlipp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venäjänlippu">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2D44C" w14:textId="77777777" w:rsidR="006B02B3" w:rsidRPr="004F4E9B" w:rsidRDefault="006B02B3" w:rsidP="00E35C5B">
      <w:pPr>
        <w:pStyle w:val="NormaaliWWW"/>
        <w:spacing w:before="0" w:beforeAutospacing="0" w:after="0" w:afterAutospacing="0"/>
        <w:ind w:firstLine="1300"/>
        <w:jc w:val="both"/>
        <w:rPr>
          <w:rFonts w:ascii="Arial" w:hAnsi="Arial" w:cs="Arial"/>
          <w:b/>
          <w:bCs/>
          <w:color w:val="000000"/>
          <w:sz w:val="28"/>
          <w:szCs w:val="28"/>
        </w:rPr>
      </w:pPr>
      <w:r w:rsidRPr="004F4E9B">
        <w:rPr>
          <w:rFonts w:ascii="Arial" w:hAnsi="Arial" w:cs="Arial"/>
          <w:b/>
          <w:bCs/>
          <w:color w:val="000000"/>
          <w:sz w:val="28"/>
          <w:szCs w:val="28"/>
        </w:rPr>
        <w:t>VENÄJÄ A</w:t>
      </w:r>
      <w:r w:rsidR="00E35481">
        <w:rPr>
          <w:rFonts w:ascii="Arial" w:hAnsi="Arial" w:cs="Arial"/>
          <w:b/>
          <w:bCs/>
          <w:color w:val="000000"/>
          <w:sz w:val="28"/>
          <w:szCs w:val="28"/>
        </w:rPr>
        <w:t>2</w:t>
      </w:r>
      <w:r w:rsidRPr="004F4E9B">
        <w:rPr>
          <w:rFonts w:ascii="Arial" w:hAnsi="Arial" w:cs="Arial"/>
          <w:b/>
          <w:bCs/>
          <w:color w:val="000000"/>
          <w:sz w:val="28"/>
          <w:szCs w:val="28"/>
        </w:rPr>
        <w:t>-OPPIMÄÄRÄ</w:t>
      </w:r>
    </w:p>
    <w:p w14:paraId="1BF74ABE" w14:textId="77777777" w:rsidR="000B452B" w:rsidRPr="00AA568D" w:rsidRDefault="000B452B" w:rsidP="00E35C5B">
      <w:pPr>
        <w:pStyle w:val="NormaaliWWW"/>
        <w:spacing w:before="0" w:beforeAutospacing="0" w:after="0" w:afterAutospacing="0"/>
        <w:ind w:firstLine="1300"/>
        <w:jc w:val="both"/>
        <w:rPr>
          <w:rFonts w:ascii="Arial" w:hAnsi="Arial" w:cs="Arial"/>
          <w:b/>
          <w:bCs/>
          <w:color w:val="000000"/>
        </w:rPr>
      </w:pPr>
    </w:p>
    <w:p w14:paraId="78FB1A69" w14:textId="77777777" w:rsidR="006B02B3" w:rsidRPr="00AA568D" w:rsidRDefault="006B02B3" w:rsidP="00E35C5B">
      <w:pPr>
        <w:pStyle w:val="NormaaliWWW"/>
        <w:spacing w:before="0" w:beforeAutospacing="0" w:after="0" w:afterAutospacing="0"/>
        <w:ind w:firstLine="1300"/>
        <w:jc w:val="both"/>
        <w:rPr>
          <w:rFonts w:ascii="Arial" w:hAnsi="Arial" w:cs="Arial"/>
          <w:b/>
          <w:bCs/>
          <w:color w:val="000000"/>
        </w:rPr>
      </w:pPr>
      <w:proofErr w:type="gramStart"/>
      <w:r w:rsidRPr="00AA568D">
        <w:rPr>
          <w:rFonts w:ascii="Arial" w:hAnsi="Arial" w:cs="Arial"/>
          <w:b/>
          <w:bCs/>
          <w:color w:val="000000"/>
        </w:rPr>
        <w:t>P  VEA</w:t>
      </w:r>
      <w:proofErr w:type="gramEnd"/>
      <w:r w:rsidR="00E35481">
        <w:rPr>
          <w:rFonts w:ascii="Arial" w:hAnsi="Arial" w:cs="Arial"/>
          <w:b/>
          <w:bCs/>
          <w:color w:val="000000"/>
        </w:rPr>
        <w:t>2</w:t>
      </w:r>
      <w:r w:rsidRPr="00AA568D">
        <w:rPr>
          <w:rFonts w:ascii="Arial" w:hAnsi="Arial" w:cs="Arial"/>
          <w:b/>
          <w:bCs/>
          <w:color w:val="000000"/>
        </w:rPr>
        <w:t>01  Kieli ja maailmani</w:t>
      </w:r>
    </w:p>
    <w:p w14:paraId="5431219C" w14:textId="77777777" w:rsidR="00E35481" w:rsidRPr="00AA568D" w:rsidRDefault="006B02B3"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14:paraId="7BE33410" w14:textId="77777777" w:rsidR="006B02B3" w:rsidRPr="00AA568D" w:rsidRDefault="006B02B3"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02  Ihminen verkostoissa</w:t>
      </w:r>
    </w:p>
    <w:p w14:paraId="56513436" w14:textId="77777777" w:rsidR="006B02B3" w:rsidRPr="00AA568D" w:rsidRDefault="006B02B3"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w:t>
      </w:r>
      <w:r w:rsidRPr="00AA568D">
        <w:rPr>
          <w:rFonts w:ascii="Arial" w:eastAsia="Times New Roman" w:hAnsi="Arial" w:cs="Arial"/>
          <w:sz w:val="24"/>
          <w:szCs w:val="24"/>
          <w:lang w:eastAsia="fi-FI"/>
        </w:rPr>
        <w:lastRenderedPageBreak/>
        <w:t>hyvinvointia. Pohditaan myös teknologian ja digitalisaation tuomia muutoksia vuorovaikutukselle ja hyvinvoinnille.</w:t>
      </w:r>
    </w:p>
    <w:p w14:paraId="044CD2C3" w14:textId="77777777" w:rsidR="006B02B3" w:rsidRPr="00AA568D" w:rsidRDefault="00BC337C"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03  Kulttuuri-ilmiöitä</w:t>
      </w:r>
    </w:p>
    <w:p w14:paraId="123E3FD6" w14:textId="77777777" w:rsidR="00BC337C" w:rsidRPr="00AA568D" w:rsidRDefault="00BC337C"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Kurssilla laajennetaan ja syvennetään monilukutaitoa. Kurssilla tehdään eri tekstilajien tuotoksia painottaen tekstilajille ominaista kielellistä tarkkuutta. Aihepiireinä ovat erilaiset kulttuuriset ilmiöt, kohdekieliset mediat sekä luova toiminta.</w:t>
      </w:r>
    </w:p>
    <w:p w14:paraId="7923A2AC" w14:textId="77777777" w:rsidR="00BC337C" w:rsidRPr="00AA568D" w:rsidRDefault="00BC337C"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04  Yhteiskunta ja ympäröivä maailma</w:t>
      </w:r>
    </w:p>
    <w:p w14:paraId="67248795" w14:textId="77777777" w:rsidR="00BC337C" w:rsidRPr="00AA568D" w:rsidRDefault="00BC337C"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Kurssilla kehitetään tiedonhankintataitoja ja kriittistä lukutaitoa sekä harjoitellaan aktiivista toimijuutta kohdekielellä. Tutustutaan erilaisiin yhteiskunnallisista ilmiöistä käytäviin keskusteluihin erityisesti aktiivisen kansalaisuuden näkökulmasta.  Pohditaan yksilöiden ja yhteisöjen vastuita ja toimintamahdollisuuksia, kuten ihmisoikeuskysymyksiä ja vaikuttamismahdollisuuksia kansalaisyhteiskunnassa.</w:t>
      </w:r>
    </w:p>
    <w:p w14:paraId="7F725CEE" w14:textId="77777777" w:rsidR="00F65477" w:rsidRPr="00AA568D" w:rsidRDefault="00F65477"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05  Tiede ja tulevaisuus</w:t>
      </w:r>
    </w:p>
    <w:p w14:paraId="616415B0" w14:textId="77777777" w:rsidR="00F65477" w:rsidRPr="00AA568D" w:rsidRDefault="00F65477"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Kurssilla syvennetään tekstin tulkinnan ja tuottamisen sekä tiedonhankinnan taitoja hakemalla tietoa opiskelijoita kiinnostavista tiedon- ja tieteenaloista. Harjaannutaan jakamaan omia tietoon tai mielipiteeseen perustuvia näkökantoja. Pohditaan erilaisia tulevaisuudenvisioita erityisesti teknologian ja digitalisaation näkökulmasta. Aihepiirit nousevat eri tiedon- ja tieteenaloista.</w:t>
      </w:r>
    </w:p>
    <w:p w14:paraId="57A0EB42" w14:textId="77777777" w:rsidR="00875E50" w:rsidRPr="00AA568D" w:rsidRDefault="00875E50"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06 Opiskelu, työ ja toimeentulo</w:t>
      </w:r>
    </w:p>
    <w:p w14:paraId="536E3983" w14:textId="77777777" w:rsidR="00875E50" w:rsidRDefault="00875E50"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 xml:space="preserve">Kurssilla syvennetään käsitystä kielitaidosta työelämätaitona ja sosiaalisena pääomana. Tutustutaan tekstilajeihin, joita opiskelijat kohtaavat mahdollisissa </w:t>
      </w:r>
      <w:r w:rsidRPr="00012978">
        <w:rPr>
          <w:rFonts w:ascii="Arial" w:eastAsia="Times New Roman" w:hAnsi="Arial" w:cs="Arial"/>
          <w:sz w:val="24"/>
          <w:szCs w:val="24"/>
          <w:lang w:eastAsia="fi-FI"/>
        </w:rPr>
        <w:t>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14:paraId="46A13E11" w14:textId="77777777" w:rsidR="00875E50" w:rsidRPr="00875E50" w:rsidRDefault="00875E50" w:rsidP="00E35C5B">
      <w:pPr>
        <w:spacing w:line="240" w:lineRule="auto"/>
        <w:ind w:left="1275"/>
        <w:jc w:val="both"/>
        <w:rPr>
          <w:rFonts w:ascii="Arial" w:eastAsia="Times New Roman" w:hAnsi="Arial" w:cs="Arial"/>
          <w:b/>
          <w:sz w:val="24"/>
          <w:szCs w:val="24"/>
          <w:lang w:eastAsia="fi-FI"/>
        </w:rPr>
      </w:pPr>
      <w:r w:rsidRPr="00875E50">
        <w:rPr>
          <w:rFonts w:ascii="Arial" w:eastAsia="Times New Roman" w:hAnsi="Arial" w:cs="Arial"/>
          <w:b/>
          <w:sz w:val="24"/>
          <w:szCs w:val="24"/>
          <w:lang w:eastAsia="fi-FI"/>
        </w:rPr>
        <w:t>Valtakunnalliset syventävät kurssit</w:t>
      </w:r>
    </w:p>
    <w:p w14:paraId="32D6E619" w14:textId="77777777" w:rsidR="00875E50" w:rsidRDefault="00875E50" w:rsidP="00E35C5B">
      <w:pPr>
        <w:spacing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Kursseilla syvennetään opiskelijan taitoa käyttää opiskeltavaa kieltä eri tarkoituksiin. Kursseilla harjoitellaan tekstien tulkitsemista ja tuottamista yksin ja yhdessä sekä kerrataan kielitietoa opiskelijoiden tarpeiden mukaan. Kursseihin voidaan integroida muihin opintoihin liittyvä laajahko kirjallinen tai suullinen kohdekielinen osuus tai kokonaisuus.</w:t>
      </w:r>
    </w:p>
    <w:p w14:paraId="79461157" w14:textId="77777777" w:rsidR="00E805D5" w:rsidRPr="00E805D5" w:rsidRDefault="00E805D5" w:rsidP="00E35C5B">
      <w:pPr>
        <w:spacing w:after="0" w:line="240" w:lineRule="auto"/>
        <w:ind w:left="1275"/>
        <w:jc w:val="both"/>
        <w:rPr>
          <w:rFonts w:ascii="Arial" w:eastAsia="Times New Roman" w:hAnsi="Arial" w:cs="Arial"/>
          <w:b/>
          <w:sz w:val="24"/>
          <w:szCs w:val="24"/>
          <w:lang w:eastAsia="fi-FI"/>
        </w:rPr>
      </w:pPr>
      <w:proofErr w:type="gramStart"/>
      <w:r w:rsidRPr="00E805D5">
        <w:rPr>
          <w:rFonts w:ascii="Arial" w:eastAsia="Times New Roman" w:hAnsi="Arial" w:cs="Arial"/>
          <w:b/>
          <w:sz w:val="24"/>
          <w:szCs w:val="24"/>
          <w:lang w:eastAsia="fi-FI"/>
        </w:rPr>
        <w:t>V  VEA</w:t>
      </w:r>
      <w:proofErr w:type="gramEnd"/>
      <w:r w:rsidR="00E35481">
        <w:rPr>
          <w:rFonts w:ascii="Arial" w:eastAsia="Times New Roman" w:hAnsi="Arial" w:cs="Arial"/>
          <w:b/>
          <w:sz w:val="24"/>
          <w:szCs w:val="24"/>
          <w:lang w:eastAsia="fi-FI"/>
        </w:rPr>
        <w:t>2</w:t>
      </w:r>
      <w:r w:rsidRPr="00E805D5">
        <w:rPr>
          <w:rFonts w:ascii="Arial" w:eastAsia="Times New Roman" w:hAnsi="Arial" w:cs="Arial"/>
          <w:b/>
          <w:sz w:val="24"/>
          <w:szCs w:val="24"/>
          <w:lang w:eastAsia="fi-FI"/>
        </w:rPr>
        <w:t>07  Kestävä elämäntapa</w:t>
      </w:r>
    </w:p>
    <w:p w14:paraId="101422A8" w14:textId="77777777" w:rsidR="000B452B" w:rsidRPr="00586250" w:rsidRDefault="00E805D5" w:rsidP="00586250">
      <w:pPr>
        <w:spacing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syvennetään taitoa tulkita ja tuottaa kohdekieltä erilaisissa kirjallisissa vuorovaikutustilanteissa ja erilaisille yleisöille. Kurssilla käsitellään eri tekstilajien tekstejä, kuten fiktiivisiä tai ei-fiktiivisiä, kertovia, kuvaavia, pohtivia, ohjaavia tai kantaa ottavia tekstejä. Kurssilla jatketaan oppimäärän pakollisten kurssien teemojen käsittelyä ekologisen, taloudellisen sekä sosiaalisesti ja kulttuurisesti kestävän elämäntavan näkökulmasta ottaen huomioon opiskelijoiden tarpeet tai kiinnostuksen kohteet.</w:t>
      </w:r>
    </w:p>
    <w:p w14:paraId="6F8237CF" w14:textId="77777777" w:rsidR="00E805D5" w:rsidRPr="00E805D5" w:rsidRDefault="00E805D5" w:rsidP="00E35C5B">
      <w:pPr>
        <w:spacing w:after="0" w:line="240" w:lineRule="auto"/>
        <w:ind w:left="1275"/>
        <w:jc w:val="both"/>
        <w:rPr>
          <w:rFonts w:ascii="Arial" w:eastAsia="Times New Roman" w:hAnsi="Arial" w:cs="Arial"/>
          <w:b/>
          <w:sz w:val="24"/>
          <w:szCs w:val="24"/>
          <w:lang w:eastAsia="fi-FI"/>
        </w:rPr>
      </w:pPr>
      <w:proofErr w:type="gramStart"/>
      <w:r w:rsidRPr="00E805D5">
        <w:rPr>
          <w:rFonts w:ascii="Arial" w:eastAsia="Times New Roman" w:hAnsi="Arial" w:cs="Arial"/>
          <w:b/>
          <w:sz w:val="24"/>
          <w:szCs w:val="24"/>
          <w:lang w:eastAsia="fi-FI"/>
        </w:rPr>
        <w:t>V  VEA</w:t>
      </w:r>
      <w:proofErr w:type="gramEnd"/>
      <w:r w:rsidR="00E35481">
        <w:rPr>
          <w:rFonts w:ascii="Arial" w:eastAsia="Times New Roman" w:hAnsi="Arial" w:cs="Arial"/>
          <w:b/>
          <w:sz w:val="24"/>
          <w:szCs w:val="24"/>
          <w:lang w:eastAsia="fi-FI"/>
        </w:rPr>
        <w:t>2</w:t>
      </w:r>
      <w:r w:rsidRPr="00E805D5">
        <w:rPr>
          <w:rFonts w:ascii="Arial" w:eastAsia="Times New Roman" w:hAnsi="Arial" w:cs="Arial"/>
          <w:b/>
          <w:sz w:val="24"/>
          <w:szCs w:val="24"/>
          <w:lang w:eastAsia="fi-FI"/>
        </w:rPr>
        <w:t>08  Viesti ja vaikuta puhuen</w:t>
      </w:r>
    </w:p>
    <w:p w14:paraId="71A3E38D" w14:textId="77777777" w:rsidR="00E805D5" w:rsidRDefault="00E805D5" w:rsidP="00E35C5B">
      <w:pPr>
        <w:spacing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14:paraId="375D9308" w14:textId="77777777" w:rsidR="00E805D5" w:rsidRPr="00E805D5" w:rsidRDefault="00E805D5" w:rsidP="00E35C5B">
      <w:pPr>
        <w:spacing w:after="0" w:line="240" w:lineRule="auto"/>
        <w:ind w:left="1275"/>
        <w:jc w:val="both"/>
        <w:rPr>
          <w:rFonts w:ascii="Arial" w:eastAsia="Times New Roman" w:hAnsi="Arial" w:cs="Arial"/>
          <w:b/>
          <w:sz w:val="24"/>
          <w:szCs w:val="24"/>
          <w:lang w:eastAsia="fi-FI"/>
        </w:rPr>
      </w:pPr>
      <w:proofErr w:type="gramStart"/>
      <w:r w:rsidRPr="00E805D5">
        <w:rPr>
          <w:rFonts w:ascii="Arial" w:eastAsia="Times New Roman" w:hAnsi="Arial" w:cs="Arial"/>
          <w:b/>
          <w:sz w:val="24"/>
          <w:szCs w:val="24"/>
          <w:lang w:eastAsia="fi-FI"/>
        </w:rPr>
        <w:lastRenderedPageBreak/>
        <w:t>K  VEA</w:t>
      </w:r>
      <w:proofErr w:type="gramEnd"/>
      <w:r w:rsidR="00E35481">
        <w:rPr>
          <w:rFonts w:ascii="Arial" w:eastAsia="Times New Roman" w:hAnsi="Arial" w:cs="Arial"/>
          <w:b/>
          <w:sz w:val="24"/>
          <w:szCs w:val="24"/>
          <w:lang w:eastAsia="fi-FI"/>
        </w:rPr>
        <w:t>2</w:t>
      </w:r>
      <w:r w:rsidRPr="00E805D5">
        <w:rPr>
          <w:rFonts w:ascii="Arial" w:eastAsia="Times New Roman" w:hAnsi="Arial" w:cs="Arial"/>
          <w:b/>
          <w:sz w:val="24"/>
          <w:szCs w:val="24"/>
          <w:lang w:eastAsia="fi-FI"/>
        </w:rPr>
        <w:t>09  Kertauskurssi</w:t>
      </w:r>
    </w:p>
    <w:p w14:paraId="1BDE68A9" w14:textId="77777777" w:rsidR="00E805D5" w:rsidRDefault="00873D34" w:rsidP="00E35C5B">
      <w:pPr>
        <w:spacing w:after="150" w:line="240" w:lineRule="auto"/>
        <w:ind w:firstLine="1275"/>
        <w:jc w:val="both"/>
        <w:rPr>
          <w:rFonts w:ascii="Arial" w:eastAsia="Times New Roman" w:hAnsi="Arial" w:cs="Arial"/>
          <w:sz w:val="24"/>
          <w:szCs w:val="24"/>
          <w:lang w:eastAsia="fi-FI"/>
        </w:rPr>
      </w:pPr>
      <w:r>
        <w:rPr>
          <w:rFonts w:ascii="Arial" w:eastAsia="Times New Roman" w:hAnsi="Arial" w:cs="Arial"/>
          <w:sz w:val="24"/>
          <w:szCs w:val="24"/>
          <w:lang w:eastAsia="fi-FI"/>
        </w:rPr>
        <w:t>Sanasto</w:t>
      </w:r>
      <w:r w:rsidR="00E805D5" w:rsidRPr="00012978">
        <w:rPr>
          <w:rFonts w:ascii="Arial" w:eastAsia="Times New Roman" w:hAnsi="Arial" w:cs="Arial"/>
          <w:sz w:val="24"/>
          <w:szCs w:val="24"/>
          <w:lang w:eastAsia="fi-FI"/>
        </w:rPr>
        <w:t>n ja kieliopin kertaus yo-kokeeseen osallistujille.</w:t>
      </w:r>
    </w:p>
    <w:p w14:paraId="3E61CB33" w14:textId="77777777" w:rsidR="005F5E5B" w:rsidRDefault="005F5E5B" w:rsidP="00E35C5B">
      <w:pPr>
        <w:spacing w:after="150" w:line="240" w:lineRule="auto"/>
        <w:ind w:firstLine="1275"/>
        <w:jc w:val="both"/>
        <w:rPr>
          <w:rFonts w:ascii="Arial" w:eastAsia="Times New Roman" w:hAnsi="Arial" w:cs="Arial"/>
          <w:b/>
          <w:sz w:val="24"/>
          <w:szCs w:val="24"/>
          <w:lang w:eastAsia="fi-FI"/>
        </w:rPr>
      </w:pPr>
    </w:p>
    <w:p w14:paraId="48BD3905" w14:textId="77777777" w:rsidR="0004012B" w:rsidRPr="004F4E9B" w:rsidRDefault="0004012B" w:rsidP="001F4599">
      <w:pPr>
        <w:spacing w:after="150" w:line="240" w:lineRule="auto"/>
        <w:ind w:firstLine="1275"/>
        <w:jc w:val="both"/>
        <w:rPr>
          <w:rFonts w:ascii="Arial" w:eastAsia="Times New Roman" w:hAnsi="Arial" w:cs="Arial"/>
          <w:b/>
          <w:sz w:val="28"/>
          <w:szCs w:val="28"/>
          <w:lang w:eastAsia="fi-FI"/>
        </w:rPr>
      </w:pPr>
      <w:r>
        <w:rPr>
          <w:rFonts w:ascii="Arial" w:hAnsi="Arial" w:cs="Arial"/>
          <w:noProof/>
          <w:color w:val="0000FF"/>
          <w:sz w:val="27"/>
          <w:szCs w:val="27"/>
          <w:lang w:eastAsia="fi-FI"/>
        </w:rPr>
        <w:drawing>
          <wp:anchor distT="0" distB="0" distL="114300" distR="114300" simplePos="0" relativeHeight="251701248" behindDoc="0" locked="0" layoutInCell="1" allowOverlap="1" wp14:anchorId="5D42CF12" wp14:editId="670EC406">
            <wp:simplePos x="0" y="0"/>
            <wp:positionH relativeFrom="column">
              <wp:posOffset>4594860</wp:posOffset>
            </wp:positionH>
            <wp:positionV relativeFrom="paragraph">
              <wp:posOffset>82550</wp:posOffset>
            </wp:positionV>
            <wp:extent cx="1752600" cy="1238250"/>
            <wp:effectExtent l="0" t="0" r="0" b="0"/>
            <wp:wrapSquare wrapText="bothSides"/>
            <wp:docPr id="5" name="Kuva 5" descr="Kuvahaun tulos haulle ranskanlippu">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ranskanlippu">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E5B" w:rsidRPr="004F4E9B">
        <w:rPr>
          <w:rFonts w:ascii="Arial" w:eastAsia="Times New Roman" w:hAnsi="Arial" w:cs="Arial"/>
          <w:b/>
          <w:sz w:val="28"/>
          <w:szCs w:val="28"/>
          <w:lang w:eastAsia="fi-FI"/>
        </w:rPr>
        <w:t>RANSKAN KIELI B2-OPPIMÄÄRÄ</w:t>
      </w:r>
    </w:p>
    <w:p w14:paraId="1E415853" w14:textId="77777777" w:rsidR="005F5E5B" w:rsidRPr="00734781" w:rsidRDefault="005F5E5B" w:rsidP="00E35C5B">
      <w:pPr>
        <w:spacing w:line="240" w:lineRule="auto"/>
        <w:ind w:firstLine="1275"/>
        <w:jc w:val="both"/>
        <w:rPr>
          <w:rFonts w:ascii="Arial" w:hAnsi="Arial" w:cs="Arial"/>
          <w:sz w:val="24"/>
          <w:szCs w:val="24"/>
        </w:rPr>
      </w:pPr>
      <w:r w:rsidRPr="00734781">
        <w:rPr>
          <w:rFonts w:ascii="Arial" w:hAnsi="Arial" w:cs="Arial"/>
          <w:sz w:val="24"/>
          <w:szCs w:val="24"/>
        </w:rPr>
        <w:t xml:space="preserve">Opetuksen tavoitteet  </w:t>
      </w:r>
    </w:p>
    <w:p w14:paraId="4BE62405" w14:textId="77777777" w:rsidR="005F5E5B" w:rsidRPr="00734781" w:rsidRDefault="005F5E5B" w:rsidP="00E35C5B">
      <w:pPr>
        <w:spacing w:line="240" w:lineRule="auto"/>
        <w:ind w:left="1275"/>
        <w:jc w:val="both"/>
        <w:rPr>
          <w:rFonts w:ascii="Arial" w:hAnsi="Arial" w:cs="Arial"/>
          <w:sz w:val="24"/>
          <w:szCs w:val="24"/>
        </w:rPr>
      </w:pPr>
      <w:r w:rsidRPr="00734781">
        <w:rPr>
          <w:rFonts w:ascii="Arial" w:hAnsi="Arial" w:cs="Arial"/>
          <w:sz w:val="24"/>
          <w:szCs w:val="24"/>
        </w:rPr>
        <w:t>Vieraan kielen B2-oppimäärän opetuksen erityisenä ta</w:t>
      </w:r>
      <w:r w:rsidR="00484629">
        <w:rPr>
          <w:rFonts w:ascii="Arial" w:hAnsi="Arial" w:cs="Arial"/>
          <w:sz w:val="24"/>
          <w:szCs w:val="24"/>
        </w:rPr>
        <w:t xml:space="preserve">voitteena on, että opiskelija </w:t>
      </w:r>
      <w:r w:rsidRPr="00734781">
        <w:rPr>
          <w:rFonts w:ascii="Arial" w:hAnsi="Arial" w:cs="Arial"/>
          <w:sz w:val="24"/>
          <w:szCs w:val="24"/>
        </w:rPr>
        <w:t>kokee kielellisen repertuaarinsa kasvattamisen mielekkääksi</w:t>
      </w:r>
      <w:r w:rsidR="007F0CE0">
        <w:rPr>
          <w:rFonts w:ascii="Arial" w:hAnsi="Arial" w:cs="Arial"/>
          <w:sz w:val="24"/>
          <w:szCs w:val="24"/>
        </w:rPr>
        <w:t>,</w:t>
      </w:r>
      <w:r w:rsidRPr="00734781">
        <w:rPr>
          <w:rFonts w:ascii="Arial" w:hAnsi="Arial" w:cs="Arial"/>
          <w:sz w:val="24"/>
          <w:szCs w:val="24"/>
        </w:rPr>
        <w:t xml:space="preserve"> kehittyy kohdekielen käyttäjänä ja toimijana kulttuurisesti moninaisessa maailmassa niin kansallisissa, eurooppalaisissa kuin globaaleissa yhteisöissä</w:t>
      </w:r>
      <w:r w:rsidR="00484629">
        <w:rPr>
          <w:rFonts w:ascii="Arial" w:hAnsi="Arial" w:cs="Arial"/>
          <w:sz w:val="24"/>
          <w:szCs w:val="24"/>
        </w:rPr>
        <w:t xml:space="preserve">, </w:t>
      </w:r>
      <w:r w:rsidRPr="00734781">
        <w:rPr>
          <w:rFonts w:ascii="Arial" w:hAnsi="Arial" w:cs="Arial"/>
          <w:sz w:val="24"/>
          <w:szCs w:val="24"/>
        </w:rPr>
        <w:t xml:space="preserve">osaa suhteuttaa omaa osaamistaan kielitaidon kuvausasteikon tasoon A2.2 ja kehittää edelleen kielitaitoaan.   </w:t>
      </w:r>
    </w:p>
    <w:p w14:paraId="5700B2AD" w14:textId="77777777" w:rsidR="005F5E5B" w:rsidRPr="00586250" w:rsidRDefault="005F5E5B" w:rsidP="00E35C5B">
      <w:pPr>
        <w:spacing w:line="240" w:lineRule="auto"/>
        <w:ind w:firstLine="1275"/>
        <w:jc w:val="both"/>
        <w:rPr>
          <w:rFonts w:ascii="Arial" w:hAnsi="Arial" w:cs="Arial"/>
          <w:b/>
          <w:sz w:val="24"/>
          <w:szCs w:val="24"/>
        </w:rPr>
      </w:pPr>
      <w:r w:rsidRPr="00586250">
        <w:rPr>
          <w:rFonts w:ascii="Arial" w:hAnsi="Arial" w:cs="Arial"/>
          <w:b/>
          <w:sz w:val="24"/>
          <w:szCs w:val="24"/>
        </w:rPr>
        <w:t xml:space="preserve">Valtakunnalliset syventävät kurssit  </w:t>
      </w:r>
    </w:p>
    <w:p w14:paraId="50D36F0A" w14:textId="77777777" w:rsidR="005F5E5B" w:rsidRPr="00734781" w:rsidRDefault="005F5E5B" w:rsidP="00E35C5B">
      <w:pPr>
        <w:spacing w:line="240" w:lineRule="auto"/>
        <w:ind w:left="1275"/>
        <w:jc w:val="both"/>
        <w:rPr>
          <w:rFonts w:ascii="Arial" w:hAnsi="Arial" w:cs="Arial"/>
          <w:sz w:val="24"/>
          <w:szCs w:val="24"/>
        </w:rPr>
      </w:pPr>
      <w:r w:rsidRPr="00734781">
        <w:rPr>
          <w:rFonts w:ascii="Arial" w:hAnsi="Arial" w:cs="Arial"/>
          <w:sz w:val="24"/>
          <w:szCs w:val="24"/>
        </w:rPr>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14:paraId="5A57A474" w14:textId="77777777" w:rsidR="005F5E5B" w:rsidRPr="005F5E5B" w:rsidRDefault="005F5E5B" w:rsidP="00E35C5B">
      <w:pPr>
        <w:spacing w:after="150" w:line="240" w:lineRule="auto"/>
        <w:ind w:firstLine="1275"/>
        <w:jc w:val="both"/>
        <w:rPr>
          <w:rFonts w:ascii="Arial" w:eastAsia="Times New Roman" w:hAnsi="Arial" w:cs="Arial"/>
          <w:b/>
          <w:sz w:val="24"/>
          <w:szCs w:val="24"/>
          <w:lang w:eastAsia="fi-FI"/>
        </w:rPr>
      </w:pPr>
      <w:proofErr w:type="gramStart"/>
      <w:r w:rsidRPr="005F5E5B">
        <w:rPr>
          <w:rFonts w:ascii="Arial" w:eastAsia="Times New Roman" w:hAnsi="Arial" w:cs="Arial"/>
          <w:b/>
          <w:sz w:val="24"/>
          <w:szCs w:val="24"/>
          <w:lang w:eastAsia="fi-FI"/>
        </w:rPr>
        <w:t>V  RAB</w:t>
      </w:r>
      <w:proofErr w:type="gramEnd"/>
      <w:r w:rsidRPr="005F5E5B">
        <w:rPr>
          <w:rFonts w:ascii="Arial" w:eastAsia="Times New Roman" w:hAnsi="Arial" w:cs="Arial"/>
          <w:b/>
          <w:sz w:val="24"/>
          <w:szCs w:val="24"/>
          <w:lang w:eastAsia="fi-FI"/>
        </w:rPr>
        <w:t>201  Elämän tärkeitä asioita</w:t>
      </w:r>
    </w:p>
    <w:p w14:paraId="6F4CDD77" w14:textId="77777777" w:rsidR="002B2EAC" w:rsidRDefault="005F5E5B" w:rsidP="00E35C5B">
      <w:pPr>
        <w:spacing w:line="240" w:lineRule="auto"/>
        <w:ind w:left="1275"/>
        <w:jc w:val="both"/>
        <w:rPr>
          <w:rFonts w:ascii="Arial" w:hAnsi="Arial" w:cs="Arial"/>
          <w:sz w:val="24"/>
          <w:szCs w:val="24"/>
        </w:rPr>
      </w:pPr>
      <w:r w:rsidRPr="00734781">
        <w:rPr>
          <w:rFonts w:ascii="Arial" w:hAnsi="Arial" w:cs="Arial"/>
          <w:sz w:val="24"/>
          <w:szCs w:val="24"/>
        </w:rPr>
        <w:t xml:space="preserve">Aihepiirit ja tilanteet liittyvät nuorten jokapäiväiseen elämään, ihmissuhteisiin ja verkostoihin, kiinnostuksen kohteisiin, vapaa-ajan viettoon ja harrastuksiin. Monipuolistetaan vuorovaikutustaitoja eri viestintäkanavia käyttäen.  </w:t>
      </w:r>
    </w:p>
    <w:p w14:paraId="72D90A93" w14:textId="77777777" w:rsidR="00C0139C" w:rsidRDefault="005F5E5B" w:rsidP="00E35C5B">
      <w:pPr>
        <w:spacing w:after="0" w:line="240" w:lineRule="auto"/>
        <w:ind w:left="1276"/>
        <w:jc w:val="both"/>
        <w:rPr>
          <w:rFonts w:ascii="Arial" w:hAnsi="Arial" w:cs="Arial"/>
          <w:b/>
          <w:sz w:val="24"/>
          <w:szCs w:val="24"/>
        </w:rPr>
      </w:pPr>
      <w:proofErr w:type="gramStart"/>
      <w:r w:rsidRPr="00C42387">
        <w:rPr>
          <w:rFonts w:ascii="Arial" w:hAnsi="Arial" w:cs="Arial"/>
          <w:b/>
          <w:sz w:val="24"/>
          <w:szCs w:val="24"/>
        </w:rPr>
        <w:t>V  RAB</w:t>
      </w:r>
      <w:proofErr w:type="gramEnd"/>
      <w:r w:rsidRPr="00C42387">
        <w:rPr>
          <w:rFonts w:ascii="Arial" w:hAnsi="Arial" w:cs="Arial"/>
          <w:b/>
          <w:sz w:val="24"/>
          <w:szCs w:val="24"/>
        </w:rPr>
        <w:t>202  Monenlaista elämää</w:t>
      </w:r>
    </w:p>
    <w:p w14:paraId="0B779C6C" w14:textId="77777777" w:rsidR="00C42387" w:rsidRPr="00C0139C" w:rsidRDefault="00C42387" w:rsidP="00E35C5B">
      <w:pPr>
        <w:spacing w:line="240" w:lineRule="auto"/>
        <w:ind w:left="1275"/>
        <w:jc w:val="both"/>
        <w:rPr>
          <w:rFonts w:ascii="Arial" w:hAnsi="Arial" w:cs="Arial"/>
          <w:b/>
          <w:sz w:val="24"/>
          <w:szCs w:val="24"/>
        </w:rPr>
      </w:pPr>
      <w:r w:rsidRPr="00734781">
        <w:rPr>
          <w:rFonts w:ascii="Arial" w:hAnsi="Arial" w:cs="Arial"/>
          <w:sz w:val="24"/>
          <w:szCs w:val="24"/>
        </w:rPr>
        <w:t xml:space="preserve">Kurssin aihepiirit käsittelevät viestintää kulttuurien välisissä kohtaamisissa Suomessa ja ulkomailla. Kiinnitetään huomiota sosiaalisten koodien mahdollisiin eroavuuksiin. Harjoitellaan pienimuotoista kirjallista viestintää.   </w:t>
      </w:r>
    </w:p>
    <w:p w14:paraId="06B887D2" w14:textId="77777777" w:rsidR="005F5E5B" w:rsidRPr="00C42387" w:rsidRDefault="00C42387" w:rsidP="00E35C5B">
      <w:pPr>
        <w:spacing w:after="0" w:line="240" w:lineRule="auto"/>
        <w:ind w:left="1276"/>
        <w:jc w:val="both"/>
        <w:rPr>
          <w:rFonts w:ascii="Arial" w:hAnsi="Arial" w:cs="Arial"/>
          <w:b/>
          <w:sz w:val="24"/>
          <w:szCs w:val="24"/>
        </w:rPr>
      </w:pPr>
      <w:proofErr w:type="gramStart"/>
      <w:r w:rsidRPr="00C42387">
        <w:rPr>
          <w:rFonts w:ascii="Arial" w:hAnsi="Arial" w:cs="Arial"/>
          <w:b/>
          <w:sz w:val="24"/>
          <w:szCs w:val="24"/>
        </w:rPr>
        <w:t>V  RAB</w:t>
      </w:r>
      <w:proofErr w:type="gramEnd"/>
      <w:r w:rsidRPr="00C42387">
        <w:rPr>
          <w:rFonts w:ascii="Arial" w:hAnsi="Arial" w:cs="Arial"/>
          <w:b/>
          <w:sz w:val="24"/>
          <w:szCs w:val="24"/>
        </w:rPr>
        <w:t>203  Hyvinvointi ja huolenpito</w:t>
      </w:r>
    </w:p>
    <w:p w14:paraId="703F39AF" w14:textId="77777777" w:rsidR="001F4599" w:rsidRDefault="00C42387" w:rsidP="00586250">
      <w:pPr>
        <w:spacing w:line="240" w:lineRule="auto"/>
        <w:ind w:left="1275"/>
        <w:jc w:val="both"/>
        <w:rPr>
          <w:rFonts w:ascii="Arial" w:hAnsi="Arial" w:cs="Arial"/>
          <w:sz w:val="24"/>
          <w:szCs w:val="24"/>
        </w:rPr>
      </w:pPr>
      <w:r w:rsidRPr="00734781">
        <w:rPr>
          <w:rFonts w:ascii="Arial" w:hAnsi="Arial" w:cs="Arial"/>
          <w:sz w:val="24"/>
          <w:szCs w:val="24"/>
        </w:rPr>
        <w:t xml:space="preserve">Kurssilla käsitellään ihmisen arkeen ja elämänvaiheisiin liittyviä teemoja hyvinvoinnin näkökulmasta. Käsitellään esimerkiksi teknologian tuomia muutoksia. Tutustutaan erilaisiin aihepiiriin liittyviin teksteihin ja harjoitellaan keskustelemaan niihin liittyvistä asioista. Opetellaan kuuntelevaa kielenkäyttöä, oman mielipiteen muotoilemista ja toisen huomioonottamista kasvokkain ja verkossa.  </w:t>
      </w:r>
    </w:p>
    <w:p w14:paraId="4494E9D5" w14:textId="77777777" w:rsidR="00727916" w:rsidRPr="00727916" w:rsidRDefault="00727916" w:rsidP="00E35C5B">
      <w:pPr>
        <w:spacing w:after="0" w:line="240" w:lineRule="auto"/>
        <w:ind w:left="1276"/>
        <w:jc w:val="both"/>
        <w:rPr>
          <w:rFonts w:ascii="Arial" w:hAnsi="Arial" w:cs="Arial"/>
          <w:b/>
          <w:sz w:val="24"/>
          <w:szCs w:val="24"/>
        </w:rPr>
      </w:pPr>
      <w:proofErr w:type="gramStart"/>
      <w:r w:rsidRPr="00727916">
        <w:rPr>
          <w:rFonts w:ascii="Arial" w:hAnsi="Arial" w:cs="Arial"/>
          <w:b/>
          <w:sz w:val="24"/>
          <w:szCs w:val="24"/>
        </w:rPr>
        <w:t>V  RAB</w:t>
      </w:r>
      <w:proofErr w:type="gramEnd"/>
      <w:r w:rsidRPr="00727916">
        <w:rPr>
          <w:rFonts w:ascii="Arial" w:hAnsi="Arial" w:cs="Arial"/>
          <w:b/>
          <w:sz w:val="24"/>
          <w:szCs w:val="24"/>
        </w:rPr>
        <w:t>204  Kulttuuri ja mediat</w:t>
      </w:r>
    </w:p>
    <w:p w14:paraId="1FDB6294" w14:textId="77777777" w:rsidR="00727916" w:rsidRDefault="00727916"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tutustutaan kohdekielisen kielialueen tai –alueiden kulttuuri-ilmiöihin ja medioihin ajankohtaisesta ja nuoria kiinnostavasta näkökulmasta. Kurssilla syvennetään monilukutaitoa. </w:t>
      </w:r>
    </w:p>
    <w:p w14:paraId="3E618535" w14:textId="77777777" w:rsidR="00586250" w:rsidRDefault="00586250" w:rsidP="00E35C5B">
      <w:pPr>
        <w:spacing w:line="240" w:lineRule="auto"/>
        <w:ind w:left="1275"/>
        <w:jc w:val="both"/>
        <w:rPr>
          <w:rFonts w:ascii="Arial" w:hAnsi="Arial" w:cs="Arial"/>
          <w:sz w:val="24"/>
          <w:szCs w:val="24"/>
        </w:rPr>
      </w:pPr>
    </w:p>
    <w:p w14:paraId="3E4019FF" w14:textId="77777777" w:rsidR="00586250" w:rsidRDefault="00586250" w:rsidP="00E35C5B">
      <w:pPr>
        <w:spacing w:line="240" w:lineRule="auto"/>
        <w:ind w:left="1275"/>
        <w:jc w:val="both"/>
        <w:rPr>
          <w:rFonts w:ascii="Arial" w:hAnsi="Arial" w:cs="Arial"/>
          <w:sz w:val="24"/>
          <w:szCs w:val="24"/>
        </w:rPr>
      </w:pPr>
    </w:p>
    <w:p w14:paraId="3C321A03" w14:textId="77777777" w:rsidR="00727916" w:rsidRPr="00727916" w:rsidRDefault="00727916" w:rsidP="00E35C5B">
      <w:pPr>
        <w:spacing w:after="0" w:line="240" w:lineRule="auto"/>
        <w:ind w:left="1276"/>
        <w:jc w:val="both"/>
        <w:rPr>
          <w:rFonts w:ascii="Arial" w:hAnsi="Arial" w:cs="Arial"/>
          <w:b/>
          <w:sz w:val="24"/>
          <w:szCs w:val="24"/>
        </w:rPr>
      </w:pPr>
      <w:proofErr w:type="gramStart"/>
      <w:r w:rsidRPr="00727916">
        <w:rPr>
          <w:rFonts w:ascii="Arial" w:hAnsi="Arial" w:cs="Arial"/>
          <w:b/>
          <w:sz w:val="24"/>
          <w:szCs w:val="24"/>
        </w:rPr>
        <w:lastRenderedPageBreak/>
        <w:t>V  RAB</w:t>
      </w:r>
      <w:proofErr w:type="gramEnd"/>
      <w:r w:rsidRPr="00727916">
        <w:rPr>
          <w:rFonts w:ascii="Arial" w:hAnsi="Arial" w:cs="Arial"/>
          <w:b/>
          <w:sz w:val="24"/>
          <w:szCs w:val="24"/>
        </w:rPr>
        <w:t>205  Opiskelu, työ ja tulevaisuus</w:t>
      </w:r>
    </w:p>
    <w:p w14:paraId="691CBEC7" w14:textId="77777777" w:rsidR="00E35C5B" w:rsidRPr="00734781" w:rsidRDefault="00727916" w:rsidP="00586250">
      <w:pPr>
        <w:spacing w:line="240" w:lineRule="auto"/>
        <w:ind w:left="1276"/>
        <w:jc w:val="both"/>
        <w:rPr>
          <w:rFonts w:ascii="Arial" w:hAnsi="Arial" w:cs="Arial"/>
          <w:sz w:val="24"/>
          <w:szCs w:val="24"/>
        </w:rPr>
      </w:pPr>
      <w:r w:rsidRPr="00734781">
        <w:rPr>
          <w:rFonts w:ascii="Arial" w:hAnsi="Arial" w:cs="Arial"/>
          <w:sz w:val="24"/>
          <w:szCs w:val="24"/>
        </w:rPr>
        <w:t xml:space="preserve">Kurssin aihepiirit liittyvät kouluun, myöhempään opiskeluun ja työelämään sekä nuorten tulevaisuudensuunnitelmiin. Kurssilla kiinnitetään huomiota viestinnän kulttuuriseen sopivuuteen.    </w:t>
      </w:r>
    </w:p>
    <w:p w14:paraId="0ECFC265" w14:textId="77777777" w:rsidR="00727916" w:rsidRPr="002A111E" w:rsidRDefault="002A111E" w:rsidP="00E35C5B">
      <w:pPr>
        <w:spacing w:after="0" w:line="240" w:lineRule="auto"/>
        <w:ind w:left="1276"/>
        <w:jc w:val="both"/>
        <w:rPr>
          <w:rFonts w:ascii="Arial" w:hAnsi="Arial" w:cs="Arial"/>
          <w:b/>
          <w:sz w:val="24"/>
          <w:szCs w:val="24"/>
        </w:rPr>
      </w:pPr>
      <w:proofErr w:type="gramStart"/>
      <w:r w:rsidRPr="002A111E">
        <w:rPr>
          <w:rFonts w:ascii="Arial" w:hAnsi="Arial" w:cs="Arial"/>
          <w:b/>
          <w:sz w:val="24"/>
          <w:szCs w:val="24"/>
        </w:rPr>
        <w:t>V  RAB</w:t>
      </w:r>
      <w:proofErr w:type="gramEnd"/>
      <w:r w:rsidRPr="002A111E">
        <w:rPr>
          <w:rFonts w:ascii="Arial" w:hAnsi="Arial" w:cs="Arial"/>
          <w:b/>
          <w:sz w:val="24"/>
          <w:szCs w:val="24"/>
        </w:rPr>
        <w:t>206  Yhteinen maapallomme</w:t>
      </w:r>
      <w:r w:rsidR="00727916" w:rsidRPr="002A111E">
        <w:rPr>
          <w:rFonts w:ascii="Arial" w:hAnsi="Arial" w:cs="Arial"/>
          <w:b/>
          <w:sz w:val="24"/>
          <w:szCs w:val="24"/>
        </w:rPr>
        <w:t xml:space="preserve">  </w:t>
      </w:r>
    </w:p>
    <w:p w14:paraId="536157F5" w14:textId="77777777" w:rsidR="002A111E" w:rsidRPr="00734781" w:rsidRDefault="002A111E" w:rsidP="00E35C5B">
      <w:pPr>
        <w:spacing w:line="240" w:lineRule="auto"/>
        <w:ind w:left="1275"/>
        <w:jc w:val="both"/>
        <w:rPr>
          <w:rFonts w:ascii="Arial" w:hAnsi="Arial" w:cs="Arial"/>
          <w:sz w:val="24"/>
          <w:szCs w:val="24"/>
        </w:rPr>
      </w:pPr>
      <w:r w:rsidRPr="00734781">
        <w:rPr>
          <w:rFonts w:ascii="Arial" w:hAnsi="Arial" w:cs="Arial"/>
          <w:sz w:val="24"/>
          <w:szCs w:val="24"/>
        </w:rPr>
        <w:t xml:space="preserve">Lähtökohtana on kestävä elämäntapa ja globaali vastuu sekä ajankohtaiset yhteiskunnalliset kysymykset. Kielitaitoa harjoitellaan monipuolisesti.    </w:t>
      </w:r>
    </w:p>
    <w:p w14:paraId="587845D8" w14:textId="77777777" w:rsidR="00C42387" w:rsidRPr="00604E6F" w:rsidRDefault="00604E6F" w:rsidP="00E35C5B">
      <w:pPr>
        <w:spacing w:after="0" w:line="240" w:lineRule="auto"/>
        <w:ind w:left="1276"/>
        <w:jc w:val="both"/>
        <w:rPr>
          <w:rFonts w:ascii="Arial" w:hAnsi="Arial" w:cs="Arial"/>
          <w:b/>
          <w:sz w:val="24"/>
          <w:szCs w:val="24"/>
        </w:rPr>
      </w:pPr>
      <w:proofErr w:type="gramStart"/>
      <w:r w:rsidRPr="00604E6F">
        <w:rPr>
          <w:rFonts w:ascii="Arial" w:hAnsi="Arial" w:cs="Arial"/>
          <w:b/>
          <w:sz w:val="24"/>
          <w:szCs w:val="24"/>
        </w:rPr>
        <w:t>V  RAB</w:t>
      </w:r>
      <w:proofErr w:type="gramEnd"/>
      <w:r w:rsidRPr="00604E6F">
        <w:rPr>
          <w:rFonts w:ascii="Arial" w:hAnsi="Arial" w:cs="Arial"/>
          <w:b/>
          <w:sz w:val="24"/>
          <w:szCs w:val="24"/>
        </w:rPr>
        <w:t>207  Kansainvälinen toiminta</w:t>
      </w:r>
    </w:p>
    <w:p w14:paraId="191C4244" w14:textId="77777777" w:rsidR="00604E6F" w:rsidRPr="00734781" w:rsidRDefault="00604E6F"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tarjotaan mahdollisuuksia hyödyntää kielitaitoa ja vahvistaa kulttuurista ymmärrystä osallistumalla kansainväliseen yhteistyöhön, vapaaehtoistyöhön tai työelämään. Kielelliset tavoitteet määrittyvät toiminnan perusteella.   </w:t>
      </w:r>
    </w:p>
    <w:p w14:paraId="6C26F986" w14:textId="77777777" w:rsidR="00C42387" w:rsidRPr="000316F7" w:rsidRDefault="000316F7" w:rsidP="00E35C5B">
      <w:pPr>
        <w:spacing w:after="0" w:line="240" w:lineRule="auto"/>
        <w:ind w:left="1276"/>
        <w:jc w:val="both"/>
        <w:rPr>
          <w:rFonts w:ascii="Arial" w:hAnsi="Arial" w:cs="Arial"/>
          <w:b/>
          <w:sz w:val="24"/>
          <w:szCs w:val="24"/>
        </w:rPr>
      </w:pPr>
      <w:proofErr w:type="gramStart"/>
      <w:r w:rsidRPr="000316F7">
        <w:rPr>
          <w:rFonts w:ascii="Arial" w:hAnsi="Arial" w:cs="Arial"/>
          <w:b/>
          <w:sz w:val="24"/>
          <w:szCs w:val="24"/>
        </w:rPr>
        <w:t>V  RAB</w:t>
      </w:r>
      <w:proofErr w:type="gramEnd"/>
      <w:r w:rsidR="003C1D26">
        <w:rPr>
          <w:rFonts w:ascii="Arial" w:hAnsi="Arial" w:cs="Arial"/>
          <w:b/>
          <w:sz w:val="24"/>
          <w:szCs w:val="24"/>
        </w:rPr>
        <w:t>2</w:t>
      </w:r>
      <w:r w:rsidRPr="000316F7">
        <w:rPr>
          <w:rFonts w:ascii="Arial" w:hAnsi="Arial" w:cs="Arial"/>
          <w:b/>
          <w:sz w:val="24"/>
          <w:szCs w:val="24"/>
        </w:rPr>
        <w:t>08  Viesti puhuen ja kirjoittaen</w:t>
      </w:r>
    </w:p>
    <w:p w14:paraId="2E3F8D2E" w14:textId="77777777" w:rsidR="00EF341B" w:rsidRDefault="000316F7"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vankennetaan tuottamistaitoja, joita tarvitaan erilaisissa vuorovaikutustilanteissa. Harjoitellaan erilaisten tekstilajien tuottamista ja tulkintaa.  </w:t>
      </w:r>
    </w:p>
    <w:p w14:paraId="5717EF28" w14:textId="77777777" w:rsidR="00E35C5B" w:rsidRDefault="00E35C5B" w:rsidP="00E35C5B">
      <w:pPr>
        <w:spacing w:line="240" w:lineRule="auto"/>
        <w:ind w:left="1275"/>
        <w:jc w:val="both"/>
        <w:rPr>
          <w:rFonts w:ascii="Arial" w:hAnsi="Arial" w:cs="Arial"/>
          <w:sz w:val="24"/>
          <w:szCs w:val="24"/>
        </w:rPr>
      </w:pPr>
    </w:p>
    <w:p w14:paraId="4C3EBC61" w14:textId="77777777" w:rsidR="00EF4A0A" w:rsidRPr="004F4E9B" w:rsidRDefault="00EF4A0A" w:rsidP="00EF4A0A">
      <w:pPr>
        <w:spacing w:line="240" w:lineRule="auto"/>
        <w:ind w:left="1275"/>
        <w:jc w:val="both"/>
        <w:rPr>
          <w:rFonts w:ascii="Arial" w:hAnsi="Arial" w:cs="Arial"/>
          <w:b/>
          <w:sz w:val="28"/>
          <w:szCs w:val="28"/>
        </w:rPr>
      </w:pPr>
      <w:r>
        <w:rPr>
          <w:noProof/>
          <w:color w:val="0000FF"/>
          <w:lang w:eastAsia="fi-FI"/>
        </w:rPr>
        <w:drawing>
          <wp:anchor distT="0" distB="0" distL="114300" distR="114300" simplePos="0" relativeHeight="251702272" behindDoc="0" locked="0" layoutInCell="1" allowOverlap="1" wp14:anchorId="3C82F5E4" wp14:editId="07201242">
            <wp:simplePos x="0" y="0"/>
            <wp:positionH relativeFrom="column">
              <wp:posOffset>4309110</wp:posOffset>
            </wp:positionH>
            <wp:positionV relativeFrom="paragraph">
              <wp:posOffset>50165</wp:posOffset>
            </wp:positionV>
            <wp:extent cx="1733550" cy="1571625"/>
            <wp:effectExtent l="0" t="0" r="0" b="9525"/>
            <wp:wrapSquare wrapText="bothSides"/>
            <wp:docPr id="7" name="irc_mi" descr="Kuvahaun tulos haulle saksanlipp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aksanlippu">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41B" w:rsidRPr="004F4E9B">
        <w:rPr>
          <w:rFonts w:ascii="Arial" w:hAnsi="Arial" w:cs="Arial"/>
          <w:b/>
          <w:sz w:val="28"/>
          <w:szCs w:val="28"/>
        </w:rPr>
        <w:t>SAKSAN KIELI B2-OPPIMÄÄRÄ</w:t>
      </w:r>
    </w:p>
    <w:p w14:paraId="1DCDAFD4" w14:textId="77777777" w:rsidR="00EF341B" w:rsidRPr="00B6641F" w:rsidRDefault="00786040" w:rsidP="00E35C5B">
      <w:pPr>
        <w:spacing w:after="0" w:line="240" w:lineRule="auto"/>
        <w:ind w:left="1276"/>
        <w:jc w:val="both"/>
        <w:rPr>
          <w:rFonts w:ascii="Arial" w:hAnsi="Arial" w:cs="Arial"/>
          <w:b/>
          <w:sz w:val="24"/>
          <w:szCs w:val="24"/>
        </w:rPr>
      </w:pPr>
      <w:proofErr w:type="gramStart"/>
      <w:r>
        <w:rPr>
          <w:rFonts w:ascii="Arial" w:hAnsi="Arial" w:cs="Arial"/>
          <w:b/>
          <w:sz w:val="24"/>
          <w:szCs w:val="24"/>
        </w:rPr>
        <w:t>V  SAB</w:t>
      </w:r>
      <w:proofErr w:type="gramEnd"/>
      <w:r>
        <w:rPr>
          <w:rFonts w:ascii="Arial" w:hAnsi="Arial" w:cs="Arial"/>
          <w:b/>
          <w:sz w:val="24"/>
          <w:szCs w:val="24"/>
        </w:rPr>
        <w:t>201</w:t>
      </w:r>
      <w:r w:rsidR="00EF341B" w:rsidRPr="00B6641F">
        <w:rPr>
          <w:rFonts w:ascii="Arial" w:hAnsi="Arial" w:cs="Arial"/>
          <w:b/>
          <w:sz w:val="24"/>
          <w:szCs w:val="24"/>
        </w:rPr>
        <w:t xml:space="preserve">  Elämän tärkeitä asioita</w:t>
      </w:r>
    </w:p>
    <w:p w14:paraId="76DF22A4" w14:textId="77777777" w:rsidR="007F0CE0" w:rsidRDefault="00EF341B" w:rsidP="00E35C5B">
      <w:pPr>
        <w:spacing w:line="240" w:lineRule="auto"/>
        <w:ind w:left="1275"/>
        <w:jc w:val="both"/>
        <w:rPr>
          <w:rFonts w:ascii="Arial" w:hAnsi="Arial" w:cs="Arial"/>
          <w:sz w:val="24"/>
          <w:szCs w:val="24"/>
        </w:rPr>
      </w:pPr>
      <w:r>
        <w:rPr>
          <w:rFonts w:ascii="Arial" w:hAnsi="Arial" w:cs="Arial"/>
          <w:sz w:val="24"/>
          <w:szCs w:val="24"/>
        </w:rPr>
        <w:t>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w:t>
      </w:r>
    </w:p>
    <w:p w14:paraId="6940EA7B" w14:textId="77777777" w:rsidR="00B6641F" w:rsidRPr="00B6641F" w:rsidRDefault="00B6641F" w:rsidP="00E35C5B">
      <w:pPr>
        <w:spacing w:after="0" w:line="240" w:lineRule="auto"/>
        <w:ind w:left="1276"/>
        <w:jc w:val="both"/>
        <w:rPr>
          <w:rFonts w:ascii="Arial" w:hAnsi="Arial" w:cs="Arial"/>
          <w:b/>
          <w:sz w:val="24"/>
          <w:szCs w:val="24"/>
        </w:rPr>
      </w:pPr>
      <w:proofErr w:type="gramStart"/>
      <w:r w:rsidRPr="00B6641F">
        <w:rPr>
          <w:rFonts w:ascii="Arial" w:hAnsi="Arial" w:cs="Arial"/>
          <w:b/>
          <w:sz w:val="24"/>
          <w:szCs w:val="24"/>
        </w:rPr>
        <w:t>V  SAB</w:t>
      </w:r>
      <w:proofErr w:type="gramEnd"/>
      <w:r w:rsidRPr="00B6641F">
        <w:rPr>
          <w:rFonts w:ascii="Arial" w:hAnsi="Arial" w:cs="Arial"/>
          <w:b/>
          <w:sz w:val="24"/>
          <w:szCs w:val="24"/>
        </w:rPr>
        <w:t>202  Monenlaista elämää</w:t>
      </w:r>
    </w:p>
    <w:p w14:paraId="7A706917" w14:textId="77777777" w:rsidR="00B6641F" w:rsidRDefault="00B6641F" w:rsidP="00E35C5B">
      <w:pPr>
        <w:spacing w:line="240" w:lineRule="auto"/>
        <w:ind w:left="1275"/>
        <w:jc w:val="both"/>
        <w:rPr>
          <w:rFonts w:ascii="Arial" w:hAnsi="Arial" w:cs="Arial"/>
          <w:sz w:val="24"/>
          <w:szCs w:val="24"/>
        </w:rPr>
      </w:pPr>
      <w:r>
        <w:rPr>
          <w:rFonts w:ascii="Arial" w:hAnsi="Arial" w:cs="Arial"/>
          <w:sz w:val="24"/>
          <w:szCs w:val="24"/>
        </w:rPr>
        <w:t>Kurssilla kiinnitetään huomiota sosiaalisten koodien mahdollisiin eroavaisuuksiin vuorovaikutuksessa. Harjoitellaan pienimuotoista kirjallista viestintää. Kurssin aihepiirit käsittelevät viestintää kulttuurien välisissä kohtaamisissa Suomessa ja ulkomailla.</w:t>
      </w:r>
    </w:p>
    <w:p w14:paraId="457C9396" w14:textId="77777777" w:rsidR="00B6641F" w:rsidRPr="00B6641F" w:rsidRDefault="00B6641F" w:rsidP="00E35C5B">
      <w:pPr>
        <w:spacing w:after="0" w:line="240" w:lineRule="auto"/>
        <w:ind w:firstLine="1275"/>
        <w:jc w:val="both"/>
        <w:rPr>
          <w:rFonts w:ascii="Arial" w:hAnsi="Arial" w:cs="Arial"/>
          <w:b/>
          <w:sz w:val="24"/>
          <w:szCs w:val="24"/>
        </w:rPr>
      </w:pPr>
      <w:proofErr w:type="gramStart"/>
      <w:r w:rsidRPr="00B6641F">
        <w:rPr>
          <w:rFonts w:ascii="Arial" w:hAnsi="Arial" w:cs="Arial"/>
          <w:b/>
          <w:sz w:val="24"/>
          <w:szCs w:val="24"/>
        </w:rPr>
        <w:t>V  SAB</w:t>
      </w:r>
      <w:proofErr w:type="gramEnd"/>
      <w:r w:rsidRPr="00B6641F">
        <w:rPr>
          <w:rFonts w:ascii="Arial" w:hAnsi="Arial" w:cs="Arial"/>
          <w:b/>
          <w:sz w:val="24"/>
          <w:szCs w:val="24"/>
        </w:rPr>
        <w:t>203  Hyvinvointi ja huolenpito</w:t>
      </w:r>
    </w:p>
    <w:p w14:paraId="5736C1A0" w14:textId="77777777" w:rsidR="00EF4A0A" w:rsidRDefault="00B6641F" w:rsidP="00586250">
      <w:pPr>
        <w:spacing w:line="240" w:lineRule="auto"/>
        <w:ind w:left="1275"/>
        <w:jc w:val="both"/>
        <w:rPr>
          <w:rFonts w:ascii="Arial" w:hAnsi="Arial" w:cs="Arial"/>
          <w:sz w:val="24"/>
          <w:szCs w:val="24"/>
        </w:rPr>
      </w:pPr>
      <w:r>
        <w:rPr>
          <w:rFonts w:ascii="Arial" w:hAnsi="Arial" w:cs="Arial"/>
          <w:sz w:val="24"/>
          <w:szCs w:val="24"/>
        </w:rPr>
        <w:t>Kurssilla opetellaan eri viestintäkanavia käyttäen toimimista keskustelijana ja toista kuuntelevana kielenkäyttäjänä erilaisissa vuorovaikutustilanteissa. Harjoitellaan taitoa muotoilla mielipiteistä ja käydä merkitysneuvotteluja arkipäiväiseen elämään liittyvistä asioista. Tutustutaan erilaisiin hyvinvointiin, ihmissuhteisiin ja elämänvaiheisiin liittyviin teksteihin ja harjoitellaan keskustelemaan niihin liittyvistä asioista. Pohditaan myös teknologian ja digitalisaation tuomia muutoksia vuorovaikutukselle ja hyvinvoinnille.</w:t>
      </w:r>
    </w:p>
    <w:p w14:paraId="6AAEF2AF" w14:textId="77777777" w:rsidR="00B6641F" w:rsidRPr="00B6641F" w:rsidRDefault="00B6641F" w:rsidP="00E35C5B">
      <w:pPr>
        <w:spacing w:after="0" w:line="240" w:lineRule="auto"/>
        <w:ind w:left="1276"/>
        <w:jc w:val="both"/>
        <w:rPr>
          <w:rFonts w:ascii="Arial" w:hAnsi="Arial" w:cs="Arial"/>
          <w:b/>
          <w:sz w:val="24"/>
          <w:szCs w:val="24"/>
        </w:rPr>
      </w:pPr>
      <w:proofErr w:type="gramStart"/>
      <w:r w:rsidRPr="00B6641F">
        <w:rPr>
          <w:rFonts w:ascii="Arial" w:hAnsi="Arial" w:cs="Arial"/>
          <w:b/>
          <w:sz w:val="24"/>
          <w:szCs w:val="24"/>
        </w:rPr>
        <w:t>V  SAB</w:t>
      </w:r>
      <w:proofErr w:type="gramEnd"/>
      <w:r w:rsidRPr="00B6641F">
        <w:rPr>
          <w:rFonts w:ascii="Arial" w:hAnsi="Arial" w:cs="Arial"/>
          <w:b/>
          <w:sz w:val="24"/>
          <w:szCs w:val="24"/>
        </w:rPr>
        <w:t>204  Kulttuuri ja mediat</w:t>
      </w:r>
    </w:p>
    <w:p w14:paraId="54A1226D" w14:textId="77777777" w:rsidR="00B6641F" w:rsidRDefault="00B6641F" w:rsidP="00E35C5B">
      <w:pPr>
        <w:spacing w:line="240" w:lineRule="auto"/>
        <w:ind w:left="1275"/>
        <w:jc w:val="both"/>
        <w:rPr>
          <w:rFonts w:ascii="Arial" w:hAnsi="Arial" w:cs="Arial"/>
          <w:sz w:val="24"/>
          <w:szCs w:val="24"/>
        </w:rPr>
      </w:pPr>
      <w:r>
        <w:rPr>
          <w:rFonts w:ascii="Arial" w:hAnsi="Arial" w:cs="Arial"/>
          <w:sz w:val="24"/>
          <w:szCs w:val="24"/>
        </w:rPr>
        <w:t>Kurssilla vahvistetaan monilukutaitoa. Tutustutaan kohdekielisen kielialueen tai –alueiden kulttuuri-ilmiöihin ja medioihin ajankohtaisesta ja nuoria kiinnostavasta näkökulmasta.</w:t>
      </w:r>
    </w:p>
    <w:p w14:paraId="44B29D4B" w14:textId="77777777" w:rsidR="00586250" w:rsidRDefault="00586250" w:rsidP="00E35C5B">
      <w:pPr>
        <w:spacing w:line="240" w:lineRule="auto"/>
        <w:ind w:left="1275"/>
        <w:jc w:val="both"/>
        <w:rPr>
          <w:rFonts w:ascii="Arial" w:hAnsi="Arial" w:cs="Arial"/>
          <w:sz w:val="24"/>
          <w:szCs w:val="24"/>
        </w:rPr>
      </w:pPr>
    </w:p>
    <w:p w14:paraId="13491D17" w14:textId="77777777" w:rsidR="00586250" w:rsidRDefault="00586250" w:rsidP="00E35C5B">
      <w:pPr>
        <w:spacing w:line="240" w:lineRule="auto"/>
        <w:ind w:left="1275"/>
        <w:jc w:val="both"/>
        <w:rPr>
          <w:rFonts w:ascii="Arial" w:hAnsi="Arial" w:cs="Arial"/>
          <w:sz w:val="24"/>
          <w:szCs w:val="24"/>
        </w:rPr>
      </w:pPr>
    </w:p>
    <w:p w14:paraId="76EDC2D6" w14:textId="77777777" w:rsidR="00B6641F" w:rsidRPr="00B6641F" w:rsidRDefault="00F36F25" w:rsidP="00E35C5B">
      <w:pPr>
        <w:spacing w:after="0" w:line="240" w:lineRule="auto"/>
        <w:ind w:left="1276"/>
        <w:jc w:val="both"/>
        <w:rPr>
          <w:rFonts w:ascii="Arial" w:hAnsi="Arial" w:cs="Arial"/>
          <w:b/>
          <w:sz w:val="24"/>
          <w:szCs w:val="24"/>
        </w:rPr>
      </w:pPr>
      <w:proofErr w:type="gramStart"/>
      <w:r>
        <w:rPr>
          <w:rFonts w:ascii="Arial" w:hAnsi="Arial" w:cs="Arial"/>
          <w:b/>
          <w:sz w:val="24"/>
          <w:szCs w:val="24"/>
        </w:rPr>
        <w:lastRenderedPageBreak/>
        <w:t>V  SAB</w:t>
      </w:r>
      <w:proofErr w:type="gramEnd"/>
      <w:r>
        <w:rPr>
          <w:rFonts w:ascii="Arial" w:hAnsi="Arial" w:cs="Arial"/>
          <w:b/>
          <w:sz w:val="24"/>
          <w:szCs w:val="24"/>
        </w:rPr>
        <w:t>205  Opiskelu</w:t>
      </w:r>
      <w:r w:rsidR="00B6641F" w:rsidRPr="00B6641F">
        <w:rPr>
          <w:rFonts w:ascii="Arial" w:hAnsi="Arial" w:cs="Arial"/>
          <w:b/>
          <w:sz w:val="24"/>
          <w:szCs w:val="24"/>
        </w:rPr>
        <w:t>, työ ja tulevaisuus</w:t>
      </w:r>
    </w:p>
    <w:p w14:paraId="1A587086" w14:textId="77777777" w:rsidR="00E35C5B" w:rsidRDefault="00B6641F" w:rsidP="00EF4A0A">
      <w:pPr>
        <w:spacing w:line="240" w:lineRule="auto"/>
        <w:ind w:left="1275"/>
        <w:jc w:val="both"/>
        <w:rPr>
          <w:rFonts w:ascii="Arial" w:hAnsi="Arial" w:cs="Arial"/>
          <w:sz w:val="24"/>
          <w:szCs w:val="24"/>
        </w:rPr>
      </w:pPr>
      <w:r>
        <w:rPr>
          <w:rFonts w:ascii="Arial" w:hAnsi="Arial" w:cs="Arial"/>
          <w:sz w:val="24"/>
          <w:szCs w:val="24"/>
        </w:rPr>
        <w:t xml:space="preserve">Kurssilla kiinnitetään huomiota viestinnän kulttuuriseen sopivuuteen. Aihepiirit </w:t>
      </w:r>
      <w:r w:rsidR="00F36F25">
        <w:rPr>
          <w:rFonts w:ascii="Arial" w:hAnsi="Arial" w:cs="Arial"/>
          <w:sz w:val="24"/>
          <w:szCs w:val="24"/>
        </w:rPr>
        <w:t>liittyvä</w:t>
      </w:r>
      <w:r>
        <w:rPr>
          <w:rFonts w:ascii="Arial" w:hAnsi="Arial" w:cs="Arial"/>
          <w:sz w:val="24"/>
          <w:szCs w:val="24"/>
        </w:rPr>
        <w:t>t kouluun, myöhempään opiskeluun ja työelämään sekä nuor</w:t>
      </w:r>
      <w:r w:rsidR="00EF4A0A">
        <w:rPr>
          <w:rFonts w:ascii="Arial" w:hAnsi="Arial" w:cs="Arial"/>
          <w:sz w:val="24"/>
          <w:szCs w:val="24"/>
        </w:rPr>
        <w:t>ten tulevaisuudensuunnitelmiin.</w:t>
      </w:r>
    </w:p>
    <w:p w14:paraId="4DE183FE" w14:textId="77777777" w:rsidR="00F36F25" w:rsidRPr="00F36F25" w:rsidRDefault="00F36F25" w:rsidP="00E35C5B">
      <w:pPr>
        <w:spacing w:after="0" w:line="240" w:lineRule="auto"/>
        <w:ind w:left="1276"/>
        <w:jc w:val="both"/>
        <w:rPr>
          <w:rFonts w:ascii="Arial" w:hAnsi="Arial" w:cs="Arial"/>
          <w:b/>
          <w:sz w:val="24"/>
          <w:szCs w:val="24"/>
        </w:rPr>
      </w:pPr>
      <w:proofErr w:type="gramStart"/>
      <w:r w:rsidRPr="00F36F25">
        <w:rPr>
          <w:rFonts w:ascii="Arial" w:hAnsi="Arial" w:cs="Arial"/>
          <w:b/>
          <w:sz w:val="24"/>
          <w:szCs w:val="24"/>
        </w:rPr>
        <w:t>V  SAB</w:t>
      </w:r>
      <w:proofErr w:type="gramEnd"/>
      <w:r w:rsidRPr="00F36F25">
        <w:rPr>
          <w:rFonts w:ascii="Arial" w:hAnsi="Arial" w:cs="Arial"/>
          <w:b/>
          <w:sz w:val="24"/>
          <w:szCs w:val="24"/>
        </w:rPr>
        <w:t>206  Yhteinen maapallomme</w:t>
      </w:r>
    </w:p>
    <w:p w14:paraId="5F9193C5" w14:textId="77777777" w:rsidR="00F36F25" w:rsidRDefault="00F36F25" w:rsidP="00E35C5B">
      <w:pPr>
        <w:spacing w:line="240" w:lineRule="auto"/>
        <w:ind w:left="1275"/>
        <w:jc w:val="both"/>
        <w:rPr>
          <w:rFonts w:ascii="Arial" w:hAnsi="Arial" w:cs="Arial"/>
          <w:sz w:val="24"/>
          <w:szCs w:val="24"/>
        </w:rPr>
      </w:pPr>
      <w:r>
        <w:rPr>
          <w:rFonts w:ascii="Arial" w:hAnsi="Arial" w:cs="Arial"/>
          <w:sz w:val="24"/>
          <w:szCs w:val="24"/>
        </w:rPr>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14:paraId="6EDEC701" w14:textId="77777777" w:rsidR="00F36F25" w:rsidRPr="00F36F25" w:rsidRDefault="00F36F25" w:rsidP="00E35C5B">
      <w:pPr>
        <w:spacing w:after="0" w:line="240" w:lineRule="auto"/>
        <w:ind w:left="1276"/>
        <w:jc w:val="both"/>
        <w:rPr>
          <w:rFonts w:ascii="Arial" w:hAnsi="Arial" w:cs="Arial"/>
          <w:b/>
          <w:sz w:val="24"/>
          <w:szCs w:val="24"/>
        </w:rPr>
      </w:pPr>
      <w:proofErr w:type="gramStart"/>
      <w:r w:rsidRPr="00F36F25">
        <w:rPr>
          <w:rFonts w:ascii="Arial" w:hAnsi="Arial" w:cs="Arial"/>
          <w:b/>
          <w:sz w:val="24"/>
          <w:szCs w:val="24"/>
        </w:rPr>
        <w:t>V  SAB</w:t>
      </w:r>
      <w:proofErr w:type="gramEnd"/>
      <w:r w:rsidRPr="00F36F25">
        <w:rPr>
          <w:rFonts w:ascii="Arial" w:hAnsi="Arial" w:cs="Arial"/>
          <w:b/>
          <w:sz w:val="24"/>
          <w:szCs w:val="24"/>
        </w:rPr>
        <w:t>207  Kansainvälinen toiminta</w:t>
      </w:r>
    </w:p>
    <w:p w14:paraId="7385546A" w14:textId="77777777" w:rsidR="00F36F25" w:rsidRDefault="00F36F25" w:rsidP="00E35C5B">
      <w:pPr>
        <w:spacing w:line="240" w:lineRule="auto"/>
        <w:ind w:left="1275"/>
        <w:jc w:val="both"/>
        <w:rPr>
          <w:rFonts w:ascii="Arial" w:hAnsi="Arial" w:cs="Arial"/>
          <w:sz w:val="24"/>
          <w:szCs w:val="24"/>
        </w:rPr>
      </w:pPr>
      <w:r>
        <w:rPr>
          <w:rFonts w:ascii="Arial" w:hAnsi="Arial" w:cs="Arial"/>
          <w:sz w:val="24"/>
          <w:szCs w:val="24"/>
        </w:rPr>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14:paraId="5D046BCE" w14:textId="77777777" w:rsidR="00F36F25" w:rsidRPr="000F5BB7" w:rsidRDefault="00F36F25" w:rsidP="00E35C5B">
      <w:pPr>
        <w:spacing w:after="0" w:line="240" w:lineRule="auto"/>
        <w:ind w:left="1276"/>
        <w:jc w:val="both"/>
        <w:rPr>
          <w:rFonts w:ascii="Arial" w:hAnsi="Arial" w:cs="Arial"/>
          <w:b/>
          <w:sz w:val="24"/>
          <w:szCs w:val="24"/>
        </w:rPr>
      </w:pPr>
      <w:proofErr w:type="gramStart"/>
      <w:r w:rsidRPr="00F36F25">
        <w:rPr>
          <w:rFonts w:ascii="Arial" w:hAnsi="Arial" w:cs="Arial"/>
          <w:b/>
          <w:sz w:val="24"/>
          <w:szCs w:val="24"/>
        </w:rPr>
        <w:t>V  SAB</w:t>
      </w:r>
      <w:proofErr w:type="gramEnd"/>
      <w:r w:rsidRPr="00F36F25">
        <w:rPr>
          <w:rFonts w:ascii="Arial" w:hAnsi="Arial" w:cs="Arial"/>
          <w:b/>
          <w:sz w:val="24"/>
          <w:szCs w:val="24"/>
        </w:rPr>
        <w:t>208  Viesti puhuen ja kirjoittaen</w:t>
      </w:r>
      <w:r w:rsidR="007F0CE0">
        <w:rPr>
          <w:rFonts w:ascii="Arial" w:hAnsi="Arial" w:cs="Arial"/>
          <w:b/>
          <w:sz w:val="24"/>
          <w:szCs w:val="24"/>
        </w:rPr>
        <w:t xml:space="preserve"> </w:t>
      </w:r>
      <w:r>
        <w:rPr>
          <w:rFonts w:ascii="Arial" w:hAnsi="Arial" w:cs="Arial"/>
          <w:sz w:val="24"/>
          <w:szCs w:val="24"/>
        </w:rPr>
        <w:t>Kurssilla vankennetaan tuottamistaitoja, joita tarvitaan erilaisissa vuorovaikutustilanteissa. Harjoitellaan erilaisten tekstilajien tuottamista ja tulkintaa. Kerrataan aiemmin käsiteltyjä aihepiirejä tai niitä täydennetään opiskelijoiden tarpeiden mukaan.</w:t>
      </w:r>
    </w:p>
    <w:p w14:paraId="0DA89D13" w14:textId="77777777" w:rsidR="00981E7F" w:rsidRDefault="00981E7F" w:rsidP="00E35C5B">
      <w:pPr>
        <w:spacing w:after="0" w:line="240" w:lineRule="auto"/>
        <w:ind w:left="1275"/>
        <w:jc w:val="both"/>
        <w:rPr>
          <w:rFonts w:ascii="Arial" w:hAnsi="Arial" w:cs="Arial"/>
          <w:sz w:val="24"/>
          <w:szCs w:val="24"/>
        </w:rPr>
      </w:pPr>
    </w:p>
    <w:p w14:paraId="189E9036" w14:textId="77777777" w:rsidR="00E35C5B" w:rsidRDefault="00E35C5B" w:rsidP="00E35C5B">
      <w:pPr>
        <w:spacing w:after="0" w:line="240" w:lineRule="auto"/>
        <w:ind w:left="1275"/>
        <w:jc w:val="both"/>
        <w:rPr>
          <w:rFonts w:ascii="Arial" w:eastAsia="Times New Roman" w:hAnsi="Arial" w:cs="Arial"/>
          <w:sz w:val="24"/>
          <w:szCs w:val="24"/>
          <w:lang w:eastAsia="fi-FI"/>
        </w:rPr>
      </w:pPr>
    </w:p>
    <w:p w14:paraId="160F24D6" w14:textId="77777777" w:rsidR="00EF4A0A" w:rsidRPr="00C52853" w:rsidRDefault="00EF4A0A" w:rsidP="00EF4A0A">
      <w:pPr>
        <w:spacing w:after="150" w:line="240" w:lineRule="auto"/>
        <w:ind w:firstLine="1275"/>
        <w:jc w:val="both"/>
        <w:rPr>
          <w:rFonts w:ascii="Arial" w:eastAsia="Times New Roman" w:hAnsi="Arial" w:cs="Arial"/>
          <w:b/>
          <w:sz w:val="28"/>
          <w:szCs w:val="28"/>
          <w:lang w:eastAsia="fi-FI"/>
        </w:rPr>
      </w:pPr>
      <w:r>
        <w:rPr>
          <w:noProof/>
          <w:color w:val="0000FF"/>
          <w:lang w:eastAsia="fi-FI"/>
        </w:rPr>
        <w:drawing>
          <wp:anchor distT="0" distB="0" distL="114300" distR="114300" simplePos="0" relativeHeight="251703296" behindDoc="0" locked="0" layoutInCell="1" allowOverlap="1" wp14:anchorId="74692D10" wp14:editId="01F2BCC5">
            <wp:simplePos x="0" y="0"/>
            <wp:positionH relativeFrom="column">
              <wp:posOffset>4204335</wp:posOffset>
            </wp:positionH>
            <wp:positionV relativeFrom="paragraph">
              <wp:posOffset>78740</wp:posOffset>
            </wp:positionV>
            <wp:extent cx="1857375" cy="1600200"/>
            <wp:effectExtent l="0" t="0" r="9525" b="0"/>
            <wp:wrapSquare wrapText="bothSides"/>
            <wp:docPr id="34" name="irc_mi" descr="Kuvahaun tulos haulle espanjanlipp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espanjanlippu">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7F">
        <w:rPr>
          <w:rFonts w:ascii="Arial" w:eastAsia="Times New Roman" w:hAnsi="Arial" w:cs="Arial"/>
          <w:b/>
          <w:sz w:val="28"/>
          <w:szCs w:val="28"/>
          <w:lang w:eastAsia="fi-FI"/>
        </w:rPr>
        <w:t>ESPANJAN</w:t>
      </w:r>
      <w:r w:rsidR="00981E7F" w:rsidRPr="00C52853">
        <w:rPr>
          <w:rFonts w:ascii="Arial" w:eastAsia="Times New Roman" w:hAnsi="Arial" w:cs="Arial"/>
          <w:b/>
          <w:sz w:val="28"/>
          <w:szCs w:val="28"/>
          <w:lang w:eastAsia="fi-FI"/>
        </w:rPr>
        <w:t xml:space="preserve"> KIELI B3-OPPIMÄÄRÄ</w:t>
      </w:r>
    </w:p>
    <w:p w14:paraId="5E04E894" w14:textId="77777777" w:rsidR="00981E7F" w:rsidRPr="00EA74BA" w:rsidRDefault="00981E7F" w:rsidP="00E35C5B">
      <w:pPr>
        <w:spacing w:line="240" w:lineRule="auto"/>
        <w:ind w:left="1304"/>
        <w:jc w:val="both"/>
        <w:rPr>
          <w:rFonts w:ascii="Arial" w:hAnsi="Arial" w:cs="Arial"/>
          <w:b/>
          <w:sz w:val="24"/>
          <w:szCs w:val="24"/>
        </w:rPr>
      </w:pPr>
      <w:r w:rsidRPr="00EA74BA">
        <w:rPr>
          <w:rFonts w:ascii="Arial" w:eastAsia="Calibri" w:hAnsi="Arial" w:cs="Arial"/>
          <w:b/>
          <w:sz w:val="24"/>
          <w:szCs w:val="24"/>
        </w:rPr>
        <w:t>Opetuksen tavoitteet</w:t>
      </w:r>
    </w:p>
    <w:p w14:paraId="7D5B5080" w14:textId="77777777" w:rsidR="00981E7F" w:rsidRPr="00EA74BA" w:rsidRDefault="00981E7F" w:rsidP="00E35C5B">
      <w:pPr>
        <w:spacing w:line="240" w:lineRule="auto"/>
        <w:ind w:left="1304"/>
        <w:jc w:val="both"/>
        <w:rPr>
          <w:rFonts w:ascii="Arial" w:eastAsia="Calibri" w:hAnsi="Arial" w:cs="Arial"/>
          <w:sz w:val="24"/>
          <w:szCs w:val="24"/>
        </w:rPr>
      </w:pPr>
      <w:r w:rsidRPr="00EA74BA">
        <w:rPr>
          <w:rFonts w:ascii="Arial" w:eastAsia="Calibri" w:hAnsi="Arial" w:cs="Arial"/>
          <w:sz w:val="24"/>
          <w:szCs w:val="24"/>
        </w:rPr>
        <w:t>Vieraan kielen B3-oppimäärän opetuksen erityisenä tavoitteena on, että opiskelija</w:t>
      </w:r>
    </w:p>
    <w:p w14:paraId="332C3D6E" w14:textId="77777777" w:rsidR="00981E7F" w:rsidRPr="00EA74BA" w:rsidRDefault="00981E7F"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kokee kielellisen repertuaarinsa kasvattamisen mielekkääksi</w:t>
      </w:r>
    </w:p>
    <w:p w14:paraId="433D7369" w14:textId="77777777" w:rsidR="00981E7F" w:rsidRPr="00EA74BA" w:rsidRDefault="00981E7F"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 xml:space="preserve">kehittyy kohdekielen käyttäjänä ja toimijana </w:t>
      </w:r>
      <w:r w:rsidRPr="00EA74BA">
        <w:rPr>
          <w:rFonts w:ascii="Arial" w:eastAsia="Calibri" w:hAnsi="Arial" w:cs="Arial"/>
          <w:iCs/>
          <w:sz w:val="24"/>
          <w:szCs w:val="24"/>
        </w:rPr>
        <w:t xml:space="preserve">kulttuurisesti moninaisessa maailmassa </w:t>
      </w:r>
      <w:r w:rsidRPr="00EA74BA">
        <w:rPr>
          <w:rFonts w:ascii="Arial" w:eastAsia="Calibri" w:hAnsi="Arial" w:cs="Arial"/>
          <w:sz w:val="24"/>
          <w:szCs w:val="24"/>
        </w:rPr>
        <w:t>niin kansallisissa, eurooppalaisissa kuin globaaleissa yhteisöissä</w:t>
      </w:r>
    </w:p>
    <w:p w14:paraId="278163CE" w14:textId="77777777" w:rsidR="00981E7F" w:rsidRDefault="00981E7F"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osaa suhteuttaa omaa osaamistaan kehittyvän kielitaidon kuvausasteikon tasoon A2.1 (muut kielet) tai B1.1/A2.2 (englanti) ja arvioida omien taitojensa kehittymistä sekä kehittää taitojaan edelleen.</w:t>
      </w:r>
    </w:p>
    <w:p w14:paraId="29DE9574" w14:textId="77777777" w:rsidR="00981E7F" w:rsidRPr="00EA74BA" w:rsidRDefault="00981E7F" w:rsidP="00E35C5B">
      <w:pPr>
        <w:spacing w:after="0" w:line="240" w:lineRule="auto"/>
        <w:ind w:left="1664"/>
        <w:contextualSpacing/>
        <w:jc w:val="both"/>
        <w:rPr>
          <w:rFonts w:ascii="Arial" w:eastAsia="Calibri" w:hAnsi="Arial" w:cs="Arial"/>
          <w:sz w:val="24"/>
          <w:szCs w:val="24"/>
        </w:rPr>
      </w:pPr>
    </w:p>
    <w:p w14:paraId="5B183EC8" w14:textId="77777777" w:rsidR="00981E7F" w:rsidRPr="00EA74BA" w:rsidRDefault="00981E7F" w:rsidP="00E35C5B">
      <w:pPr>
        <w:pStyle w:val="Luettelokappale"/>
        <w:spacing w:line="240" w:lineRule="auto"/>
        <w:ind w:left="1080" w:firstLine="224"/>
        <w:jc w:val="both"/>
        <w:rPr>
          <w:rFonts w:ascii="Arial" w:hAnsi="Arial" w:cs="Arial"/>
          <w:b/>
          <w:sz w:val="24"/>
          <w:szCs w:val="24"/>
        </w:rPr>
      </w:pPr>
      <w:r w:rsidRPr="00EA74BA">
        <w:rPr>
          <w:rFonts w:ascii="Arial" w:hAnsi="Arial" w:cs="Arial"/>
          <w:b/>
          <w:sz w:val="24"/>
          <w:szCs w:val="24"/>
        </w:rPr>
        <w:t>Valtakunnalliset syventävät kurssit</w:t>
      </w:r>
    </w:p>
    <w:p w14:paraId="4C2D6EF9" w14:textId="77777777" w:rsidR="00981E7F" w:rsidRPr="00EA74BA" w:rsidRDefault="00981E7F" w:rsidP="00E35C5B">
      <w:pPr>
        <w:pStyle w:val="Luettelokappale"/>
        <w:spacing w:line="240" w:lineRule="auto"/>
        <w:ind w:left="1080"/>
        <w:jc w:val="both"/>
        <w:rPr>
          <w:rFonts w:ascii="Arial" w:hAnsi="Arial" w:cs="Arial"/>
          <w:sz w:val="24"/>
          <w:szCs w:val="24"/>
        </w:rPr>
      </w:pPr>
    </w:p>
    <w:p w14:paraId="06072B04" w14:textId="77777777" w:rsidR="00981E7F" w:rsidRDefault="00981E7F" w:rsidP="00E35C5B">
      <w:pPr>
        <w:pStyle w:val="Luettelokappale"/>
        <w:spacing w:line="240" w:lineRule="auto"/>
        <w:ind w:left="1275"/>
        <w:jc w:val="both"/>
        <w:rPr>
          <w:rFonts w:ascii="Arial" w:hAnsi="Arial" w:cs="Arial"/>
          <w:sz w:val="24"/>
          <w:szCs w:val="24"/>
        </w:rPr>
      </w:pPr>
      <w:r w:rsidRPr="00EA74BA">
        <w:rPr>
          <w:rFonts w:ascii="Arial" w:hAnsi="Arial" w:cs="Arial"/>
          <w:sz w:val="24"/>
          <w:szCs w:val="24"/>
        </w:rPr>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14:paraId="5C09E2C9" w14:textId="77777777" w:rsidR="00586250" w:rsidRPr="00EA74BA" w:rsidRDefault="00586250" w:rsidP="00E35C5B">
      <w:pPr>
        <w:pStyle w:val="Luettelokappale"/>
        <w:spacing w:line="240" w:lineRule="auto"/>
        <w:ind w:left="1275"/>
        <w:jc w:val="both"/>
        <w:rPr>
          <w:rFonts w:ascii="Arial" w:hAnsi="Arial" w:cs="Arial"/>
          <w:sz w:val="24"/>
          <w:szCs w:val="24"/>
        </w:rPr>
      </w:pPr>
    </w:p>
    <w:p w14:paraId="024E2AEA" w14:textId="77777777" w:rsidR="00981E7F"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lastRenderedPageBreak/>
        <w:t>V  E</w:t>
      </w:r>
      <w:r w:rsidR="00981E7F" w:rsidRPr="00895641">
        <w:rPr>
          <w:rFonts w:ascii="Arial" w:eastAsia="Times New Roman" w:hAnsi="Arial" w:cs="Arial"/>
          <w:b/>
          <w:sz w:val="24"/>
          <w:szCs w:val="24"/>
          <w:lang w:eastAsia="fi-FI"/>
        </w:rPr>
        <w:t>AB</w:t>
      </w:r>
      <w:proofErr w:type="gramEnd"/>
      <w:r w:rsidR="00981E7F" w:rsidRPr="00895641">
        <w:rPr>
          <w:rFonts w:ascii="Arial" w:eastAsia="Times New Roman" w:hAnsi="Arial" w:cs="Arial"/>
          <w:b/>
          <w:sz w:val="24"/>
          <w:szCs w:val="24"/>
          <w:lang w:eastAsia="fi-FI"/>
        </w:rPr>
        <w:t>301  Tutustutaan toisiimme ja uuteen kieleen</w:t>
      </w:r>
    </w:p>
    <w:p w14:paraId="0BD10A15" w14:textId="77777777" w:rsidR="002C334D" w:rsidRP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14:paraId="6D7C8E83" w14:textId="77777777" w:rsidR="002C334D" w:rsidRPr="00895641" w:rsidRDefault="002C334D" w:rsidP="00E35C5B">
      <w:pPr>
        <w:spacing w:after="0" w:line="240" w:lineRule="auto"/>
        <w:ind w:left="1276"/>
        <w:jc w:val="both"/>
        <w:rPr>
          <w:rFonts w:ascii="Arial" w:eastAsia="Times New Roman" w:hAnsi="Arial" w:cs="Arial"/>
          <w:b/>
          <w:sz w:val="24"/>
          <w:szCs w:val="24"/>
          <w:lang w:eastAsia="fi-FI"/>
        </w:rPr>
      </w:pPr>
    </w:p>
    <w:p w14:paraId="5E7421FA" w14:textId="77777777" w:rsidR="00981E7F"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Pr>
          <w:rFonts w:ascii="Arial" w:eastAsia="Times New Roman" w:hAnsi="Arial" w:cs="Arial"/>
          <w:b/>
          <w:sz w:val="24"/>
          <w:szCs w:val="24"/>
          <w:lang w:eastAsia="fi-FI"/>
        </w:rPr>
        <w:t>AB</w:t>
      </w:r>
      <w:proofErr w:type="gramEnd"/>
      <w:r w:rsidR="00981E7F">
        <w:rPr>
          <w:rFonts w:ascii="Arial" w:eastAsia="Times New Roman" w:hAnsi="Arial" w:cs="Arial"/>
          <w:b/>
          <w:sz w:val="24"/>
          <w:szCs w:val="24"/>
          <w:lang w:eastAsia="fi-FI"/>
        </w:rPr>
        <w:t>302  Matkalla maailmassa</w:t>
      </w:r>
    </w:p>
    <w:p w14:paraId="28486231" w14:textId="77777777"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harjoitellaan selviytymistä erilaisissa matkustamiseen liittyvissä sosiaalisen kohtaamisen tilanteissa ja tavanomaisissa asiointitilanteissa. Opetellaan lisää kompensaatiokeinojen ja muiden viestintästrategioiden käyttöä.</w:t>
      </w:r>
    </w:p>
    <w:p w14:paraId="7BEBBAA1" w14:textId="77777777" w:rsidR="002C334D" w:rsidRPr="002C334D" w:rsidRDefault="002C334D" w:rsidP="00E35C5B">
      <w:pPr>
        <w:spacing w:after="0" w:line="240" w:lineRule="auto"/>
        <w:ind w:left="1276"/>
        <w:jc w:val="both"/>
        <w:rPr>
          <w:rFonts w:ascii="Arial" w:eastAsia="Times New Roman" w:hAnsi="Arial" w:cs="Arial"/>
          <w:sz w:val="24"/>
          <w:szCs w:val="24"/>
          <w:lang w:eastAsia="fi-FI"/>
        </w:rPr>
      </w:pPr>
    </w:p>
    <w:p w14:paraId="1D63A19C" w14:textId="77777777" w:rsidR="00981E7F" w:rsidRPr="00895641"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895641">
        <w:rPr>
          <w:rFonts w:ascii="Arial" w:eastAsia="Times New Roman" w:hAnsi="Arial" w:cs="Arial"/>
          <w:b/>
          <w:sz w:val="24"/>
          <w:szCs w:val="24"/>
          <w:lang w:eastAsia="fi-FI"/>
        </w:rPr>
        <w:t>AB</w:t>
      </w:r>
      <w:proofErr w:type="gramEnd"/>
      <w:r w:rsidR="00981E7F" w:rsidRPr="00895641">
        <w:rPr>
          <w:rFonts w:ascii="Arial" w:eastAsia="Times New Roman" w:hAnsi="Arial" w:cs="Arial"/>
          <w:b/>
          <w:sz w:val="24"/>
          <w:szCs w:val="24"/>
          <w:lang w:eastAsia="fi-FI"/>
        </w:rPr>
        <w:t>303  Elämän tärkeitä asioita</w:t>
      </w:r>
    </w:p>
    <w:p w14:paraId="123B9F89" w14:textId="77777777" w:rsidR="003708FA" w:rsidRPr="00895641" w:rsidRDefault="002C334D" w:rsidP="00E35C5B">
      <w:pPr>
        <w:spacing w:line="240" w:lineRule="auto"/>
        <w:ind w:left="1304"/>
        <w:jc w:val="both"/>
        <w:rPr>
          <w:rFonts w:ascii="Arial" w:hAnsi="Arial" w:cs="Arial"/>
          <w:sz w:val="24"/>
          <w:szCs w:val="24"/>
        </w:rPr>
      </w:pPr>
      <w:r w:rsidRPr="002C334D">
        <w:rPr>
          <w:rFonts w:ascii="Arial" w:hAnsi="Arial" w:cs="Arial"/>
          <w:sz w:val="24"/>
          <w:szCs w:val="24"/>
        </w:rPr>
        <w:t>Kurssilla harjoitellaan vuorovaikutustaitoja eri viestintäkanavia käyttäen. Aihepiirit ja tilanteet liittyvät nuorten jokapäiväiseen elämään, ihmissuhteisiin ja verkostoihin, kiinnostuksen kohteisiin, vapaa-ajan viettoon ja harrastuksiin.</w:t>
      </w:r>
    </w:p>
    <w:p w14:paraId="146417A6" w14:textId="77777777" w:rsidR="00981E7F"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8D2C07">
        <w:rPr>
          <w:rFonts w:ascii="Arial" w:eastAsia="Times New Roman" w:hAnsi="Arial" w:cs="Arial"/>
          <w:b/>
          <w:sz w:val="24"/>
          <w:szCs w:val="24"/>
          <w:lang w:eastAsia="fi-FI"/>
        </w:rPr>
        <w:t>AB</w:t>
      </w:r>
      <w:proofErr w:type="gramEnd"/>
      <w:r w:rsidR="00981E7F" w:rsidRPr="008D2C07">
        <w:rPr>
          <w:rFonts w:ascii="Arial" w:eastAsia="Times New Roman" w:hAnsi="Arial" w:cs="Arial"/>
          <w:b/>
          <w:sz w:val="24"/>
          <w:szCs w:val="24"/>
          <w:lang w:eastAsia="fi-FI"/>
        </w:rPr>
        <w:t>304  Monenlaista elämää</w:t>
      </w:r>
    </w:p>
    <w:p w14:paraId="5EEBFCB7" w14:textId="77777777"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kiinnitetään huomiota sosiaalisten koodien mahdollisiin eroavuuksiin vuorovaikutuksessa. Harjoitellaan pienimuotoista kirjallista viestintää. Kurssin aihepiirit käsittelevät viestintää kulttuurien välisissä kohtaamisissa Suomessa ja ulkomailla.</w:t>
      </w:r>
    </w:p>
    <w:p w14:paraId="1E4AE847" w14:textId="77777777" w:rsidR="002C334D" w:rsidRPr="002C334D" w:rsidRDefault="002C334D" w:rsidP="00E35C5B">
      <w:pPr>
        <w:spacing w:after="0" w:line="240" w:lineRule="auto"/>
        <w:ind w:left="1276"/>
        <w:jc w:val="both"/>
        <w:rPr>
          <w:rFonts w:ascii="Arial" w:eastAsia="Times New Roman" w:hAnsi="Arial" w:cs="Arial"/>
          <w:sz w:val="24"/>
          <w:szCs w:val="24"/>
          <w:lang w:eastAsia="fi-FI"/>
        </w:rPr>
      </w:pPr>
    </w:p>
    <w:p w14:paraId="3ABD9F92" w14:textId="77777777" w:rsidR="00981E7F" w:rsidRPr="002A19B8" w:rsidRDefault="0081480A" w:rsidP="00E35C5B">
      <w:pPr>
        <w:spacing w:after="0" w:line="240" w:lineRule="auto"/>
        <w:ind w:firstLine="1304"/>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2A19B8">
        <w:rPr>
          <w:rFonts w:ascii="Arial" w:eastAsia="Times New Roman" w:hAnsi="Arial" w:cs="Arial"/>
          <w:b/>
          <w:sz w:val="24"/>
          <w:szCs w:val="24"/>
          <w:lang w:eastAsia="fi-FI"/>
        </w:rPr>
        <w:t>AB</w:t>
      </w:r>
      <w:proofErr w:type="gramEnd"/>
      <w:r w:rsidR="00981E7F" w:rsidRPr="002A19B8">
        <w:rPr>
          <w:rFonts w:ascii="Arial" w:eastAsia="Times New Roman" w:hAnsi="Arial" w:cs="Arial"/>
          <w:b/>
          <w:sz w:val="24"/>
          <w:szCs w:val="24"/>
          <w:lang w:eastAsia="fi-FI"/>
        </w:rPr>
        <w:t>305  Hyvinvointi ja huolenpito</w:t>
      </w:r>
    </w:p>
    <w:p w14:paraId="179F6B39" w14:textId="77777777"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Pohditaan myös teknologian ja digitalisaation tuomia muutoksia vuorovaikutukselle ja hyvinvoinnille.</w:t>
      </w:r>
    </w:p>
    <w:p w14:paraId="59E1329C" w14:textId="77777777" w:rsidR="002C334D" w:rsidRPr="002C334D" w:rsidRDefault="002C334D" w:rsidP="00E35C5B">
      <w:pPr>
        <w:spacing w:after="0" w:line="240" w:lineRule="auto"/>
        <w:ind w:left="1276"/>
        <w:jc w:val="both"/>
        <w:rPr>
          <w:rFonts w:ascii="Arial" w:eastAsia="Times New Roman" w:hAnsi="Arial" w:cs="Arial"/>
          <w:sz w:val="24"/>
          <w:szCs w:val="24"/>
          <w:lang w:eastAsia="fi-FI"/>
        </w:rPr>
      </w:pPr>
    </w:p>
    <w:p w14:paraId="2F5F80C3" w14:textId="77777777" w:rsidR="00981E7F" w:rsidRPr="005708E9"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5708E9">
        <w:rPr>
          <w:rFonts w:ascii="Arial" w:eastAsia="Times New Roman" w:hAnsi="Arial" w:cs="Arial"/>
          <w:b/>
          <w:sz w:val="24"/>
          <w:szCs w:val="24"/>
          <w:lang w:eastAsia="fi-FI"/>
        </w:rPr>
        <w:t>AB</w:t>
      </w:r>
      <w:proofErr w:type="gramEnd"/>
      <w:r w:rsidR="00981E7F" w:rsidRPr="005708E9">
        <w:rPr>
          <w:rFonts w:ascii="Arial" w:eastAsia="Times New Roman" w:hAnsi="Arial" w:cs="Arial"/>
          <w:b/>
          <w:sz w:val="24"/>
          <w:szCs w:val="24"/>
          <w:lang w:eastAsia="fi-FI"/>
        </w:rPr>
        <w:t>306  Kulttuuri ja mediat</w:t>
      </w:r>
    </w:p>
    <w:p w14:paraId="7DDB7681" w14:textId="77777777"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 xml:space="preserve">Kurssilla vahvistetaan monilukutaitoa. Tutustutaan kohdekielisen kielialueen </w:t>
      </w:r>
      <w:r>
        <w:rPr>
          <w:rFonts w:ascii="Arial" w:eastAsia="Times New Roman" w:hAnsi="Arial" w:cs="Arial"/>
          <w:sz w:val="24"/>
          <w:szCs w:val="24"/>
          <w:lang w:eastAsia="fi-FI"/>
        </w:rPr>
        <w:t xml:space="preserve">tai </w:t>
      </w:r>
      <w:r w:rsidRPr="002C334D">
        <w:rPr>
          <w:rFonts w:ascii="Arial" w:eastAsia="Times New Roman" w:hAnsi="Arial" w:cs="Arial"/>
          <w:sz w:val="24"/>
          <w:szCs w:val="24"/>
          <w:lang w:eastAsia="fi-FI"/>
        </w:rPr>
        <w:t>alueiden kulttuuri-ilmiöihin ja medioihin ajankohtaisesta ja nuoria kiinnostavasta näkökulmasta.</w:t>
      </w:r>
    </w:p>
    <w:p w14:paraId="675E1F82" w14:textId="77777777" w:rsidR="002C334D" w:rsidRPr="002C334D" w:rsidRDefault="002C334D" w:rsidP="00E35C5B">
      <w:pPr>
        <w:spacing w:after="0" w:line="240" w:lineRule="auto"/>
        <w:ind w:left="1276"/>
        <w:jc w:val="both"/>
        <w:rPr>
          <w:rFonts w:ascii="Arial" w:eastAsia="Times New Roman" w:hAnsi="Arial" w:cs="Arial"/>
          <w:sz w:val="24"/>
          <w:szCs w:val="24"/>
          <w:lang w:eastAsia="fi-FI"/>
        </w:rPr>
      </w:pPr>
    </w:p>
    <w:p w14:paraId="20EBA6C1" w14:textId="77777777" w:rsidR="00981E7F" w:rsidRPr="005708E9"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5708E9">
        <w:rPr>
          <w:rFonts w:ascii="Arial" w:eastAsia="Times New Roman" w:hAnsi="Arial" w:cs="Arial"/>
          <w:b/>
          <w:sz w:val="24"/>
          <w:szCs w:val="24"/>
          <w:lang w:eastAsia="fi-FI"/>
        </w:rPr>
        <w:t>AB</w:t>
      </w:r>
      <w:proofErr w:type="gramEnd"/>
      <w:r w:rsidR="00981E7F" w:rsidRPr="005708E9">
        <w:rPr>
          <w:rFonts w:ascii="Arial" w:eastAsia="Times New Roman" w:hAnsi="Arial" w:cs="Arial"/>
          <w:b/>
          <w:sz w:val="24"/>
          <w:szCs w:val="24"/>
          <w:lang w:eastAsia="fi-FI"/>
        </w:rPr>
        <w:t>307  Opiskelu, työ ja tulevaisuus</w:t>
      </w:r>
    </w:p>
    <w:p w14:paraId="0B68FC81" w14:textId="77777777"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kiinnitetään huomiota viestinnän kulttuuriseen sopivuuteen. Aihepiirit liittyvät kouluun, myöhempään opiskeluun ja työelämään sekä nuorten tulevaisuudensuunnitelmiin.</w:t>
      </w:r>
    </w:p>
    <w:p w14:paraId="55AB91CA" w14:textId="77777777" w:rsidR="002C334D" w:rsidRPr="002C334D" w:rsidRDefault="002C334D" w:rsidP="00E35C5B">
      <w:pPr>
        <w:spacing w:after="0" w:line="240" w:lineRule="auto"/>
        <w:ind w:left="1276"/>
        <w:jc w:val="both"/>
        <w:rPr>
          <w:rFonts w:ascii="Arial" w:eastAsia="Times New Roman" w:hAnsi="Arial" w:cs="Arial"/>
          <w:sz w:val="24"/>
          <w:szCs w:val="24"/>
          <w:lang w:eastAsia="fi-FI"/>
        </w:rPr>
      </w:pPr>
    </w:p>
    <w:p w14:paraId="3204E3AD" w14:textId="77777777" w:rsidR="00981E7F" w:rsidRPr="004338B0"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4338B0">
        <w:rPr>
          <w:rFonts w:ascii="Arial" w:eastAsia="Times New Roman" w:hAnsi="Arial" w:cs="Arial"/>
          <w:b/>
          <w:sz w:val="24"/>
          <w:szCs w:val="24"/>
          <w:lang w:eastAsia="fi-FI"/>
        </w:rPr>
        <w:t>AB</w:t>
      </w:r>
      <w:proofErr w:type="gramEnd"/>
      <w:r w:rsidR="00981E7F" w:rsidRPr="004338B0">
        <w:rPr>
          <w:rFonts w:ascii="Arial" w:eastAsia="Times New Roman" w:hAnsi="Arial" w:cs="Arial"/>
          <w:b/>
          <w:sz w:val="24"/>
          <w:szCs w:val="24"/>
          <w:lang w:eastAsia="fi-FI"/>
        </w:rPr>
        <w:t>308  Yhteinen maapallomme</w:t>
      </w:r>
    </w:p>
    <w:p w14:paraId="009F2FE7" w14:textId="77777777" w:rsidR="002C334D" w:rsidRDefault="002C334D" w:rsidP="00E35C5B">
      <w:pPr>
        <w:spacing w:after="0" w:line="240" w:lineRule="auto"/>
        <w:ind w:left="1304"/>
        <w:jc w:val="both"/>
        <w:rPr>
          <w:rFonts w:ascii="Arial" w:hAnsi="Arial" w:cs="Arial"/>
          <w:sz w:val="24"/>
          <w:szCs w:val="24"/>
        </w:rPr>
      </w:pPr>
      <w:r w:rsidRPr="002C334D">
        <w:rPr>
          <w:rFonts w:ascii="Arial" w:hAnsi="Arial" w:cs="Arial"/>
          <w:sz w:val="24"/>
          <w:szCs w:val="24"/>
        </w:rPr>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14:paraId="75FD7267" w14:textId="77777777" w:rsidR="00981E7F" w:rsidRPr="00012978" w:rsidRDefault="00981E7F" w:rsidP="00E35C5B">
      <w:pPr>
        <w:spacing w:after="0" w:line="240" w:lineRule="auto"/>
        <w:jc w:val="both"/>
        <w:rPr>
          <w:rFonts w:ascii="Arial" w:eastAsia="Times New Roman" w:hAnsi="Arial" w:cs="Arial"/>
          <w:sz w:val="24"/>
          <w:szCs w:val="24"/>
          <w:lang w:eastAsia="fi-FI"/>
        </w:rPr>
      </w:pPr>
    </w:p>
    <w:p w14:paraId="171AD02F" w14:textId="77777777" w:rsidR="007B05EF" w:rsidRDefault="007B05EF" w:rsidP="00E35C5B">
      <w:pPr>
        <w:spacing w:line="240" w:lineRule="auto"/>
        <w:jc w:val="both"/>
        <w:rPr>
          <w:rFonts w:ascii="Arial" w:hAnsi="Arial" w:cs="Arial"/>
          <w:b/>
          <w:sz w:val="24"/>
          <w:szCs w:val="24"/>
        </w:rPr>
      </w:pPr>
    </w:p>
    <w:p w14:paraId="7AB15657" w14:textId="77777777" w:rsidR="003C1D26" w:rsidRPr="00C52853" w:rsidRDefault="00FB31EA" w:rsidP="00E35C5B">
      <w:pPr>
        <w:spacing w:line="240" w:lineRule="auto"/>
        <w:ind w:firstLine="1275"/>
        <w:jc w:val="both"/>
        <w:rPr>
          <w:rFonts w:ascii="Arial" w:hAnsi="Arial" w:cs="Arial"/>
          <w:b/>
          <w:sz w:val="28"/>
          <w:szCs w:val="28"/>
        </w:rPr>
      </w:pPr>
      <w:r>
        <w:rPr>
          <w:rFonts w:ascii="Arial" w:hAnsi="Arial" w:cs="Arial"/>
          <w:b/>
          <w:noProof/>
          <w:sz w:val="28"/>
          <w:szCs w:val="28"/>
          <w:lang w:eastAsia="fi-FI"/>
        </w:rPr>
        <w:lastRenderedPageBreak/>
        <w:drawing>
          <wp:anchor distT="0" distB="0" distL="114300" distR="114300" simplePos="0" relativeHeight="251682816" behindDoc="1" locked="0" layoutInCell="1" allowOverlap="1" wp14:anchorId="58409214" wp14:editId="4030F22B">
            <wp:simplePos x="0" y="0"/>
            <wp:positionH relativeFrom="margin">
              <wp:posOffset>3990975</wp:posOffset>
            </wp:positionH>
            <wp:positionV relativeFrom="paragraph">
              <wp:posOffset>7620</wp:posOffset>
            </wp:positionV>
            <wp:extent cx="2076450" cy="1464310"/>
            <wp:effectExtent l="0" t="0" r="0" b="2540"/>
            <wp:wrapTight wrapText="bothSides">
              <wp:wrapPolygon edited="0">
                <wp:start x="0" y="0"/>
                <wp:lineTo x="0" y="21356"/>
                <wp:lineTo x="21402" y="21356"/>
                <wp:lineTo x="21402" y="0"/>
                <wp:lineTo x="0" y="0"/>
              </wp:wrapPolygon>
            </wp:wrapTight>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JZZHCG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6450" cy="1464310"/>
                    </a:xfrm>
                    <a:prstGeom prst="rect">
                      <a:avLst/>
                    </a:prstGeom>
                  </pic:spPr>
                </pic:pic>
              </a:graphicData>
            </a:graphic>
            <wp14:sizeRelH relativeFrom="margin">
              <wp14:pctWidth>0</wp14:pctWidth>
            </wp14:sizeRelH>
            <wp14:sizeRelV relativeFrom="margin">
              <wp14:pctHeight>0</wp14:pctHeight>
            </wp14:sizeRelV>
          </wp:anchor>
        </w:drawing>
      </w:r>
      <w:r w:rsidR="003C1D26" w:rsidRPr="00C52853">
        <w:rPr>
          <w:rFonts w:ascii="Arial" w:hAnsi="Arial" w:cs="Arial"/>
          <w:b/>
          <w:sz w:val="28"/>
          <w:szCs w:val="28"/>
        </w:rPr>
        <w:t>RANSKA</w:t>
      </w:r>
      <w:r w:rsidR="00EA74BA" w:rsidRPr="00C52853">
        <w:rPr>
          <w:rFonts w:ascii="Arial" w:hAnsi="Arial" w:cs="Arial"/>
          <w:b/>
          <w:sz w:val="28"/>
          <w:szCs w:val="28"/>
        </w:rPr>
        <w:t>N KIELI B3-OPPIMÄÄRÄ</w:t>
      </w:r>
      <w:r w:rsidR="003C1D26" w:rsidRPr="00C52853">
        <w:rPr>
          <w:rFonts w:ascii="Arial" w:hAnsi="Arial" w:cs="Arial"/>
          <w:b/>
          <w:sz w:val="28"/>
          <w:szCs w:val="28"/>
        </w:rPr>
        <w:t xml:space="preserve"> </w:t>
      </w:r>
    </w:p>
    <w:p w14:paraId="004A3B73" w14:textId="77777777" w:rsidR="003C1D26" w:rsidRPr="00734781" w:rsidRDefault="003C1D26" w:rsidP="00E35C5B">
      <w:pPr>
        <w:spacing w:line="240" w:lineRule="auto"/>
        <w:ind w:firstLine="1275"/>
        <w:jc w:val="both"/>
        <w:rPr>
          <w:rFonts w:ascii="Arial" w:hAnsi="Arial" w:cs="Arial"/>
          <w:sz w:val="24"/>
          <w:szCs w:val="24"/>
        </w:rPr>
      </w:pPr>
      <w:r w:rsidRPr="00734781">
        <w:rPr>
          <w:rFonts w:ascii="Arial" w:hAnsi="Arial" w:cs="Arial"/>
          <w:sz w:val="24"/>
          <w:szCs w:val="24"/>
        </w:rPr>
        <w:t xml:space="preserve">Opetuksen tavoitteet  </w:t>
      </w:r>
    </w:p>
    <w:p w14:paraId="3AD7575C" w14:textId="77777777" w:rsidR="003C1D26" w:rsidRPr="00734781" w:rsidRDefault="003C1D26" w:rsidP="00E35C5B">
      <w:pPr>
        <w:spacing w:line="240" w:lineRule="auto"/>
        <w:ind w:left="1275"/>
        <w:jc w:val="both"/>
        <w:rPr>
          <w:rFonts w:ascii="Arial" w:hAnsi="Arial" w:cs="Arial"/>
          <w:sz w:val="24"/>
          <w:szCs w:val="24"/>
        </w:rPr>
      </w:pPr>
      <w:r w:rsidRPr="00734781">
        <w:rPr>
          <w:rFonts w:ascii="Arial" w:hAnsi="Arial" w:cs="Arial"/>
          <w:sz w:val="24"/>
          <w:szCs w:val="24"/>
        </w:rPr>
        <w:t>Vieraan kielen B3-oppimäärän opetuksen erityisenä ta</w:t>
      </w:r>
      <w:r w:rsidR="00484629">
        <w:rPr>
          <w:rFonts w:ascii="Arial" w:hAnsi="Arial" w:cs="Arial"/>
          <w:sz w:val="24"/>
          <w:szCs w:val="24"/>
        </w:rPr>
        <w:t xml:space="preserve">voitteena on, että opiskelija </w:t>
      </w:r>
      <w:r w:rsidRPr="00734781">
        <w:rPr>
          <w:rFonts w:ascii="Arial" w:hAnsi="Arial" w:cs="Arial"/>
          <w:sz w:val="24"/>
          <w:szCs w:val="24"/>
        </w:rPr>
        <w:t>kokee kielellisen repertuaarinsa kasvattamisen mielekkääksi</w:t>
      </w:r>
      <w:r w:rsidR="00484629">
        <w:rPr>
          <w:rFonts w:ascii="Arial" w:hAnsi="Arial" w:cs="Arial"/>
          <w:sz w:val="24"/>
          <w:szCs w:val="24"/>
        </w:rPr>
        <w:t xml:space="preserve">, </w:t>
      </w:r>
      <w:r w:rsidRPr="00734781">
        <w:rPr>
          <w:rFonts w:ascii="Arial" w:hAnsi="Arial" w:cs="Arial"/>
          <w:sz w:val="24"/>
          <w:szCs w:val="24"/>
        </w:rPr>
        <w:t>kehittyy kohdekielen käyttäjänä ja toimijana kulttuurisesti moninaisessa maailmassa niin kansallisissa, eurooppalaisissa kuin globaaleissa yhteisöissä</w:t>
      </w:r>
      <w:r w:rsidR="00484629">
        <w:rPr>
          <w:rFonts w:ascii="Arial" w:hAnsi="Arial" w:cs="Arial"/>
          <w:sz w:val="24"/>
          <w:szCs w:val="24"/>
        </w:rPr>
        <w:t xml:space="preserve">, </w:t>
      </w:r>
      <w:r w:rsidRPr="00734781">
        <w:rPr>
          <w:rFonts w:ascii="Arial" w:hAnsi="Arial" w:cs="Arial"/>
          <w:sz w:val="24"/>
          <w:szCs w:val="24"/>
        </w:rPr>
        <w:t xml:space="preserve">osaa suhteuttaa omaa osaamistaan kielitaidon kuvausasteikon tasoon A2.1 (muut kielet) tai B1.1/A2.2 (englanti) ja kehittää edelleen kielitaitoaan.      </w:t>
      </w:r>
    </w:p>
    <w:p w14:paraId="723F412F" w14:textId="77777777" w:rsidR="003C1D26" w:rsidRPr="00C52853" w:rsidRDefault="003C1D26" w:rsidP="00E35C5B">
      <w:pPr>
        <w:spacing w:line="240" w:lineRule="auto"/>
        <w:ind w:firstLine="1275"/>
        <w:jc w:val="both"/>
        <w:rPr>
          <w:rFonts w:ascii="Arial" w:hAnsi="Arial" w:cs="Arial"/>
          <w:b/>
          <w:sz w:val="24"/>
          <w:szCs w:val="24"/>
        </w:rPr>
      </w:pPr>
      <w:r w:rsidRPr="00C52853">
        <w:rPr>
          <w:rFonts w:ascii="Arial" w:hAnsi="Arial" w:cs="Arial"/>
          <w:b/>
          <w:sz w:val="24"/>
          <w:szCs w:val="24"/>
        </w:rPr>
        <w:t xml:space="preserve">Valtakunnalliset syventävät kurssit  </w:t>
      </w:r>
    </w:p>
    <w:p w14:paraId="7FB48B5A" w14:textId="77777777" w:rsidR="003C1D26" w:rsidRPr="00734781" w:rsidRDefault="003C1D26" w:rsidP="00E35C5B">
      <w:pPr>
        <w:spacing w:line="240" w:lineRule="auto"/>
        <w:ind w:left="1275"/>
        <w:jc w:val="both"/>
        <w:rPr>
          <w:rFonts w:ascii="Arial" w:hAnsi="Arial" w:cs="Arial"/>
          <w:sz w:val="24"/>
          <w:szCs w:val="24"/>
        </w:rPr>
      </w:pPr>
      <w:r w:rsidRPr="00734781">
        <w:rPr>
          <w:rFonts w:ascii="Arial" w:hAnsi="Arial" w:cs="Arial"/>
          <w:sz w:val="24"/>
          <w:szCs w:val="24"/>
        </w:rPr>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14:paraId="4C52EF76" w14:textId="77777777" w:rsidR="005F5E5B" w:rsidRPr="003C1D26" w:rsidRDefault="003C1D26" w:rsidP="00E35C5B">
      <w:pPr>
        <w:spacing w:after="0" w:line="240" w:lineRule="auto"/>
        <w:ind w:firstLine="1276"/>
        <w:jc w:val="both"/>
        <w:rPr>
          <w:rFonts w:ascii="Arial" w:eastAsia="Times New Roman" w:hAnsi="Arial" w:cs="Arial"/>
          <w:b/>
          <w:sz w:val="24"/>
          <w:szCs w:val="24"/>
          <w:lang w:eastAsia="fi-FI"/>
        </w:rPr>
      </w:pPr>
      <w:proofErr w:type="gramStart"/>
      <w:r w:rsidRPr="003C1D26">
        <w:rPr>
          <w:rFonts w:ascii="Arial" w:eastAsia="Times New Roman" w:hAnsi="Arial" w:cs="Arial"/>
          <w:b/>
          <w:sz w:val="24"/>
          <w:szCs w:val="24"/>
          <w:lang w:eastAsia="fi-FI"/>
        </w:rPr>
        <w:t>V  RAB</w:t>
      </w:r>
      <w:proofErr w:type="gramEnd"/>
      <w:r w:rsidRPr="003C1D26">
        <w:rPr>
          <w:rFonts w:ascii="Arial" w:eastAsia="Times New Roman" w:hAnsi="Arial" w:cs="Arial"/>
          <w:b/>
          <w:sz w:val="24"/>
          <w:szCs w:val="24"/>
          <w:lang w:eastAsia="fi-FI"/>
        </w:rPr>
        <w:t>301  Tutustutaan toisiimme ja uuteen kieleen</w:t>
      </w:r>
    </w:p>
    <w:p w14:paraId="24B94DC6" w14:textId="77777777" w:rsidR="003C1D26" w:rsidRPr="00734781" w:rsidRDefault="003C1D26"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harjoitellaan vuorovaikutusta arkeen liittyvissä tilanteissa ja niissä tarvittavia viestintästrategioita sekä opetellaan tärkeimpiä kohteliaisuuteen liittyviä ilmaisuja. Tutustutaan opiskeltavan kielen asemaan maailmassa ja hahmotetaan uuden kielen suhde opiskelijoiden aiemmin opiskelemiin tai osaamiin kieliin.   </w:t>
      </w:r>
    </w:p>
    <w:p w14:paraId="73E9587A" w14:textId="77777777" w:rsidR="003C1D26" w:rsidRPr="003037EA" w:rsidRDefault="003037EA" w:rsidP="00E35C5B">
      <w:pPr>
        <w:spacing w:after="0" w:line="240" w:lineRule="auto"/>
        <w:ind w:firstLine="1276"/>
        <w:jc w:val="both"/>
        <w:rPr>
          <w:rFonts w:ascii="Arial" w:eastAsia="Times New Roman" w:hAnsi="Arial" w:cs="Arial"/>
          <w:b/>
          <w:sz w:val="24"/>
          <w:szCs w:val="24"/>
          <w:lang w:eastAsia="fi-FI"/>
        </w:rPr>
      </w:pPr>
      <w:proofErr w:type="gramStart"/>
      <w:r w:rsidRPr="003037EA">
        <w:rPr>
          <w:rFonts w:ascii="Arial" w:eastAsia="Times New Roman" w:hAnsi="Arial" w:cs="Arial"/>
          <w:b/>
          <w:sz w:val="24"/>
          <w:szCs w:val="24"/>
          <w:lang w:eastAsia="fi-FI"/>
        </w:rPr>
        <w:t>V  RAB</w:t>
      </w:r>
      <w:proofErr w:type="gramEnd"/>
      <w:r w:rsidRPr="003037EA">
        <w:rPr>
          <w:rFonts w:ascii="Arial" w:eastAsia="Times New Roman" w:hAnsi="Arial" w:cs="Arial"/>
          <w:b/>
          <w:sz w:val="24"/>
          <w:szCs w:val="24"/>
          <w:lang w:eastAsia="fi-FI"/>
        </w:rPr>
        <w:t>302  Matkalla maailmassa</w:t>
      </w:r>
    </w:p>
    <w:p w14:paraId="59F43F53" w14:textId="77777777" w:rsidR="002B2EAC" w:rsidRPr="00734781" w:rsidRDefault="003037EA"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harjoitellaan selviytymistä erilaisissa sosiaalisen kohtaamisen tilanteissa ja tavanomaisissa asiointitilanteissa. Opetellaan lisää kompensaatiokeinojen ja muiden viestintästrategioiden käyttöä.    </w:t>
      </w:r>
    </w:p>
    <w:p w14:paraId="0A2E2880" w14:textId="77777777" w:rsidR="003037EA" w:rsidRPr="00966302" w:rsidRDefault="00966302" w:rsidP="00E35C5B">
      <w:pPr>
        <w:spacing w:after="0" w:line="240" w:lineRule="auto"/>
        <w:ind w:firstLine="1276"/>
        <w:jc w:val="both"/>
        <w:rPr>
          <w:rFonts w:ascii="Arial" w:eastAsia="Times New Roman" w:hAnsi="Arial" w:cs="Arial"/>
          <w:b/>
          <w:sz w:val="24"/>
          <w:szCs w:val="24"/>
          <w:lang w:eastAsia="fi-FI"/>
        </w:rPr>
      </w:pPr>
      <w:proofErr w:type="gramStart"/>
      <w:r w:rsidRPr="00966302">
        <w:rPr>
          <w:rFonts w:ascii="Arial" w:eastAsia="Times New Roman" w:hAnsi="Arial" w:cs="Arial"/>
          <w:b/>
          <w:sz w:val="24"/>
          <w:szCs w:val="24"/>
          <w:lang w:eastAsia="fi-FI"/>
        </w:rPr>
        <w:t>V  RAB</w:t>
      </w:r>
      <w:proofErr w:type="gramEnd"/>
      <w:r w:rsidRPr="00966302">
        <w:rPr>
          <w:rFonts w:ascii="Arial" w:eastAsia="Times New Roman" w:hAnsi="Arial" w:cs="Arial"/>
          <w:b/>
          <w:sz w:val="24"/>
          <w:szCs w:val="24"/>
          <w:lang w:eastAsia="fi-FI"/>
        </w:rPr>
        <w:t>303  Elämän tärkeitä asioita</w:t>
      </w:r>
    </w:p>
    <w:p w14:paraId="27D465B5" w14:textId="77777777" w:rsidR="00966302" w:rsidRPr="00734781" w:rsidRDefault="00966302" w:rsidP="00E35C5B">
      <w:pPr>
        <w:spacing w:line="240" w:lineRule="auto"/>
        <w:ind w:left="1275"/>
        <w:jc w:val="both"/>
        <w:rPr>
          <w:rFonts w:ascii="Arial" w:hAnsi="Arial" w:cs="Arial"/>
          <w:sz w:val="24"/>
          <w:szCs w:val="24"/>
        </w:rPr>
      </w:pPr>
      <w:r w:rsidRPr="00734781">
        <w:rPr>
          <w:rFonts w:ascii="Arial" w:hAnsi="Arial" w:cs="Arial"/>
          <w:sz w:val="24"/>
          <w:szCs w:val="24"/>
        </w:rPr>
        <w:t xml:space="preserve">Aihepiirit ja tilanteet liittyvät nuorten jokapäiväiseen elämään, ihmissuhteisiin ja verkostoihin, kiinnostuksen kohteisiin, vapaa-ajan viettoon ja harrastuksiin. Harjoitellaan vuorovaikutustaitoja eri viestintäkanavia käyttäen.   </w:t>
      </w:r>
    </w:p>
    <w:p w14:paraId="1A4E94DE" w14:textId="77777777" w:rsidR="00966302" w:rsidRPr="00F44519" w:rsidRDefault="00F44519" w:rsidP="00E35C5B">
      <w:pPr>
        <w:spacing w:after="0" w:line="240" w:lineRule="auto"/>
        <w:ind w:firstLine="1276"/>
        <w:jc w:val="both"/>
        <w:rPr>
          <w:rFonts w:ascii="Arial" w:eastAsia="Times New Roman" w:hAnsi="Arial" w:cs="Arial"/>
          <w:b/>
          <w:sz w:val="24"/>
          <w:szCs w:val="24"/>
          <w:lang w:eastAsia="fi-FI"/>
        </w:rPr>
      </w:pPr>
      <w:proofErr w:type="gramStart"/>
      <w:r w:rsidRPr="00F44519">
        <w:rPr>
          <w:rFonts w:ascii="Arial" w:eastAsia="Times New Roman" w:hAnsi="Arial" w:cs="Arial"/>
          <w:b/>
          <w:sz w:val="24"/>
          <w:szCs w:val="24"/>
          <w:lang w:eastAsia="fi-FI"/>
        </w:rPr>
        <w:t>V  RAB</w:t>
      </w:r>
      <w:proofErr w:type="gramEnd"/>
      <w:r w:rsidRPr="00F44519">
        <w:rPr>
          <w:rFonts w:ascii="Arial" w:eastAsia="Times New Roman" w:hAnsi="Arial" w:cs="Arial"/>
          <w:b/>
          <w:sz w:val="24"/>
          <w:szCs w:val="24"/>
          <w:lang w:eastAsia="fi-FI"/>
        </w:rPr>
        <w:t>304  Monenlaista elämää</w:t>
      </w:r>
    </w:p>
    <w:p w14:paraId="53B1C065" w14:textId="77777777" w:rsidR="00F44519" w:rsidRPr="00734781" w:rsidRDefault="00F44519"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Kurssin aihepiirit käsittelevät viestintää kulttuurien välisissä kohtaamisissa Suomessa ja ulkomailla. Kiinnitetään huomiota sosiaalisten koodien mahdollisiin eroavuuksiin. Harjoitellaan pienimuotoista kirjallista viestintää.   </w:t>
      </w:r>
    </w:p>
    <w:p w14:paraId="652EC1EC" w14:textId="77777777" w:rsidR="00F44519" w:rsidRPr="00955D37" w:rsidRDefault="00955D37" w:rsidP="00E35C5B">
      <w:pPr>
        <w:spacing w:after="0" w:line="240" w:lineRule="auto"/>
        <w:ind w:firstLine="1276"/>
        <w:jc w:val="both"/>
        <w:rPr>
          <w:rFonts w:ascii="Arial" w:eastAsia="Times New Roman" w:hAnsi="Arial" w:cs="Arial"/>
          <w:b/>
          <w:sz w:val="24"/>
          <w:szCs w:val="24"/>
          <w:lang w:eastAsia="fi-FI"/>
        </w:rPr>
      </w:pPr>
      <w:proofErr w:type="gramStart"/>
      <w:r w:rsidRPr="00955D37">
        <w:rPr>
          <w:rFonts w:ascii="Arial" w:eastAsia="Times New Roman" w:hAnsi="Arial" w:cs="Arial"/>
          <w:b/>
          <w:sz w:val="24"/>
          <w:szCs w:val="24"/>
          <w:lang w:eastAsia="fi-FI"/>
        </w:rPr>
        <w:t>V  RAB</w:t>
      </w:r>
      <w:proofErr w:type="gramEnd"/>
      <w:r w:rsidRPr="00955D37">
        <w:rPr>
          <w:rFonts w:ascii="Arial" w:eastAsia="Times New Roman" w:hAnsi="Arial" w:cs="Arial"/>
          <w:b/>
          <w:sz w:val="24"/>
          <w:szCs w:val="24"/>
          <w:lang w:eastAsia="fi-FI"/>
        </w:rPr>
        <w:t>305  Hyvinvointi ja huolenpito</w:t>
      </w:r>
    </w:p>
    <w:p w14:paraId="4DD275C4" w14:textId="77777777" w:rsidR="00955D37" w:rsidRPr="00734781" w:rsidRDefault="00955D37"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käsitellään ihmisen arkeen ja elämänvaiheisiin liittyviä teemoja hyvinvoinnin näkökulmasta. Käsitellään esimerkiksi teknologian tuomia muutoksia. Tutustutaan erilaisiin aihepiiriin liittyviin teksteihin ja harjoitellaan keskustelemaan niihin liittyvistä asioista. Opetellaan kuuntelevaa kielenkäyttöä, oman mielipiteen muotoilemista ja toisen huomioonottamista kasvokkain ja verkossa.   </w:t>
      </w:r>
    </w:p>
    <w:p w14:paraId="1DFCC3C9" w14:textId="77777777" w:rsidR="00955D37" w:rsidRPr="00702A15" w:rsidRDefault="00702A15" w:rsidP="00E35C5B">
      <w:pPr>
        <w:spacing w:after="0" w:line="240" w:lineRule="auto"/>
        <w:ind w:firstLine="1276"/>
        <w:jc w:val="both"/>
        <w:rPr>
          <w:rFonts w:ascii="Arial" w:eastAsia="Times New Roman" w:hAnsi="Arial" w:cs="Arial"/>
          <w:b/>
          <w:sz w:val="24"/>
          <w:szCs w:val="24"/>
          <w:lang w:eastAsia="fi-FI"/>
        </w:rPr>
      </w:pPr>
      <w:proofErr w:type="gramStart"/>
      <w:r w:rsidRPr="00702A15">
        <w:rPr>
          <w:rFonts w:ascii="Arial" w:eastAsia="Times New Roman" w:hAnsi="Arial" w:cs="Arial"/>
          <w:b/>
          <w:sz w:val="24"/>
          <w:szCs w:val="24"/>
          <w:lang w:eastAsia="fi-FI"/>
        </w:rPr>
        <w:lastRenderedPageBreak/>
        <w:t>V  RAB</w:t>
      </w:r>
      <w:proofErr w:type="gramEnd"/>
      <w:r w:rsidRPr="00702A15">
        <w:rPr>
          <w:rFonts w:ascii="Arial" w:eastAsia="Times New Roman" w:hAnsi="Arial" w:cs="Arial"/>
          <w:b/>
          <w:sz w:val="24"/>
          <w:szCs w:val="24"/>
          <w:lang w:eastAsia="fi-FI"/>
        </w:rPr>
        <w:t>306  Kulttuuri ja mediat</w:t>
      </w:r>
    </w:p>
    <w:p w14:paraId="04EFB8DC" w14:textId="77777777" w:rsidR="00F53773" w:rsidRDefault="00702A15"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tutustutaan kohdekielisen kielialueen tai -alueiden kulttuuri-ilmiöihin ja medioihin ajankohtaisesta ja nuoria kiinnostavasta näkökulmasta. Kurssilla syvennetään monilukutaitoa.  </w:t>
      </w:r>
    </w:p>
    <w:p w14:paraId="7B93844B" w14:textId="77777777" w:rsidR="00F53773" w:rsidRPr="00F53773" w:rsidRDefault="00F53773" w:rsidP="00E35C5B">
      <w:pPr>
        <w:spacing w:after="0" w:line="240" w:lineRule="auto"/>
        <w:ind w:left="1276"/>
        <w:jc w:val="both"/>
        <w:rPr>
          <w:rFonts w:ascii="Arial" w:hAnsi="Arial" w:cs="Arial"/>
          <w:b/>
          <w:sz w:val="24"/>
          <w:szCs w:val="24"/>
        </w:rPr>
      </w:pPr>
      <w:proofErr w:type="gramStart"/>
      <w:r w:rsidRPr="00F53773">
        <w:rPr>
          <w:rFonts w:ascii="Arial" w:hAnsi="Arial" w:cs="Arial"/>
          <w:b/>
          <w:sz w:val="24"/>
          <w:szCs w:val="24"/>
        </w:rPr>
        <w:t>V  RAB</w:t>
      </w:r>
      <w:proofErr w:type="gramEnd"/>
      <w:r w:rsidRPr="00F53773">
        <w:rPr>
          <w:rFonts w:ascii="Arial" w:hAnsi="Arial" w:cs="Arial"/>
          <w:b/>
          <w:sz w:val="24"/>
          <w:szCs w:val="24"/>
        </w:rPr>
        <w:t>307  Opiskelu, työ ja tulevaisuus</w:t>
      </w:r>
    </w:p>
    <w:p w14:paraId="6547302C" w14:textId="77777777" w:rsidR="00E35C5B" w:rsidRPr="00734781" w:rsidRDefault="00F53773" w:rsidP="00AF218C">
      <w:pPr>
        <w:spacing w:line="240" w:lineRule="auto"/>
        <w:ind w:left="1275"/>
        <w:jc w:val="both"/>
        <w:rPr>
          <w:rFonts w:ascii="Arial" w:hAnsi="Arial" w:cs="Arial"/>
          <w:sz w:val="24"/>
          <w:szCs w:val="24"/>
        </w:rPr>
      </w:pPr>
      <w:r w:rsidRPr="00734781">
        <w:rPr>
          <w:rFonts w:ascii="Arial" w:hAnsi="Arial" w:cs="Arial"/>
          <w:sz w:val="24"/>
          <w:szCs w:val="24"/>
        </w:rPr>
        <w:t xml:space="preserve">Kurssin aihepiirit liittyvät kouluun, myöhempään opiskeluun ja työelämään sekä nuorten tulevaisuudensuunnitelmiin. Kurssilla kiinnitetään huomiota viestinnän kulttuuriseen sopivuuteen.    </w:t>
      </w:r>
    </w:p>
    <w:p w14:paraId="770FFCCB" w14:textId="77777777" w:rsidR="00702A15" w:rsidRPr="0028757C" w:rsidRDefault="00702A15" w:rsidP="00E35C5B">
      <w:pPr>
        <w:spacing w:after="0" w:line="240" w:lineRule="auto"/>
        <w:ind w:left="1276"/>
        <w:jc w:val="both"/>
        <w:rPr>
          <w:rFonts w:ascii="Arial" w:hAnsi="Arial" w:cs="Arial"/>
          <w:b/>
          <w:sz w:val="24"/>
          <w:szCs w:val="24"/>
        </w:rPr>
      </w:pPr>
      <w:r w:rsidRPr="00734781">
        <w:rPr>
          <w:rFonts w:ascii="Arial" w:hAnsi="Arial" w:cs="Arial"/>
          <w:sz w:val="24"/>
          <w:szCs w:val="24"/>
        </w:rPr>
        <w:t xml:space="preserve"> </w:t>
      </w:r>
      <w:proofErr w:type="gramStart"/>
      <w:r w:rsidR="0028757C" w:rsidRPr="0028757C">
        <w:rPr>
          <w:rFonts w:ascii="Arial" w:hAnsi="Arial" w:cs="Arial"/>
          <w:b/>
          <w:sz w:val="24"/>
          <w:szCs w:val="24"/>
        </w:rPr>
        <w:t>V  RAB</w:t>
      </w:r>
      <w:proofErr w:type="gramEnd"/>
      <w:r w:rsidR="0028757C" w:rsidRPr="0028757C">
        <w:rPr>
          <w:rFonts w:ascii="Arial" w:hAnsi="Arial" w:cs="Arial"/>
          <w:b/>
          <w:sz w:val="24"/>
          <w:szCs w:val="24"/>
        </w:rPr>
        <w:t>308  Yhteinen maapallomme</w:t>
      </w:r>
    </w:p>
    <w:p w14:paraId="3B61FEC4" w14:textId="77777777" w:rsidR="0028757C" w:rsidRPr="00734781" w:rsidRDefault="0028757C" w:rsidP="00E35C5B">
      <w:pPr>
        <w:spacing w:line="240" w:lineRule="auto"/>
        <w:ind w:left="1275"/>
        <w:jc w:val="both"/>
        <w:rPr>
          <w:rFonts w:ascii="Arial" w:hAnsi="Arial" w:cs="Arial"/>
          <w:sz w:val="24"/>
          <w:szCs w:val="24"/>
        </w:rPr>
      </w:pPr>
      <w:r w:rsidRPr="00734781">
        <w:rPr>
          <w:rFonts w:ascii="Arial" w:hAnsi="Arial" w:cs="Arial"/>
          <w:sz w:val="24"/>
          <w:szCs w:val="24"/>
        </w:rPr>
        <w:t xml:space="preserve">Lähtökohtana on kestävä elämäntapa ja globaali vastuu sekä ajankohtaiset yhteiskunnalliset kysymykset. Kielitaitoa harjoitellaan monipuolisesti.    </w:t>
      </w:r>
    </w:p>
    <w:p w14:paraId="39778B55" w14:textId="77777777" w:rsidR="00702A15" w:rsidRPr="00D53913" w:rsidRDefault="00C871B5" w:rsidP="00E35C5B">
      <w:pPr>
        <w:spacing w:after="0" w:line="240" w:lineRule="auto"/>
        <w:ind w:firstLine="1276"/>
        <w:jc w:val="both"/>
        <w:rPr>
          <w:rFonts w:ascii="Arial" w:eastAsia="Times New Roman" w:hAnsi="Arial" w:cs="Arial"/>
          <w:b/>
          <w:sz w:val="24"/>
          <w:szCs w:val="24"/>
          <w:lang w:eastAsia="fi-FI"/>
        </w:rPr>
      </w:pPr>
      <w:proofErr w:type="gramStart"/>
      <w:r w:rsidRPr="00D53913">
        <w:rPr>
          <w:rFonts w:ascii="Arial" w:eastAsia="Times New Roman" w:hAnsi="Arial" w:cs="Arial"/>
          <w:b/>
          <w:sz w:val="24"/>
          <w:szCs w:val="24"/>
          <w:lang w:eastAsia="fi-FI"/>
        </w:rPr>
        <w:t>K  RAB</w:t>
      </w:r>
      <w:proofErr w:type="gramEnd"/>
      <w:r w:rsidRPr="00D53913">
        <w:rPr>
          <w:rFonts w:ascii="Arial" w:eastAsia="Times New Roman" w:hAnsi="Arial" w:cs="Arial"/>
          <w:b/>
          <w:sz w:val="24"/>
          <w:szCs w:val="24"/>
          <w:lang w:eastAsia="fi-FI"/>
        </w:rPr>
        <w:t>309  Abikurssi</w:t>
      </w:r>
    </w:p>
    <w:p w14:paraId="3A290576" w14:textId="77777777" w:rsidR="00EA74BA" w:rsidRDefault="00F36F25" w:rsidP="00E35C5B">
      <w:pPr>
        <w:spacing w:after="150" w:line="240" w:lineRule="auto"/>
        <w:ind w:left="1275"/>
        <w:jc w:val="both"/>
        <w:rPr>
          <w:rFonts w:ascii="Arial" w:eastAsia="Times New Roman" w:hAnsi="Arial" w:cs="Arial"/>
          <w:sz w:val="24"/>
          <w:szCs w:val="24"/>
          <w:lang w:eastAsia="fi-FI"/>
        </w:rPr>
      </w:pPr>
      <w:r>
        <w:rPr>
          <w:rFonts w:ascii="Arial" w:eastAsia="Times New Roman" w:hAnsi="Arial" w:cs="Arial"/>
          <w:sz w:val="24"/>
          <w:szCs w:val="24"/>
          <w:lang w:eastAsia="fi-FI"/>
        </w:rPr>
        <w:t>Kurssilla kerrataan kielen keskeisiä rakenteita ja sanastoa sekä valmistaudutaan ylioppilaskirjoituksiin. Kurssi arvioidaan suoritusmerkinnällä.</w:t>
      </w:r>
    </w:p>
    <w:p w14:paraId="52C34194" w14:textId="77777777" w:rsidR="00F36F25" w:rsidRDefault="00F36F25" w:rsidP="00E35C5B">
      <w:pPr>
        <w:spacing w:after="150" w:line="240" w:lineRule="auto"/>
        <w:ind w:firstLine="1275"/>
        <w:jc w:val="both"/>
        <w:rPr>
          <w:rFonts w:ascii="Arial" w:eastAsia="Times New Roman" w:hAnsi="Arial" w:cs="Arial"/>
          <w:b/>
          <w:sz w:val="24"/>
          <w:szCs w:val="24"/>
          <w:lang w:eastAsia="fi-FI"/>
        </w:rPr>
      </w:pPr>
    </w:p>
    <w:p w14:paraId="27B7B012" w14:textId="77777777" w:rsidR="00D5372E" w:rsidRPr="00C52853" w:rsidRDefault="00D5372E" w:rsidP="00D5372E">
      <w:pPr>
        <w:spacing w:after="150" w:line="240" w:lineRule="auto"/>
        <w:ind w:firstLine="1275"/>
        <w:jc w:val="both"/>
        <w:rPr>
          <w:rFonts w:ascii="Arial" w:eastAsia="Times New Roman" w:hAnsi="Arial" w:cs="Arial"/>
          <w:b/>
          <w:sz w:val="28"/>
          <w:szCs w:val="28"/>
          <w:lang w:eastAsia="fi-FI"/>
        </w:rPr>
      </w:pPr>
      <w:r>
        <w:rPr>
          <w:noProof/>
          <w:color w:val="0000FF"/>
          <w:lang w:eastAsia="fi-FI"/>
        </w:rPr>
        <w:drawing>
          <wp:anchor distT="0" distB="0" distL="114300" distR="114300" simplePos="0" relativeHeight="251704320" behindDoc="0" locked="0" layoutInCell="1" allowOverlap="1" wp14:anchorId="30C7317D" wp14:editId="64C26864">
            <wp:simplePos x="0" y="0"/>
            <wp:positionH relativeFrom="column">
              <wp:posOffset>4728210</wp:posOffset>
            </wp:positionH>
            <wp:positionV relativeFrom="paragraph">
              <wp:posOffset>84455</wp:posOffset>
            </wp:positionV>
            <wp:extent cx="1381125" cy="1504950"/>
            <wp:effectExtent l="0" t="0" r="9525" b="0"/>
            <wp:wrapSquare wrapText="bothSides"/>
            <wp:docPr id="35" name="irc_mi" descr="Kuvahaun tulos haulle saksanlipp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aksanlippu">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4BA" w:rsidRPr="00C52853">
        <w:rPr>
          <w:rFonts w:ascii="Arial" w:eastAsia="Times New Roman" w:hAnsi="Arial" w:cs="Arial"/>
          <w:b/>
          <w:sz w:val="28"/>
          <w:szCs w:val="28"/>
          <w:lang w:eastAsia="fi-FI"/>
        </w:rPr>
        <w:t>SAKSAN KIELI B3-OPPIMÄÄRÄ</w:t>
      </w:r>
    </w:p>
    <w:p w14:paraId="4CEA6C31" w14:textId="77777777" w:rsidR="00EA74BA" w:rsidRPr="00EA74BA" w:rsidRDefault="00EA74BA" w:rsidP="00E35C5B">
      <w:pPr>
        <w:spacing w:line="240" w:lineRule="auto"/>
        <w:ind w:left="1304"/>
        <w:jc w:val="both"/>
        <w:rPr>
          <w:rFonts w:ascii="Arial" w:hAnsi="Arial" w:cs="Arial"/>
          <w:b/>
          <w:sz w:val="24"/>
          <w:szCs w:val="24"/>
        </w:rPr>
      </w:pPr>
      <w:r w:rsidRPr="00EA74BA">
        <w:rPr>
          <w:rFonts w:ascii="Arial" w:eastAsia="Calibri" w:hAnsi="Arial" w:cs="Arial"/>
          <w:b/>
          <w:sz w:val="24"/>
          <w:szCs w:val="24"/>
        </w:rPr>
        <w:t>Opetuksen tavoitteet</w:t>
      </w:r>
    </w:p>
    <w:p w14:paraId="584582D8" w14:textId="77777777" w:rsidR="00EA74BA" w:rsidRPr="00EA74BA" w:rsidRDefault="00EA74BA" w:rsidP="00E35C5B">
      <w:pPr>
        <w:spacing w:line="240" w:lineRule="auto"/>
        <w:ind w:left="1304"/>
        <w:jc w:val="both"/>
        <w:rPr>
          <w:rFonts w:ascii="Arial" w:eastAsia="Calibri" w:hAnsi="Arial" w:cs="Arial"/>
          <w:sz w:val="24"/>
          <w:szCs w:val="24"/>
        </w:rPr>
      </w:pPr>
      <w:r w:rsidRPr="00EA74BA">
        <w:rPr>
          <w:rFonts w:ascii="Arial" w:eastAsia="Calibri" w:hAnsi="Arial" w:cs="Arial"/>
          <w:sz w:val="24"/>
          <w:szCs w:val="24"/>
        </w:rPr>
        <w:t>Vieraan kielen B3-oppimäärän opetuksen erityisenä tavoitteena on, että opiskelija</w:t>
      </w:r>
    </w:p>
    <w:p w14:paraId="7DB979A6" w14:textId="77777777" w:rsidR="00EA74BA" w:rsidRPr="00EA74BA" w:rsidRDefault="00EA74BA"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kokee kielellisen repertuaarinsa kasvattamisen mielekkääksi</w:t>
      </w:r>
    </w:p>
    <w:p w14:paraId="4F7CC5B2" w14:textId="77777777" w:rsidR="00EA74BA" w:rsidRPr="00EA74BA" w:rsidRDefault="00EA74BA"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 xml:space="preserve">kehittyy kohdekielen käyttäjänä ja toimijana </w:t>
      </w:r>
      <w:r w:rsidRPr="00EA74BA">
        <w:rPr>
          <w:rFonts w:ascii="Arial" w:eastAsia="Calibri" w:hAnsi="Arial" w:cs="Arial"/>
          <w:iCs/>
          <w:sz w:val="24"/>
          <w:szCs w:val="24"/>
        </w:rPr>
        <w:t xml:space="preserve">kulttuurisesti moninaisessa maailmassa </w:t>
      </w:r>
      <w:r w:rsidRPr="00EA74BA">
        <w:rPr>
          <w:rFonts w:ascii="Arial" w:eastAsia="Calibri" w:hAnsi="Arial" w:cs="Arial"/>
          <w:sz w:val="24"/>
          <w:szCs w:val="24"/>
        </w:rPr>
        <w:t>niin kansallisissa, eurooppalaisissa kuin globaaleissa yhteisöissä</w:t>
      </w:r>
    </w:p>
    <w:p w14:paraId="00B92931" w14:textId="77777777" w:rsidR="00EA74BA" w:rsidRDefault="00EA74BA"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osaa suhteuttaa omaa osaamistaan kehittyvän kielitaidon kuvausasteikon tasoon A2.1 (muut kielet) tai B1.1/A2.2 (englanti) ja arvioida omien taitojensa kehittymistä sekä kehittää taitojaan edelleen.</w:t>
      </w:r>
    </w:p>
    <w:p w14:paraId="5A6DE303" w14:textId="77777777" w:rsidR="002B2EAC" w:rsidRPr="00EA74BA" w:rsidRDefault="002B2EAC" w:rsidP="00E35C5B">
      <w:pPr>
        <w:spacing w:after="0" w:line="240" w:lineRule="auto"/>
        <w:ind w:left="1664"/>
        <w:contextualSpacing/>
        <w:jc w:val="both"/>
        <w:rPr>
          <w:rFonts w:ascii="Arial" w:eastAsia="Calibri" w:hAnsi="Arial" w:cs="Arial"/>
          <w:sz w:val="24"/>
          <w:szCs w:val="24"/>
        </w:rPr>
      </w:pPr>
    </w:p>
    <w:p w14:paraId="44AADC5B" w14:textId="77777777" w:rsidR="00EA74BA" w:rsidRPr="00EA74BA" w:rsidRDefault="00EA74BA" w:rsidP="00E35C5B">
      <w:pPr>
        <w:pStyle w:val="Luettelokappale"/>
        <w:spacing w:line="240" w:lineRule="auto"/>
        <w:ind w:left="1080" w:firstLine="224"/>
        <w:jc w:val="both"/>
        <w:rPr>
          <w:rFonts w:ascii="Arial" w:hAnsi="Arial" w:cs="Arial"/>
          <w:b/>
          <w:sz w:val="24"/>
          <w:szCs w:val="24"/>
        </w:rPr>
      </w:pPr>
      <w:r w:rsidRPr="00EA74BA">
        <w:rPr>
          <w:rFonts w:ascii="Arial" w:hAnsi="Arial" w:cs="Arial"/>
          <w:b/>
          <w:sz w:val="24"/>
          <w:szCs w:val="24"/>
        </w:rPr>
        <w:t>Valtakunnalliset syventävät kurssit</w:t>
      </w:r>
    </w:p>
    <w:p w14:paraId="69D4746F" w14:textId="77777777" w:rsidR="00EA74BA" w:rsidRPr="00EA74BA" w:rsidRDefault="00EA74BA" w:rsidP="00E35C5B">
      <w:pPr>
        <w:pStyle w:val="Luettelokappale"/>
        <w:spacing w:line="240" w:lineRule="auto"/>
        <w:ind w:left="1080"/>
        <w:jc w:val="both"/>
        <w:rPr>
          <w:rFonts w:ascii="Arial" w:hAnsi="Arial" w:cs="Arial"/>
          <w:sz w:val="24"/>
          <w:szCs w:val="24"/>
        </w:rPr>
      </w:pPr>
    </w:p>
    <w:p w14:paraId="1683BD50" w14:textId="77777777" w:rsidR="00EA74BA" w:rsidRPr="00EA74BA" w:rsidRDefault="00EA74BA" w:rsidP="00E35C5B">
      <w:pPr>
        <w:pStyle w:val="Luettelokappale"/>
        <w:spacing w:line="240" w:lineRule="auto"/>
        <w:ind w:left="1275"/>
        <w:jc w:val="both"/>
        <w:rPr>
          <w:rFonts w:ascii="Arial" w:hAnsi="Arial" w:cs="Arial"/>
          <w:sz w:val="24"/>
          <w:szCs w:val="24"/>
        </w:rPr>
      </w:pPr>
      <w:r w:rsidRPr="00EA74BA">
        <w:rPr>
          <w:rFonts w:ascii="Arial" w:hAnsi="Arial" w:cs="Arial"/>
          <w:sz w:val="24"/>
          <w:szCs w:val="24"/>
        </w:rPr>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14:paraId="57026A9F" w14:textId="77777777" w:rsidR="00895641" w:rsidRPr="00895641" w:rsidRDefault="00895641" w:rsidP="00E35C5B">
      <w:pPr>
        <w:spacing w:after="0" w:line="240" w:lineRule="auto"/>
        <w:ind w:firstLine="1276"/>
        <w:jc w:val="both"/>
        <w:rPr>
          <w:rFonts w:ascii="Arial" w:eastAsia="Times New Roman" w:hAnsi="Arial" w:cs="Arial"/>
          <w:b/>
          <w:sz w:val="24"/>
          <w:szCs w:val="24"/>
          <w:lang w:eastAsia="fi-FI"/>
        </w:rPr>
      </w:pPr>
      <w:proofErr w:type="gramStart"/>
      <w:r w:rsidRPr="00895641">
        <w:rPr>
          <w:rFonts w:ascii="Arial" w:eastAsia="Times New Roman" w:hAnsi="Arial" w:cs="Arial"/>
          <w:b/>
          <w:sz w:val="24"/>
          <w:szCs w:val="24"/>
          <w:lang w:eastAsia="fi-FI"/>
        </w:rPr>
        <w:t>V  SAB</w:t>
      </w:r>
      <w:proofErr w:type="gramEnd"/>
      <w:r w:rsidRPr="00895641">
        <w:rPr>
          <w:rFonts w:ascii="Arial" w:eastAsia="Times New Roman" w:hAnsi="Arial" w:cs="Arial"/>
          <w:b/>
          <w:sz w:val="24"/>
          <w:szCs w:val="24"/>
          <w:lang w:eastAsia="fi-FI"/>
        </w:rPr>
        <w:t>301  Tutustutaan toisiimme ja uuteen kieleen</w:t>
      </w:r>
    </w:p>
    <w:p w14:paraId="12C13752" w14:textId="77777777" w:rsidR="00895641" w:rsidRDefault="00895641" w:rsidP="00E35C5B">
      <w:pPr>
        <w:spacing w:line="240" w:lineRule="auto"/>
        <w:ind w:left="1304"/>
        <w:jc w:val="both"/>
        <w:rPr>
          <w:rFonts w:ascii="Arial" w:hAnsi="Arial" w:cs="Arial"/>
          <w:sz w:val="24"/>
          <w:szCs w:val="24"/>
        </w:rPr>
      </w:pPr>
      <w:r w:rsidRPr="00895641">
        <w:rPr>
          <w:rFonts w:ascii="Arial" w:hAnsi="Arial" w:cs="Arial"/>
          <w:sz w:val="24"/>
          <w:szCs w:val="24"/>
        </w:rPr>
        <w:t>Harjoitellaan vuorovaikutusta arkeen liittyvissä tilanteissa ja niissä tarvittavia viestintästrategioita sekä opetellaan tärkeimpiä kohteliaisuuteen liittyviä ilmauksia.</w:t>
      </w:r>
    </w:p>
    <w:p w14:paraId="19740B4D" w14:textId="77777777" w:rsidR="00AF218C" w:rsidRPr="00895641" w:rsidRDefault="00AF218C" w:rsidP="00E35C5B">
      <w:pPr>
        <w:spacing w:line="240" w:lineRule="auto"/>
        <w:ind w:left="1304"/>
        <w:jc w:val="both"/>
        <w:rPr>
          <w:rFonts w:ascii="Arial" w:hAnsi="Arial" w:cs="Arial"/>
          <w:sz w:val="24"/>
          <w:szCs w:val="24"/>
        </w:rPr>
      </w:pPr>
    </w:p>
    <w:p w14:paraId="13E23987" w14:textId="77777777" w:rsidR="00895641" w:rsidRDefault="00895641"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lastRenderedPageBreak/>
        <w:t>V  SAB</w:t>
      </w:r>
      <w:proofErr w:type="gramEnd"/>
      <w:r>
        <w:rPr>
          <w:rFonts w:ascii="Arial" w:eastAsia="Times New Roman" w:hAnsi="Arial" w:cs="Arial"/>
          <w:b/>
          <w:sz w:val="24"/>
          <w:szCs w:val="24"/>
          <w:lang w:eastAsia="fi-FI"/>
        </w:rPr>
        <w:t>302  Matkalla maailmassa</w:t>
      </w:r>
    </w:p>
    <w:p w14:paraId="68C5BE7E" w14:textId="77777777" w:rsidR="00895641" w:rsidRPr="00895641" w:rsidRDefault="00895641" w:rsidP="00E35C5B">
      <w:pPr>
        <w:spacing w:line="240" w:lineRule="auto"/>
        <w:ind w:left="1304"/>
        <w:jc w:val="both"/>
        <w:rPr>
          <w:rFonts w:ascii="Arial" w:hAnsi="Arial" w:cs="Arial"/>
          <w:sz w:val="24"/>
          <w:szCs w:val="24"/>
        </w:rPr>
      </w:pPr>
      <w:r w:rsidRPr="00895641">
        <w:rPr>
          <w:rFonts w:ascii="Arial" w:hAnsi="Arial" w:cs="Arial"/>
          <w:sz w:val="24"/>
          <w:szCs w:val="24"/>
        </w:rPr>
        <w:t>Kurssilla harjoitellaan selviytymistä erilaisissa matkustamiseen liittyvissä sosiaalisen kohtaamisen tilanteissa ja tavanomaisissa asiointitilanteissa</w:t>
      </w:r>
    </w:p>
    <w:p w14:paraId="0529C86F" w14:textId="77777777" w:rsidR="00895641" w:rsidRPr="00895641" w:rsidRDefault="00895641" w:rsidP="00E35C5B">
      <w:pPr>
        <w:spacing w:after="0" w:line="240" w:lineRule="auto"/>
        <w:ind w:firstLine="1276"/>
        <w:jc w:val="both"/>
        <w:rPr>
          <w:rFonts w:ascii="Arial" w:eastAsia="Times New Roman" w:hAnsi="Arial" w:cs="Arial"/>
          <w:b/>
          <w:sz w:val="24"/>
          <w:szCs w:val="24"/>
          <w:lang w:eastAsia="fi-FI"/>
        </w:rPr>
      </w:pPr>
      <w:proofErr w:type="gramStart"/>
      <w:r w:rsidRPr="00895641">
        <w:rPr>
          <w:rFonts w:ascii="Arial" w:eastAsia="Times New Roman" w:hAnsi="Arial" w:cs="Arial"/>
          <w:b/>
          <w:sz w:val="24"/>
          <w:szCs w:val="24"/>
          <w:lang w:eastAsia="fi-FI"/>
        </w:rPr>
        <w:t>V  SAB</w:t>
      </w:r>
      <w:proofErr w:type="gramEnd"/>
      <w:r w:rsidRPr="00895641">
        <w:rPr>
          <w:rFonts w:ascii="Arial" w:eastAsia="Times New Roman" w:hAnsi="Arial" w:cs="Arial"/>
          <w:b/>
          <w:sz w:val="24"/>
          <w:szCs w:val="24"/>
          <w:lang w:eastAsia="fi-FI"/>
        </w:rPr>
        <w:t>303  Elämän tärkeitä asioita</w:t>
      </w:r>
    </w:p>
    <w:p w14:paraId="2EFB09F1" w14:textId="77777777" w:rsidR="00895641" w:rsidRPr="00895641" w:rsidRDefault="00895641" w:rsidP="00E35C5B">
      <w:pPr>
        <w:spacing w:line="240" w:lineRule="auto"/>
        <w:ind w:left="1304"/>
        <w:jc w:val="both"/>
        <w:rPr>
          <w:rFonts w:ascii="Arial" w:hAnsi="Arial" w:cs="Arial"/>
          <w:sz w:val="24"/>
          <w:szCs w:val="24"/>
        </w:rPr>
      </w:pPr>
      <w:r w:rsidRPr="00895641">
        <w:rPr>
          <w:rFonts w:ascii="Arial" w:hAnsi="Arial" w:cs="Arial"/>
          <w:sz w:val="24"/>
          <w:szCs w:val="24"/>
        </w:rPr>
        <w:t>Aihepiirit ja tilanteet liittyvät nuorten jokapäiväiseen elämään, ihmissuhteisiin ja verkostoihin, kiinnostuksen kohteisiin, vapaa-ajan viettoon ja harrastuksiin.</w:t>
      </w:r>
    </w:p>
    <w:p w14:paraId="6FB91E31" w14:textId="77777777" w:rsidR="00895641" w:rsidRPr="008D2C07" w:rsidRDefault="008D2C07" w:rsidP="00E35C5B">
      <w:pPr>
        <w:spacing w:after="0" w:line="240" w:lineRule="auto"/>
        <w:ind w:firstLine="1276"/>
        <w:jc w:val="both"/>
        <w:rPr>
          <w:rFonts w:ascii="Arial" w:eastAsia="Times New Roman" w:hAnsi="Arial" w:cs="Arial"/>
          <w:b/>
          <w:sz w:val="24"/>
          <w:szCs w:val="24"/>
          <w:lang w:eastAsia="fi-FI"/>
        </w:rPr>
      </w:pPr>
      <w:proofErr w:type="gramStart"/>
      <w:r w:rsidRPr="008D2C07">
        <w:rPr>
          <w:rFonts w:ascii="Arial" w:eastAsia="Times New Roman" w:hAnsi="Arial" w:cs="Arial"/>
          <w:b/>
          <w:sz w:val="24"/>
          <w:szCs w:val="24"/>
          <w:lang w:eastAsia="fi-FI"/>
        </w:rPr>
        <w:t>V  SAB</w:t>
      </w:r>
      <w:proofErr w:type="gramEnd"/>
      <w:r w:rsidRPr="008D2C07">
        <w:rPr>
          <w:rFonts w:ascii="Arial" w:eastAsia="Times New Roman" w:hAnsi="Arial" w:cs="Arial"/>
          <w:b/>
          <w:sz w:val="24"/>
          <w:szCs w:val="24"/>
          <w:lang w:eastAsia="fi-FI"/>
        </w:rPr>
        <w:t>304  Monenlaista elämää</w:t>
      </w:r>
    </w:p>
    <w:p w14:paraId="2BC82E1F" w14:textId="77777777" w:rsidR="008D2C07" w:rsidRPr="008D2C07" w:rsidRDefault="008D2C07" w:rsidP="00E35C5B">
      <w:pPr>
        <w:spacing w:line="240" w:lineRule="auto"/>
        <w:ind w:left="1304"/>
        <w:jc w:val="both"/>
        <w:rPr>
          <w:rFonts w:ascii="Arial" w:hAnsi="Arial" w:cs="Arial"/>
          <w:sz w:val="24"/>
          <w:szCs w:val="24"/>
        </w:rPr>
      </w:pPr>
      <w:r w:rsidRPr="008D2C07">
        <w:rPr>
          <w:rFonts w:ascii="Arial" w:hAnsi="Arial" w:cs="Arial"/>
          <w:sz w:val="24"/>
          <w:szCs w:val="24"/>
        </w:rPr>
        <w:t>Harjoitellaan pienimuotoista kirjallista viestintää. Kurssin aihepiirit käsittelevät viestintää kulttuurien välisissä kohtaamisissa Suomessa ja ulkomailla.</w:t>
      </w:r>
    </w:p>
    <w:p w14:paraId="399E1987" w14:textId="77777777" w:rsidR="008D2C07" w:rsidRPr="002A19B8" w:rsidRDefault="002A19B8" w:rsidP="00E35C5B">
      <w:pPr>
        <w:spacing w:after="0" w:line="240" w:lineRule="auto"/>
        <w:ind w:firstLine="1304"/>
        <w:jc w:val="both"/>
        <w:rPr>
          <w:rFonts w:ascii="Arial" w:eastAsia="Times New Roman" w:hAnsi="Arial" w:cs="Arial"/>
          <w:b/>
          <w:sz w:val="24"/>
          <w:szCs w:val="24"/>
          <w:lang w:eastAsia="fi-FI"/>
        </w:rPr>
      </w:pPr>
      <w:proofErr w:type="gramStart"/>
      <w:r w:rsidRPr="002A19B8">
        <w:rPr>
          <w:rFonts w:ascii="Arial" w:eastAsia="Times New Roman" w:hAnsi="Arial" w:cs="Arial"/>
          <w:b/>
          <w:sz w:val="24"/>
          <w:szCs w:val="24"/>
          <w:lang w:eastAsia="fi-FI"/>
        </w:rPr>
        <w:t>V  SAB</w:t>
      </w:r>
      <w:proofErr w:type="gramEnd"/>
      <w:r w:rsidRPr="002A19B8">
        <w:rPr>
          <w:rFonts w:ascii="Arial" w:eastAsia="Times New Roman" w:hAnsi="Arial" w:cs="Arial"/>
          <w:b/>
          <w:sz w:val="24"/>
          <w:szCs w:val="24"/>
          <w:lang w:eastAsia="fi-FI"/>
        </w:rPr>
        <w:t>305  Hyvinvointi ja huolenpito</w:t>
      </w:r>
    </w:p>
    <w:p w14:paraId="014627B7" w14:textId="77777777" w:rsidR="002A19B8" w:rsidRPr="002A19B8" w:rsidRDefault="002A19B8" w:rsidP="00E35C5B">
      <w:pPr>
        <w:spacing w:line="240" w:lineRule="auto"/>
        <w:ind w:left="1304"/>
        <w:jc w:val="both"/>
        <w:rPr>
          <w:rFonts w:ascii="Arial" w:hAnsi="Arial" w:cs="Arial"/>
          <w:sz w:val="24"/>
          <w:szCs w:val="24"/>
        </w:rPr>
      </w:pPr>
      <w:r w:rsidRPr="002A19B8">
        <w:rPr>
          <w:rFonts w:ascii="Arial" w:hAnsi="Arial" w:cs="Arial"/>
          <w:sz w:val="24"/>
          <w:szCs w:val="24"/>
        </w:rPr>
        <w:t xml:space="preserve">Tutustutaan erilaisiin hyvinvointiin, ihmissuhteisiin ja elämänvaiheisiin liittyviin teksteihin ja harjoitellaan keskustelemaan niihin liittyvistä asioista. </w:t>
      </w:r>
    </w:p>
    <w:p w14:paraId="7B6E3885" w14:textId="77777777" w:rsidR="002A19B8" w:rsidRPr="005708E9" w:rsidRDefault="005708E9" w:rsidP="00E35C5B">
      <w:pPr>
        <w:spacing w:after="0" w:line="240" w:lineRule="auto"/>
        <w:ind w:firstLine="1276"/>
        <w:jc w:val="both"/>
        <w:rPr>
          <w:rFonts w:ascii="Arial" w:eastAsia="Times New Roman" w:hAnsi="Arial" w:cs="Arial"/>
          <w:b/>
          <w:sz w:val="24"/>
          <w:szCs w:val="24"/>
          <w:lang w:eastAsia="fi-FI"/>
        </w:rPr>
      </w:pPr>
      <w:proofErr w:type="gramStart"/>
      <w:r w:rsidRPr="005708E9">
        <w:rPr>
          <w:rFonts w:ascii="Arial" w:eastAsia="Times New Roman" w:hAnsi="Arial" w:cs="Arial"/>
          <w:b/>
          <w:sz w:val="24"/>
          <w:szCs w:val="24"/>
          <w:lang w:eastAsia="fi-FI"/>
        </w:rPr>
        <w:t>V  SAB</w:t>
      </w:r>
      <w:proofErr w:type="gramEnd"/>
      <w:r w:rsidRPr="005708E9">
        <w:rPr>
          <w:rFonts w:ascii="Arial" w:eastAsia="Times New Roman" w:hAnsi="Arial" w:cs="Arial"/>
          <w:b/>
          <w:sz w:val="24"/>
          <w:szCs w:val="24"/>
          <w:lang w:eastAsia="fi-FI"/>
        </w:rPr>
        <w:t>306  Kulttuuri ja mediat</w:t>
      </w:r>
    </w:p>
    <w:p w14:paraId="4E7B4A7E" w14:textId="77777777" w:rsidR="003A2D24" w:rsidRPr="005708E9" w:rsidRDefault="005708E9" w:rsidP="00AF218C">
      <w:pPr>
        <w:spacing w:line="240" w:lineRule="auto"/>
        <w:ind w:left="1304"/>
        <w:jc w:val="both"/>
        <w:rPr>
          <w:rFonts w:ascii="Arial" w:hAnsi="Arial" w:cs="Arial"/>
          <w:sz w:val="24"/>
          <w:szCs w:val="24"/>
        </w:rPr>
      </w:pPr>
      <w:r w:rsidRPr="005708E9">
        <w:rPr>
          <w:rFonts w:ascii="Arial" w:hAnsi="Arial" w:cs="Arial"/>
          <w:sz w:val="24"/>
          <w:szCs w:val="24"/>
        </w:rPr>
        <w:t xml:space="preserve">Tutustutaan kohdekielisen kielialueen tai </w:t>
      </w:r>
      <w:r w:rsidRPr="005708E9">
        <w:rPr>
          <w:rFonts w:ascii="Arial" w:hAnsi="Arial" w:cs="Arial"/>
          <w:sz w:val="24"/>
          <w:szCs w:val="24"/>
        </w:rPr>
        <w:noBreakHyphen/>
        <w:t>alueiden kulttuuri-ilmiöihin ja medioihin ajankohtaisesta ja nuoria kiinnostavasta näkökulmasta.</w:t>
      </w:r>
    </w:p>
    <w:p w14:paraId="6AE592AC" w14:textId="77777777" w:rsidR="005708E9" w:rsidRPr="005708E9" w:rsidRDefault="005708E9" w:rsidP="00E35C5B">
      <w:pPr>
        <w:spacing w:after="0" w:line="240" w:lineRule="auto"/>
        <w:ind w:firstLine="1276"/>
        <w:jc w:val="both"/>
        <w:rPr>
          <w:rFonts w:ascii="Arial" w:eastAsia="Times New Roman" w:hAnsi="Arial" w:cs="Arial"/>
          <w:b/>
          <w:sz w:val="24"/>
          <w:szCs w:val="24"/>
          <w:lang w:eastAsia="fi-FI"/>
        </w:rPr>
      </w:pPr>
      <w:proofErr w:type="gramStart"/>
      <w:r w:rsidRPr="005708E9">
        <w:rPr>
          <w:rFonts w:ascii="Arial" w:eastAsia="Times New Roman" w:hAnsi="Arial" w:cs="Arial"/>
          <w:b/>
          <w:sz w:val="24"/>
          <w:szCs w:val="24"/>
          <w:lang w:eastAsia="fi-FI"/>
        </w:rPr>
        <w:t>V  SAB</w:t>
      </w:r>
      <w:proofErr w:type="gramEnd"/>
      <w:r w:rsidRPr="005708E9">
        <w:rPr>
          <w:rFonts w:ascii="Arial" w:eastAsia="Times New Roman" w:hAnsi="Arial" w:cs="Arial"/>
          <w:b/>
          <w:sz w:val="24"/>
          <w:szCs w:val="24"/>
          <w:lang w:eastAsia="fi-FI"/>
        </w:rPr>
        <w:t>307  Opiskelu, työ ja tulevaisuus</w:t>
      </w:r>
    </w:p>
    <w:p w14:paraId="0438B498" w14:textId="77777777" w:rsidR="005708E9" w:rsidRPr="005708E9" w:rsidRDefault="005708E9" w:rsidP="00E35C5B">
      <w:pPr>
        <w:spacing w:line="240" w:lineRule="auto"/>
        <w:ind w:left="1304"/>
        <w:jc w:val="both"/>
        <w:rPr>
          <w:rFonts w:ascii="Arial" w:hAnsi="Arial" w:cs="Arial"/>
          <w:b/>
          <w:sz w:val="24"/>
          <w:szCs w:val="24"/>
        </w:rPr>
      </w:pPr>
      <w:r w:rsidRPr="005708E9">
        <w:rPr>
          <w:rFonts w:ascii="Arial" w:hAnsi="Arial" w:cs="Arial"/>
          <w:sz w:val="24"/>
          <w:szCs w:val="24"/>
        </w:rPr>
        <w:t>Kurssilla kiinnitetään huomiota viestinnän kulttuuriseen sopivuuteen. Aihepiirit liittyvät kouluun, myöhempään opiskeluun ja työelämään sekä nuorten tulevaisuudensuunnitelmiin.</w:t>
      </w:r>
    </w:p>
    <w:p w14:paraId="0E74D21C" w14:textId="77777777" w:rsidR="005708E9" w:rsidRPr="004338B0" w:rsidRDefault="004338B0" w:rsidP="00E35C5B">
      <w:pPr>
        <w:spacing w:after="0" w:line="240" w:lineRule="auto"/>
        <w:ind w:firstLine="1276"/>
        <w:jc w:val="both"/>
        <w:rPr>
          <w:rFonts w:ascii="Arial" w:eastAsia="Times New Roman" w:hAnsi="Arial" w:cs="Arial"/>
          <w:b/>
          <w:sz w:val="24"/>
          <w:szCs w:val="24"/>
          <w:lang w:eastAsia="fi-FI"/>
        </w:rPr>
      </w:pPr>
      <w:proofErr w:type="gramStart"/>
      <w:r w:rsidRPr="004338B0">
        <w:rPr>
          <w:rFonts w:ascii="Arial" w:eastAsia="Times New Roman" w:hAnsi="Arial" w:cs="Arial"/>
          <w:b/>
          <w:sz w:val="24"/>
          <w:szCs w:val="24"/>
          <w:lang w:eastAsia="fi-FI"/>
        </w:rPr>
        <w:t>V  SAB</w:t>
      </w:r>
      <w:proofErr w:type="gramEnd"/>
      <w:r w:rsidRPr="004338B0">
        <w:rPr>
          <w:rFonts w:ascii="Arial" w:eastAsia="Times New Roman" w:hAnsi="Arial" w:cs="Arial"/>
          <w:b/>
          <w:sz w:val="24"/>
          <w:szCs w:val="24"/>
          <w:lang w:eastAsia="fi-FI"/>
        </w:rPr>
        <w:t>308  Yhteinen maapallomme</w:t>
      </w:r>
    </w:p>
    <w:p w14:paraId="32AD3A10" w14:textId="77777777" w:rsidR="004338B0" w:rsidRDefault="004338B0" w:rsidP="00E35C5B">
      <w:pPr>
        <w:spacing w:line="240" w:lineRule="auto"/>
        <w:ind w:left="1304"/>
        <w:jc w:val="both"/>
        <w:rPr>
          <w:rFonts w:ascii="Arial" w:hAnsi="Arial" w:cs="Arial"/>
          <w:sz w:val="24"/>
          <w:szCs w:val="24"/>
        </w:rPr>
      </w:pPr>
      <w:r w:rsidRPr="004338B0">
        <w:rPr>
          <w:rFonts w:ascii="Arial" w:hAnsi="Arial" w:cs="Arial"/>
          <w:sz w:val="24"/>
          <w:szCs w:val="24"/>
        </w:rPr>
        <w:t>Kurssilla jatketaan keskusteluharjoituksia ja kerrataan kielitietoa opiskelijoiden tarpeiden mukaan. Aihepiirit nousevat luonnosta, erilaisista asuinympäristöistä sekä kestävästä elämäntavasta.</w:t>
      </w:r>
    </w:p>
    <w:p w14:paraId="3A995300" w14:textId="77777777" w:rsidR="007B05EF" w:rsidRPr="007B05EF" w:rsidRDefault="007B05EF" w:rsidP="00E35C5B">
      <w:pPr>
        <w:spacing w:after="0" w:line="240" w:lineRule="auto"/>
        <w:ind w:left="1304"/>
        <w:jc w:val="both"/>
        <w:rPr>
          <w:rFonts w:ascii="Arial" w:hAnsi="Arial" w:cs="Arial"/>
          <w:b/>
          <w:sz w:val="24"/>
          <w:szCs w:val="24"/>
        </w:rPr>
      </w:pPr>
      <w:proofErr w:type="gramStart"/>
      <w:r w:rsidRPr="007B05EF">
        <w:rPr>
          <w:rFonts w:ascii="Arial" w:hAnsi="Arial" w:cs="Arial"/>
          <w:b/>
          <w:sz w:val="24"/>
          <w:szCs w:val="24"/>
        </w:rPr>
        <w:t>K  SAB</w:t>
      </w:r>
      <w:proofErr w:type="gramEnd"/>
      <w:r w:rsidRPr="007B05EF">
        <w:rPr>
          <w:rFonts w:ascii="Arial" w:hAnsi="Arial" w:cs="Arial"/>
          <w:b/>
          <w:sz w:val="24"/>
          <w:szCs w:val="24"/>
        </w:rPr>
        <w:t>309  Abikurssi</w:t>
      </w:r>
    </w:p>
    <w:p w14:paraId="27120304" w14:textId="77777777" w:rsidR="007B05EF" w:rsidRPr="004338B0" w:rsidRDefault="007B05EF" w:rsidP="00E35C5B">
      <w:pPr>
        <w:spacing w:line="240" w:lineRule="auto"/>
        <w:ind w:left="1304"/>
        <w:jc w:val="both"/>
        <w:rPr>
          <w:rFonts w:ascii="Arial" w:eastAsia="Calibri" w:hAnsi="Arial" w:cs="Arial"/>
          <w:sz w:val="24"/>
          <w:szCs w:val="24"/>
        </w:rPr>
      </w:pPr>
      <w:r>
        <w:rPr>
          <w:rFonts w:ascii="Arial" w:hAnsi="Arial" w:cs="Arial"/>
          <w:sz w:val="24"/>
          <w:szCs w:val="24"/>
        </w:rPr>
        <w:t>Kurssilla kerrataan kielen keskeisiä rakenteita ja sanastoa sekä valmistaudutaan ylioppilaskirjoituksiin. Kurssi arvioidaan suoritusmerkinnällä.</w:t>
      </w:r>
    </w:p>
    <w:p w14:paraId="790A6606" w14:textId="77777777" w:rsidR="004338B0" w:rsidRPr="00895641" w:rsidRDefault="004338B0" w:rsidP="00E35C5B">
      <w:pPr>
        <w:spacing w:after="150" w:line="240" w:lineRule="auto"/>
        <w:ind w:firstLine="1275"/>
        <w:jc w:val="both"/>
        <w:rPr>
          <w:rFonts w:ascii="Arial" w:eastAsia="Times New Roman" w:hAnsi="Arial" w:cs="Arial"/>
          <w:sz w:val="24"/>
          <w:szCs w:val="24"/>
          <w:lang w:eastAsia="fi-FI"/>
        </w:rPr>
      </w:pPr>
    </w:p>
    <w:p w14:paraId="1EF8EF84" w14:textId="77777777" w:rsidR="003F3CAB" w:rsidRPr="00C52853" w:rsidRDefault="002E2DBE" w:rsidP="00E35C5B">
      <w:pPr>
        <w:spacing w:after="0" w:line="240" w:lineRule="auto"/>
        <w:ind w:firstLine="1275"/>
        <w:jc w:val="both"/>
        <w:rPr>
          <w:rFonts w:ascii="Arial" w:eastAsia="Times New Roman" w:hAnsi="Arial" w:cs="Arial"/>
          <w:b/>
          <w:sz w:val="28"/>
          <w:szCs w:val="28"/>
          <w:lang w:eastAsia="fi-FI"/>
        </w:rPr>
      </w:pPr>
      <w:r>
        <w:rPr>
          <w:rFonts w:ascii="Arial" w:eastAsia="Times New Roman" w:hAnsi="Arial" w:cs="Arial"/>
          <w:b/>
          <w:noProof/>
          <w:sz w:val="28"/>
          <w:szCs w:val="28"/>
          <w:lang w:eastAsia="fi-FI"/>
        </w:rPr>
        <w:drawing>
          <wp:anchor distT="0" distB="0" distL="114300" distR="114300" simplePos="0" relativeHeight="251683840" behindDoc="1" locked="0" layoutInCell="1" allowOverlap="1" wp14:anchorId="112BB852" wp14:editId="554ADC28">
            <wp:simplePos x="0" y="0"/>
            <wp:positionH relativeFrom="margin">
              <wp:align>right</wp:align>
            </wp:positionH>
            <wp:positionV relativeFrom="paragraph">
              <wp:posOffset>6350</wp:posOffset>
            </wp:positionV>
            <wp:extent cx="2032000" cy="1143000"/>
            <wp:effectExtent l="0" t="0" r="6350" b="0"/>
            <wp:wrapTight wrapText="bothSides">
              <wp:wrapPolygon edited="0">
                <wp:start x="0" y="0"/>
                <wp:lineTo x="0" y="21240"/>
                <wp:lineTo x="21465" y="21240"/>
                <wp:lineTo x="21465"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RDNZM71J.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14:sizeRelH relativeFrom="margin">
              <wp14:pctWidth>0</wp14:pctWidth>
            </wp14:sizeRelH>
            <wp14:sizeRelV relativeFrom="margin">
              <wp14:pctHeight>0</wp14:pctHeight>
            </wp14:sizeRelV>
          </wp:anchor>
        </w:drawing>
      </w:r>
      <w:r w:rsidR="003F3CAB" w:rsidRPr="00C52853">
        <w:rPr>
          <w:rFonts w:ascii="Arial" w:eastAsia="Times New Roman" w:hAnsi="Arial" w:cs="Arial"/>
          <w:b/>
          <w:sz w:val="28"/>
          <w:szCs w:val="28"/>
          <w:lang w:eastAsia="fi-FI"/>
        </w:rPr>
        <w:t>VENÄJÄN KIELI B3-OPPIMÄÄRÄ</w:t>
      </w:r>
    </w:p>
    <w:p w14:paraId="4F094DD4" w14:textId="77777777" w:rsidR="003F3CAB" w:rsidRDefault="003F3CAB" w:rsidP="00E35C5B">
      <w:pPr>
        <w:spacing w:after="0" w:line="240" w:lineRule="auto"/>
        <w:ind w:left="1275"/>
        <w:jc w:val="both"/>
        <w:rPr>
          <w:rFonts w:ascii="Arial" w:eastAsia="Times New Roman" w:hAnsi="Arial" w:cs="Arial"/>
          <w:sz w:val="24"/>
          <w:szCs w:val="24"/>
          <w:lang w:eastAsia="fi-FI"/>
        </w:rPr>
      </w:pPr>
    </w:p>
    <w:p w14:paraId="32FBA4AB" w14:textId="77777777" w:rsidR="003F3CAB" w:rsidRPr="003F3CAB" w:rsidRDefault="003F3CAB" w:rsidP="00E35C5B">
      <w:pPr>
        <w:spacing w:after="0" w:line="240" w:lineRule="auto"/>
        <w:ind w:left="1275"/>
        <w:jc w:val="both"/>
        <w:rPr>
          <w:rFonts w:ascii="Arial" w:eastAsia="Times New Roman" w:hAnsi="Arial" w:cs="Arial"/>
          <w:b/>
          <w:sz w:val="24"/>
          <w:szCs w:val="24"/>
          <w:lang w:eastAsia="fi-FI"/>
        </w:rPr>
      </w:pPr>
      <w:proofErr w:type="gramStart"/>
      <w:r w:rsidRPr="003F3CAB">
        <w:rPr>
          <w:rFonts w:ascii="Arial" w:eastAsia="Times New Roman" w:hAnsi="Arial" w:cs="Arial"/>
          <w:b/>
          <w:sz w:val="24"/>
          <w:szCs w:val="24"/>
          <w:lang w:eastAsia="fi-FI"/>
        </w:rPr>
        <w:t>V  VEB</w:t>
      </w:r>
      <w:proofErr w:type="gramEnd"/>
      <w:r w:rsidRPr="003F3CAB">
        <w:rPr>
          <w:rFonts w:ascii="Arial" w:eastAsia="Times New Roman" w:hAnsi="Arial" w:cs="Arial"/>
          <w:b/>
          <w:sz w:val="24"/>
          <w:szCs w:val="24"/>
          <w:lang w:eastAsia="fi-FI"/>
        </w:rPr>
        <w:t>301  Tutustutaan toisiimme ja uuteen kieleen</w:t>
      </w:r>
    </w:p>
    <w:p w14:paraId="7AE9081D" w14:textId="77777777" w:rsidR="003F3CAB" w:rsidRPr="00012978" w:rsidRDefault="003F3CAB" w:rsidP="00E35C5B">
      <w:pPr>
        <w:spacing w:after="0"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14:paraId="58E93220" w14:textId="77777777" w:rsidR="00C016DF" w:rsidRDefault="00C016DF" w:rsidP="00E35C5B">
      <w:pPr>
        <w:spacing w:after="0" w:line="240" w:lineRule="auto"/>
        <w:ind w:left="1275"/>
        <w:jc w:val="both"/>
        <w:rPr>
          <w:rFonts w:ascii="Arial" w:eastAsia="Times New Roman" w:hAnsi="Arial" w:cs="Arial"/>
          <w:b/>
          <w:sz w:val="24"/>
          <w:szCs w:val="24"/>
          <w:lang w:eastAsia="fi-FI"/>
        </w:rPr>
      </w:pPr>
    </w:p>
    <w:p w14:paraId="0534DD8E" w14:textId="77777777" w:rsidR="003F3CAB" w:rsidRPr="002D133A" w:rsidRDefault="002D133A" w:rsidP="00E35C5B">
      <w:pPr>
        <w:spacing w:after="0" w:line="240" w:lineRule="auto"/>
        <w:ind w:left="1275"/>
        <w:jc w:val="both"/>
        <w:rPr>
          <w:rFonts w:ascii="Arial" w:eastAsia="Times New Roman" w:hAnsi="Arial" w:cs="Arial"/>
          <w:b/>
          <w:sz w:val="24"/>
          <w:szCs w:val="24"/>
          <w:lang w:eastAsia="fi-FI"/>
        </w:rPr>
      </w:pPr>
      <w:proofErr w:type="gramStart"/>
      <w:r w:rsidRPr="002D133A">
        <w:rPr>
          <w:rFonts w:ascii="Arial" w:eastAsia="Times New Roman" w:hAnsi="Arial" w:cs="Arial"/>
          <w:b/>
          <w:sz w:val="24"/>
          <w:szCs w:val="24"/>
          <w:lang w:eastAsia="fi-FI"/>
        </w:rPr>
        <w:t>V  VEB</w:t>
      </w:r>
      <w:proofErr w:type="gramEnd"/>
      <w:r w:rsidRPr="002D133A">
        <w:rPr>
          <w:rFonts w:ascii="Arial" w:eastAsia="Times New Roman" w:hAnsi="Arial" w:cs="Arial"/>
          <w:b/>
          <w:sz w:val="24"/>
          <w:szCs w:val="24"/>
          <w:lang w:eastAsia="fi-FI"/>
        </w:rPr>
        <w:t>302  Matkalla maailmassa</w:t>
      </w:r>
    </w:p>
    <w:p w14:paraId="58244197" w14:textId="77777777" w:rsidR="002D133A" w:rsidRDefault="002D133A" w:rsidP="00E35C5B">
      <w:pPr>
        <w:spacing w:after="0"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harjoitellaan selviytymistä erilaisissa matkustamiseen liittyvissä sosiaalisen kohtaamisen tilanteissa ja tavanomaisissa asiointitilanteissa. Opetellaan lisää kompensaatiokeinojen ja muiden viestintästrategioiden käyttöä. </w:t>
      </w:r>
    </w:p>
    <w:p w14:paraId="01F50FC2" w14:textId="77777777" w:rsidR="00D5372E" w:rsidRDefault="00D5372E" w:rsidP="00E35C5B">
      <w:pPr>
        <w:spacing w:after="0" w:line="240" w:lineRule="auto"/>
        <w:ind w:left="1275"/>
        <w:jc w:val="both"/>
        <w:rPr>
          <w:rFonts w:ascii="Arial" w:eastAsia="Times New Roman" w:hAnsi="Arial" w:cs="Arial"/>
          <w:sz w:val="24"/>
          <w:szCs w:val="24"/>
          <w:lang w:eastAsia="fi-FI"/>
        </w:rPr>
      </w:pPr>
    </w:p>
    <w:p w14:paraId="316A270C" w14:textId="77777777" w:rsidR="00D5372E" w:rsidRDefault="00D5372E" w:rsidP="00E35C5B">
      <w:pPr>
        <w:spacing w:after="0" w:line="240" w:lineRule="auto"/>
        <w:ind w:left="1275"/>
        <w:jc w:val="both"/>
        <w:rPr>
          <w:rFonts w:ascii="Arial" w:eastAsia="Times New Roman" w:hAnsi="Arial" w:cs="Arial"/>
          <w:sz w:val="24"/>
          <w:szCs w:val="24"/>
          <w:lang w:eastAsia="fi-FI"/>
        </w:rPr>
      </w:pPr>
    </w:p>
    <w:p w14:paraId="5068B939" w14:textId="77777777" w:rsidR="00AF218C" w:rsidRDefault="00AF218C" w:rsidP="00E35C5B">
      <w:pPr>
        <w:spacing w:after="0" w:line="240" w:lineRule="auto"/>
        <w:ind w:left="1275"/>
        <w:jc w:val="both"/>
        <w:rPr>
          <w:rFonts w:ascii="Arial" w:eastAsia="Times New Roman" w:hAnsi="Arial" w:cs="Arial"/>
          <w:sz w:val="24"/>
          <w:szCs w:val="24"/>
          <w:lang w:eastAsia="fi-FI"/>
        </w:rPr>
      </w:pPr>
    </w:p>
    <w:p w14:paraId="5C96A396" w14:textId="77777777" w:rsidR="00AF218C" w:rsidRPr="00012978" w:rsidRDefault="00AF218C" w:rsidP="00E35C5B">
      <w:pPr>
        <w:spacing w:after="0" w:line="240" w:lineRule="auto"/>
        <w:ind w:left="1275"/>
        <w:jc w:val="both"/>
        <w:rPr>
          <w:rFonts w:ascii="Arial" w:eastAsia="Times New Roman" w:hAnsi="Arial" w:cs="Arial"/>
          <w:sz w:val="24"/>
          <w:szCs w:val="24"/>
          <w:lang w:eastAsia="fi-FI"/>
        </w:rPr>
      </w:pPr>
    </w:p>
    <w:p w14:paraId="1A0E9034" w14:textId="77777777" w:rsidR="00C016DF" w:rsidRDefault="00C016DF" w:rsidP="00E35C5B">
      <w:pPr>
        <w:spacing w:after="0" w:line="240" w:lineRule="auto"/>
        <w:ind w:left="1275"/>
        <w:jc w:val="both"/>
        <w:rPr>
          <w:rFonts w:ascii="Arial" w:eastAsia="Times New Roman" w:hAnsi="Arial" w:cs="Arial"/>
          <w:sz w:val="24"/>
          <w:szCs w:val="24"/>
          <w:lang w:eastAsia="fi-FI"/>
        </w:rPr>
      </w:pPr>
    </w:p>
    <w:p w14:paraId="3BBEE525" w14:textId="77777777" w:rsidR="00E805D5" w:rsidRPr="002D133A" w:rsidRDefault="002D133A" w:rsidP="00E35C5B">
      <w:pPr>
        <w:spacing w:after="0" w:line="240" w:lineRule="auto"/>
        <w:ind w:left="1276"/>
        <w:jc w:val="both"/>
        <w:rPr>
          <w:rFonts w:ascii="Arial" w:eastAsia="Times New Roman" w:hAnsi="Arial" w:cs="Arial"/>
          <w:b/>
          <w:sz w:val="24"/>
          <w:szCs w:val="24"/>
          <w:lang w:eastAsia="fi-FI"/>
        </w:rPr>
      </w:pPr>
      <w:proofErr w:type="gramStart"/>
      <w:r w:rsidRPr="002D133A">
        <w:rPr>
          <w:rFonts w:ascii="Arial" w:eastAsia="Times New Roman" w:hAnsi="Arial" w:cs="Arial"/>
          <w:b/>
          <w:sz w:val="24"/>
          <w:szCs w:val="24"/>
          <w:lang w:eastAsia="fi-FI"/>
        </w:rPr>
        <w:lastRenderedPageBreak/>
        <w:t>V  VEB</w:t>
      </w:r>
      <w:proofErr w:type="gramEnd"/>
      <w:r w:rsidRPr="002D133A">
        <w:rPr>
          <w:rFonts w:ascii="Arial" w:eastAsia="Times New Roman" w:hAnsi="Arial" w:cs="Arial"/>
          <w:b/>
          <w:sz w:val="24"/>
          <w:szCs w:val="24"/>
          <w:lang w:eastAsia="fi-FI"/>
        </w:rPr>
        <w:t>303  Elämän tärkeitä asioita</w:t>
      </w:r>
    </w:p>
    <w:p w14:paraId="25699682" w14:textId="77777777" w:rsidR="002D133A" w:rsidRDefault="002D133A" w:rsidP="00E35C5B">
      <w:pPr>
        <w:spacing w:after="0"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harjoitellaan vuorovaikutustaitoja eri viestintäkanavia käyttäen. Aihepiirit ja tilanteet liittyvät nuorten jokapäiväiseen elämään, ihmissuhteisiin ja verkostoihin, kiinnostuksen kohteisiin, vapaa-ajan viettoon ja harrastuksiin.</w:t>
      </w:r>
    </w:p>
    <w:p w14:paraId="5EBFB970" w14:textId="77777777" w:rsidR="002D133A" w:rsidRPr="00012978" w:rsidRDefault="002D133A" w:rsidP="00E35C5B">
      <w:pPr>
        <w:spacing w:after="0" w:line="240" w:lineRule="auto"/>
        <w:jc w:val="both"/>
        <w:rPr>
          <w:rFonts w:ascii="Arial" w:eastAsia="Times New Roman" w:hAnsi="Arial" w:cs="Arial"/>
          <w:sz w:val="24"/>
          <w:szCs w:val="24"/>
          <w:lang w:eastAsia="fi-FI"/>
        </w:rPr>
      </w:pPr>
    </w:p>
    <w:p w14:paraId="7C39F113" w14:textId="77777777" w:rsidR="002D133A" w:rsidRPr="002D133A" w:rsidRDefault="002D133A" w:rsidP="00E35C5B">
      <w:pPr>
        <w:spacing w:after="0" w:line="240" w:lineRule="auto"/>
        <w:jc w:val="both"/>
        <w:rPr>
          <w:rFonts w:ascii="Arial" w:eastAsia="Times New Roman" w:hAnsi="Arial" w:cs="Arial"/>
          <w:b/>
          <w:sz w:val="24"/>
          <w:szCs w:val="24"/>
          <w:lang w:eastAsia="fi-FI"/>
        </w:rPr>
      </w:pPr>
      <w:r>
        <w:rPr>
          <w:rFonts w:ascii="Arial" w:eastAsia="Times New Roman" w:hAnsi="Arial" w:cs="Arial"/>
          <w:sz w:val="24"/>
          <w:szCs w:val="24"/>
          <w:lang w:eastAsia="fi-FI"/>
        </w:rPr>
        <w:tab/>
      </w:r>
      <w:proofErr w:type="gramStart"/>
      <w:r w:rsidRPr="002D133A">
        <w:rPr>
          <w:rFonts w:ascii="Arial" w:eastAsia="Times New Roman" w:hAnsi="Arial" w:cs="Arial"/>
          <w:b/>
          <w:sz w:val="24"/>
          <w:szCs w:val="24"/>
          <w:lang w:eastAsia="fi-FI"/>
        </w:rPr>
        <w:t>V  VEB</w:t>
      </w:r>
      <w:proofErr w:type="gramEnd"/>
      <w:r w:rsidRPr="002D133A">
        <w:rPr>
          <w:rFonts w:ascii="Arial" w:eastAsia="Times New Roman" w:hAnsi="Arial" w:cs="Arial"/>
          <w:b/>
          <w:sz w:val="24"/>
          <w:szCs w:val="24"/>
          <w:lang w:eastAsia="fi-FI"/>
        </w:rPr>
        <w:t>304  Monenlaista elämää</w:t>
      </w:r>
    </w:p>
    <w:p w14:paraId="55E25B9D" w14:textId="77777777" w:rsidR="00E35C5B" w:rsidRDefault="002D133A" w:rsidP="00D5372E">
      <w:pPr>
        <w:spacing w:after="0" w:line="240" w:lineRule="auto"/>
        <w:ind w:left="1304"/>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kiinnitetään huomiota sosiaalisten koodien mahdollisiin eroavuuksiin vuorovaikutuksessa. Harjoitellaan pienimuotoista kirjallista viestintää. Kurssin aihepiirit käsittelevät viestintää kulttuurien välisissä kohtaamisissa Suomessa ja ulkomailla.</w:t>
      </w:r>
    </w:p>
    <w:p w14:paraId="67E17DA9" w14:textId="77777777" w:rsidR="00E35C5B" w:rsidRDefault="00E35C5B" w:rsidP="00E35C5B">
      <w:pPr>
        <w:spacing w:after="0" w:line="240" w:lineRule="auto"/>
        <w:jc w:val="both"/>
        <w:rPr>
          <w:rFonts w:ascii="Arial" w:eastAsia="Times New Roman" w:hAnsi="Arial" w:cs="Arial"/>
          <w:sz w:val="24"/>
          <w:szCs w:val="24"/>
          <w:lang w:eastAsia="fi-FI"/>
        </w:rPr>
      </w:pPr>
    </w:p>
    <w:p w14:paraId="509E9E40" w14:textId="77777777" w:rsidR="00686DB7" w:rsidRPr="00686DB7" w:rsidRDefault="00686DB7" w:rsidP="00E35C5B">
      <w:pPr>
        <w:spacing w:after="0" w:line="240" w:lineRule="auto"/>
        <w:jc w:val="both"/>
        <w:rPr>
          <w:rFonts w:ascii="Arial" w:eastAsia="Times New Roman" w:hAnsi="Arial" w:cs="Arial"/>
          <w:b/>
          <w:sz w:val="24"/>
          <w:szCs w:val="24"/>
          <w:lang w:eastAsia="fi-FI"/>
        </w:rPr>
      </w:pPr>
      <w:r>
        <w:rPr>
          <w:rFonts w:ascii="Arial" w:eastAsia="Times New Roman" w:hAnsi="Arial" w:cs="Arial"/>
          <w:sz w:val="24"/>
          <w:szCs w:val="24"/>
          <w:lang w:eastAsia="fi-FI"/>
        </w:rPr>
        <w:tab/>
      </w:r>
      <w:proofErr w:type="gramStart"/>
      <w:r w:rsidRPr="00686DB7">
        <w:rPr>
          <w:rFonts w:ascii="Arial" w:eastAsia="Times New Roman" w:hAnsi="Arial" w:cs="Arial"/>
          <w:b/>
          <w:sz w:val="24"/>
          <w:szCs w:val="24"/>
          <w:lang w:eastAsia="fi-FI"/>
        </w:rPr>
        <w:t>V  VEB</w:t>
      </w:r>
      <w:proofErr w:type="gramEnd"/>
      <w:r w:rsidRPr="00686DB7">
        <w:rPr>
          <w:rFonts w:ascii="Arial" w:eastAsia="Times New Roman" w:hAnsi="Arial" w:cs="Arial"/>
          <w:b/>
          <w:sz w:val="24"/>
          <w:szCs w:val="24"/>
          <w:lang w:eastAsia="fi-FI"/>
        </w:rPr>
        <w:t>305  Hyvinvointi ja huolenpito</w:t>
      </w:r>
    </w:p>
    <w:p w14:paraId="7029DFA1" w14:textId="77777777" w:rsidR="00E35C5B" w:rsidRPr="00012978" w:rsidRDefault="00686DB7" w:rsidP="00E35C5B">
      <w:pPr>
        <w:spacing w:after="0" w:line="240" w:lineRule="auto"/>
        <w:ind w:left="1304"/>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Pohditaan myös teknologian ja digitalisaation tuomia muutoksia vuorovaikutukselle ja hyvinvoinnille.</w:t>
      </w:r>
    </w:p>
    <w:p w14:paraId="1175104A" w14:textId="77777777" w:rsidR="00686DB7" w:rsidRPr="00012978" w:rsidRDefault="00686DB7" w:rsidP="00E35C5B">
      <w:pPr>
        <w:spacing w:after="0" w:line="240" w:lineRule="auto"/>
        <w:jc w:val="both"/>
        <w:rPr>
          <w:rFonts w:ascii="Arial" w:eastAsia="Times New Roman" w:hAnsi="Arial" w:cs="Arial"/>
          <w:sz w:val="24"/>
          <w:szCs w:val="24"/>
          <w:lang w:eastAsia="fi-FI"/>
        </w:rPr>
      </w:pPr>
    </w:p>
    <w:p w14:paraId="52FE9078" w14:textId="77777777" w:rsidR="002D133A" w:rsidRPr="0077354A" w:rsidRDefault="0077354A" w:rsidP="00E35C5B">
      <w:pPr>
        <w:spacing w:after="0" w:line="240" w:lineRule="auto"/>
        <w:jc w:val="both"/>
        <w:rPr>
          <w:rFonts w:ascii="Arial" w:eastAsia="Times New Roman" w:hAnsi="Arial" w:cs="Arial"/>
          <w:b/>
          <w:sz w:val="24"/>
          <w:szCs w:val="24"/>
          <w:lang w:eastAsia="fi-FI"/>
        </w:rPr>
      </w:pPr>
      <w:r>
        <w:rPr>
          <w:rFonts w:ascii="Arial" w:eastAsia="Times New Roman" w:hAnsi="Arial" w:cs="Arial"/>
          <w:sz w:val="24"/>
          <w:szCs w:val="24"/>
          <w:lang w:eastAsia="fi-FI"/>
        </w:rPr>
        <w:tab/>
      </w:r>
      <w:proofErr w:type="gramStart"/>
      <w:r w:rsidRPr="0077354A">
        <w:rPr>
          <w:rFonts w:ascii="Arial" w:eastAsia="Times New Roman" w:hAnsi="Arial" w:cs="Arial"/>
          <w:b/>
          <w:sz w:val="24"/>
          <w:szCs w:val="24"/>
          <w:lang w:eastAsia="fi-FI"/>
        </w:rPr>
        <w:t>V  VEB</w:t>
      </w:r>
      <w:proofErr w:type="gramEnd"/>
      <w:r w:rsidRPr="0077354A">
        <w:rPr>
          <w:rFonts w:ascii="Arial" w:eastAsia="Times New Roman" w:hAnsi="Arial" w:cs="Arial"/>
          <w:b/>
          <w:sz w:val="24"/>
          <w:szCs w:val="24"/>
          <w:lang w:eastAsia="fi-FI"/>
        </w:rPr>
        <w:t>306  Kulttuuri ja mediat</w:t>
      </w:r>
    </w:p>
    <w:p w14:paraId="0AF91E2B" w14:textId="77777777" w:rsidR="0077354A" w:rsidRPr="00012978" w:rsidRDefault="0077354A" w:rsidP="00E35C5B">
      <w:pPr>
        <w:spacing w:after="0" w:line="240" w:lineRule="auto"/>
        <w:ind w:left="1304"/>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vahvistetaan monilukutaitoa. Tutustutaan kohdekielisen kielialueen tai alueiden kulttuuri-ilmiöihin ja medioihin ajankohtaisesta ja nuoria kiinnostavasta näkökulmasta.</w:t>
      </w:r>
    </w:p>
    <w:p w14:paraId="1207118B" w14:textId="77777777" w:rsidR="007B05EF" w:rsidRDefault="007B05EF" w:rsidP="00E35C5B">
      <w:pPr>
        <w:spacing w:after="0" w:line="240" w:lineRule="auto"/>
        <w:jc w:val="both"/>
        <w:rPr>
          <w:rFonts w:ascii="Arial" w:eastAsia="Times New Roman" w:hAnsi="Arial" w:cs="Arial"/>
          <w:sz w:val="24"/>
          <w:szCs w:val="24"/>
          <w:lang w:eastAsia="fi-FI"/>
        </w:rPr>
      </w:pPr>
    </w:p>
    <w:p w14:paraId="3438C4A2" w14:textId="77777777" w:rsidR="00E805D5" w:rsidRPr="0077354A" w:rsidRDefault="0077354A" w:rsidP="00E35C5B">
      <w:pPr>
        <w:spacing w:after="0" w:line="240" w:lineRule="auto"/>
        <w:ind w:firstLine="1304"/>
        <w:jc w:val="both"/>
        <w:rPr>
          <w:rFonts w:ascii="Arial" w:eastAsia="Times New Roman" w:hAnsi="Arial" w:cs="Arial"/>
          <w:b/>
          <w:sz w:val="24"/>
          <w:szCs w:val="24"/>
          <w:lang w:eastAsia="fi-FI"/>
        </w:rPr>
      </w:pPr>
      <w:proofErr w:type="gramStart"/>
      <w:r w:rsidRPr="0077354A">
        <w:rPr>
          <w:rFonts w:ascii="Arial" w:eastAsia="Times New Roman" w:hAnsi="Arial" w:cs="Arial"/>
          <w:b/>
          <w:sz w:val="24"/>
          <w:szCs w:val="24"/>
          <w:lang w:eastAsia="fi-FI"/>
        </w:rPr>
        <w:t>V  VEB</w:t>
      </w:r>
      <w:proofErr w:type="gramEnd"/>
      <w:r w:rsidRPr="0077354A">
        <w:rPr>
          <w:rFonts w:ascii="Arial" w:eastAsia="Times New Roman" w:hAnsi="Arial" w:cs="Arial"/>
          <w:b/>
          <w:sz w:val="24"/>
          <w:szCs w:val="24"/>
          <w:lang w:eastAsia="fi-FI"/>
        </w:rPr>
        <w:t>307  Opiskelu, työ ja tulevaisuus</w:t>
      </w:r>
    </w:p>
    <w:p w14:paraId="00DC4B1B" w14:textId="77777777" w:rsidR="002B2EAC" w:rsidRDefault="0077354A" w:rsidP="00E35C5B">
      <w:pPr>
        <w:spacing w:after="0" w:line="240" w:lineRule="auto"/>
        <w:ind w:left="1304"/>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kiinnitetään huomiota viestinnän kulttuuriseen sopivuuteen. Aihepiirit liittyvät kouluun, myöhempään opiskeluun ja työelämään sekä nuorten tulevaisuu</w:t>
      </w:r>
      <w:r w:rsidR="003A2D24">
        <w:rPr>
          <w:rFonts w:ascii="Arial" w:eastAsia="Times New Roman" w:hAnsi="Arial" w:cs="Arial"/>
          <w:sz w:val="24"/>
          <w:szCs w:val="24"/>
          <w:lang w:eastAsia="fi-FI"/>
        </w:rPr>
        <w:t>densuunnitelmiin.</w:t>
      </w:r>
    </w:p>
    <w:p w14:paraId="1E39EC87" w14:textId="77777777" w:rsidR="002B2EAC" w:rsidRDefault="002B2EAC" w:rsidP="00E35C5B">
      <w:pPr>
        <w:spacing w:after="0" w:line="240" w:lineRule="auto"/>
        <w:jc w:val="both"/>
        <w:rPr>
          <w:rFonts w:ascii="Arial" w:eastAsia="Times New Roman" w:hAnsi="Arial" w:cs="Arial"/>
          <w:sz w:val="24"/>
          <w:szCs w:val="24"/>
          <w:lang w:eastAsia="fi-FI"/>
        </w:rPr>
      </w:pPr>
    </w:p>
    <w:p w14:paraId="2F33C6D8" w14:textId="77777777" w:rsidR="00875E50" w:rsidRPr="002E4DCE" w:rsidRDefault="002E4DCE" w:rsidP="00E35C5B">
      <w:pPr>
        <w:spacing w:after="0" w:line="240" w:lineRule="auto"/>
        <w:ind w:firstLine="1275"/>
        <w:jc w:val="both"/>
        <w:rPr>
          <w:rFonts w:ascii="Arial" w:eastAsia="Times New Roman" w:hAnsi="Arial" w:cs="Arial"/>
          <w:b/>
          <w:sz w:val="24"/>
          <w:szCs w:val="24"/>
          <w:lang w:eastAsia="fi-FI"/>
        </w:rPr>
      </w:pPr>
      <w:proofErr w:type="gramStart"/>
      <w:r w:rsidRPr="002E4DCE">
        <w:rPr>
          <w:rFonts w:ascii="Arial" w:eastAsia="Times New Roman" w:hAnsi="Arial" w:cs="Arial"/>
          <w:b/>
          <w:sz w:val="24"/>
          <w:szCs w:val="24"/>
          <w:lang w:eastAsia="fi-FI"/>
        </w:rPr>
        <w:t>V  VEB</w:t>
      </w:r>
      <w:proofErr w:type="gramEnd"/>
      <w:r w:rsidRPr="002E4DCE">
        <w:rPr>
          <w:rFonts w:ascii="Arial" w:eastAsia="Times New Roman" w:hAnsi="Arial" w:cs="Arial"/>
          <w:b/>
          <w:sz w:val="24"/>
          <w:szCs w:val="24"/>
          <w:lang w:eastAsia="fi-FI"/>
        </w:rPr>
        <w:t>308  Yhteinen maapallomme</w:t>
      </w:r>
    </w:p>
    <w:p w14:paraId="70601C9A" w14:textId="77777777" w:rsidR="002E4DCE" w:rsidRDefault="002E4DCE" w:rsidP="00E35C5B">
      <w:pPr>
        <w:spacing w:after="0"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r>
        <w:rPr>
          <w:rFonts w:ascii="Arial" w:eastAsia="Times New Roman" w:hAnsi="Arial" w:cs="Arial"/>
          <w:sz w:val="24"/>
          <w:szCs w:val="24"/>
          <w:lang w:eastAsia="fi-FI"/>
        </w:rPr>
        <w:t>.</w:t>
      </w:r>
    </w:p>
    <w:p w14:paraId="3236371F" w14:textId="77777777" w:rsidR="007B05EF" w:rsidRDefault="007B05EF" w:rsidP="00E35C5B">
      <w:pPr>
        <w:spacing w:after="0" w:line="240" w:lineRule="auto"/>
        <w:ind w:left="1275"/>
        <w:jc w:val="both"/>
        <w:rPr>
          <w:rFonts w:ascii="Arial" w:eastAsia="Times New Roman" w:hAnsi="Arial" w:cs="Arial"/>
          <w:sz w:val="24"/>
          <w:szCs w:val="24"/>
          <w:lang w:eastAsia="fi-FI"/>
        </w:rPr>
      </w:pPr>
    </w:p>
    <w:p w14:paraId="64ED632C" w14:textId="77777777" w:rsidR="007B05EF" w:rsidRPr="007B05EF" w:rsidRDefault="007B05EF" w:rsidP="00E35C5B">
      <w:pPr>
        <w:spacing w:after="0" w:line="240" w:lineRule="auto"/>
        <w:ind w:left="1275"/>
        <w:jc w:val="both"/>
        <w:rPr>
          <w:rFonts w:ascii="Arial" w:eastAsia="Times New Roman" w:hAnsi="Arial" w:cs="Arial"/>
          <w:b/>
          <w:sz w:val="24"/>
          <w:szCs w:val="24"/>
          <w:lang w:eastAsia="fi-FI"/>
        </w:rPr>
      </w:pPr>
      <w:proofErr w:type="gramStart"/>
      <w:r w:rsidRPr="007B05EF">
        <w:rPr>
          <w:rFonts w:ascii="Arial" w:eastAsia="Times New Roman" w:hAnsi="Arial" w:cs="Arial"/>
          <w:b/>
          <w:sz w:val="24"/>
          <w:szCs w:val="24"/>
          <w:lang w:eastAsia="fi-FI"/>
        </w:rPr>
        <w:t>K  VEB</w:t>
      </w:r>
      <w:proofErr w:type="gramEnd"/>
      <w:r w:rsidRPr="007B05EF">
        <w:rPr>
          <w:rFonts w:ascii="Arial" w:eastAsia="Times New Roman" w:hAnsi="Arial" w:cs="Arial"/>
          <w:b/>
          <w:sz w:val="24"/>
          <w:szCs w:val="24"/>
          <w:lang w:eastAsia="fi-FI"/>
        </w:rPr>
        <w:t>309  Abikurssi</w:t>
      </w:r>
    </w:p>
    <w:p w14:paraId="020270B2" w14:textId="77777777" w:rsidR="007B05EF" w:rsidRDefault="007B05EF" w:rsidP="00E35C5B">
      <w:pPr>
        <w:spacing w:after="0" w:line="240" w:lineRule="auto"/>
        <w:ind w:left="1275"/>
        <w:jc w:val="both"/>
        <w:rPr>
          <w:rFonts w:ascii="Arial" w:eastAsia="Times New Roman" w:hAnsi="Arial" w:cs="Arial"/>
          <w:sz w:val="24"/>
          <w:szCs w:val="24"/>
          <w:lang w:eastAsia="fi-FI"/>
        </w:rPr>
      </w:pPr>
      <w:r>
        <w:rPr>
          <w:rFonts w:ascii="Arial" w:eastAsia="Times New Roman" w:hAnsi="Arial" w:cs="Arial"/>
          <w:sz w:val="24"/>
          <w:szCs w:val="24"/>
          <w:lang w:eastAsia="fi-FI"/>
        </w:rPr>
        <w:t>Kurssilla kerrataan kielen keskeisiä rakenteita ja sanastoa sekä valmistaudutaan ylioppilaskirjoituksiin. Kurssi arvioidaan suoritusmerkinnällä.</w:t>
      </w:r>
    </w:p>
    <w:p w14:paraId="32AA0ABF" w14:textId="77777777" w:rsidR="003A2D24" w:rsidRDefault="003A2D24" w:rsidP="00E35C5B">
      <w:pPr>
        <w:spacing w:after="0" w:line="240" w:lineRule="auto"/>
        <w:ind w:left="1275"/>
        <w:jc w:val="both"/>
        <w:rPr>
          <w:rFonts w:ascii="Arial" w:eastAsia="Times New Roman" w:hAnsi="Arial" w:cs="Arial"/>
          <w:sz w:val="24"/>
          <w:szCs w:val="24"/>
          <w:lang w:eastAsia="fi-FI"/>
        </w:rPr>
      </w:pPr>
    </w:p>
    <w:p w14:paraId="406B1010" w14:textId="77777777" w:rsidR="003A2D24" w:rsidRDefault="00D5372E" w:rsidP="00E35C5B">
      <w:pPr>
        <w:spacing w:after="0" w:line="240" w:lineRule="auto"/>
        <w:ind w:firstLine="1275"/>
        <w:jc w:val="both"/>
        <w:rPr>
          <w:rFonts w:ascii="Arial" w:eastAsia="Times New Roman" w:hAnsi="Arial" w:cs="Arial"/>
          <w:b/>
          <w:sz w:val="28"/>
          <w:szCs w:val="28"/>
          <w:lang w:eastAsia="fi-FI"/>
        </w:rPr>
      </w:pPr>
      <w:r>
        <w:rPr>
          <w:noProof/>
          <w:color w:val="0000FF"/>
          <w:lang w:eastAsia="fi-FI"/>
        </w:rPr>
        <w:drawing>
          <wp:anchor distT="0" distB="0" distL="114300" distR="114300" simplePos="0" relativeHeight="251705344" behindDoc="0" locked="0" layoutInCell="1" allowOverlap="1" wp14:anchorId="33ECD77A" wp14:editId="20134135">
            <wp:simplePos x="0" y="0"/>
            <wp:positionH relativeFrom="column">
              <wp:posOffset>4566285</wp:posOffset>
            </wp:positionH>
            <wp:positionV relativeFrom="paragraph">
              <wp:posOffset>46355</wp:posOffset>
            </wp:positionV>
            <wp:extent cx="1840865" cy="1304925"/>
            <wp:effectExtent l="0" t="0" r="6985" b="9525"/>
            <wp:wrapSquare wrapText="bothSides"/>
            <wp:docPr id="36" name="irc_mi" descr="Kuvahaun tulos haulle japaninlippu">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japaninlippu">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086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D24">
        <w:rPr>
          <w:rFonts w:ascii="Arial" w:eastAsia="Times New Roman" w:hAnsi="Arial" w:cs="Arial"/>
          <w:b/>
          <w:sz w:val="28"/>
          <w:szCs w:val="28"/>
          <w:lang w:eastAsia="fi-FI"/>
        </w:rPr>
        <w:t>JAPANIN</w:t>
      </w:r>
      <w:r w:rsidR="003A2D24" w:rsidRPr="00C52853">
        <w:rPr>
          <w:rFonts w:ascii="Arial" w:eastAsia="Times New Roman" w:hAnsi="Arial" w:cs="Arial"/>
          <w:b/>
          <w:sz w:val="28"/>
          <w:szCs w:val="28"/>
          <w:lang w:eastAsia="fi-FI"/>
        </w:rPr>
        <w:t xml:space="preserve"> KIELI B3-OPPIMÄÄRÄ</w:t>
      </w:r>
    </w:p>
    <w:p w14:paraId="66541C03" w14:textId="77777777" w:rsidR="003A2D24" w:rsidRDefault="003A2D24" w:rsidP="00D5372E">
      <w:pPr>
        <w:spacing w:after="0" w:line="240" w:lineRule="auto"/>
        <w:jc w:val="both"/>
        <w:rPr>
          <w:rFonts w:ascii="Arial" w:eastAsia="Times New Roman" w:hAnsi="Arial" w:cs="Arial"/>
          <w:b/>
          <w:sz w:val="28"/>
          <w:szCs w:val="28"/>
          <w:lang w:eastAsia="fi-FI"/>
        </w:rPr>
      </w:pPr>
    </w:p>
    <w:p w14:paraId="43C39600" w14:textId="77777777" w:rsidR="00BE63C5" w:rsidRPr="00BE63C5" w:rsidRDefault="00BE63C5" w:rsidP="00E35C5B">
      <w:pPr>
        <w:spacing w:after="0" w:line="240" w:lineRule="auto"/>
        <w:ind w:left="1275"/>
        <w:jc w:val="both"/>
        <w:rPr>
          <w:rFonts w:ascii="Arial" w:eastAsia="Times New Roman" w:hAnsi="Arial" w:cs="Arial"/>
          <w:b/>
          <w:sz w:val="24"/>
          <w:szCs w:val="24"/>
          <w:lang w:eastAsia="fi-FI"/>
        </w:rPr>
      </w:pPr>
      <w:r w:rsidRPr="00BE63C5">
        <w:rPr>
          <w:rFonts w:ascii="Arial" w:eastAsia="Times New Roman" w:hAnsi="Arial" w:cs="Arial"/>
          <w:b/>
          <w:sz w:val="24"/>
          <w:szCs w:val="24"/>
          <w:lang w:eastAsia="fi-FI"/>
        </w:rPr>
        <w:t>V JAB301 Tutustutaan toisiimme ja uuteen kieleen</w:t>
      </w:r>
    </w:p>
    <w:p w14:paraId="415E61F4" w14:textId="77777777" w:rsidR="00BE63C5" w:rsidRPr="00BE63C5" w:rsidRDefault="00BE63C5" w:rsidP="00E35C5B">
      <w:pPr>
        <w:spacing w:after="0" w:line="240" w:lineRule="auto"/>
        <w:ind w:left="1275"/>
        <w:jc w:val="both"/>
        <w:rPr>
          <w:rFonts w:ascii="Arial" w:eastAsia="Times New Roman" w:hAnsi="Arial" w:cs="Arial"/>
          <w:sz w:val="24"/>
          <w:szCs w:val="24"/>
          <w:lang w:eastAsia="fi-FI"/>
        </w:rPr>
      </w:pPr>
      <w:r w:rsidRPr="00BE63C5">
        <w:rPr>
          <w:rFonts w:ascii="Arial" w:eastAsia="Times New Roman" w:hAnsi="Arial" w:cs="Arial"/>
          <w:sz w:val="24"/>
          <w:szCs w:val="24"/>
          <w:lang w:eastAsia="fi-FI"/>
        </w:rPr>
        <w:t>Kurssilla tutustutaan opiskeltavan kielen asemaan maailmassa ja hahmotetaan uuden kielen suhde opiskelijoiden aiemmin opiskelemiin tai osaamiin kieliin.</w:t>
      </w:r>
    </w:p>
    <w:p w14:paraId="5CE0B351" w14:textId="77777777" w:rsidR="003A2D24" w:rsidRPr="00012978" w:rsidRDefault="003A2D24" w:rsidP="00E35C5B">
      <w:pPr>
        <w:spacing w:after="0" w:line="240" w:lineRule="auto"/>
        <w:ind w:left="1275"/>
        <w:jc w:val="both"/>
        <w:rPr>
          <w:rFonts w:ascii="Arial" w:eastAsia="Times New Roman" w:hAnsi="Arial" w:cs="Arial"/>
          <w:sz w:val="24"/>
          <w:szCs w:val="24"/>
          <w:lang w:eastAsia="fi-FI"/>
        </w:rPr>
      </w:pPr>
    </w:p>
    <w:p w14:paraId="334C16EC" w14:textId="77777777" w:rsidR="00BE63C5" w:rsidRPr="00BE63C5" w:rsidRDefault="00BE63C5" w:rsidP="00E35C5B">
      <w:pPr>
        <w:spacing w:after="0" w:line="240" w:lineRule="auto"/>
        <w:ind w:left="1275"/>
        <w:jc w:val="both"/>
        <w:rPr>
          <w:rFonts w:ascii="Arial" w:eastAsia="Times New Roman" w:hAnsi="Arial" w:cs="Arial"/>
          <w:b/>
          <w:sz w:val="24"/>
          <w:szCs w:val="24"/>
          <w:lang w:eastAsia="fi-FI"/>
        </w:rPr>
      </w:pPr>
      <w:r w:rsidRPr="00BE63C5">
        <w:rPr>
          <w:rFonts w:ascii="Arial" w:eastAsia="Times New Roman" w:hAnsi="Arial" w:cs="Arial"/>
          <w:b/>
          <w:sz w:val="24"/>
          <w:szCs w:val="24"/>
          <w:lang w:eastAsia="fi-FI"/>
        </w:rPr>
        <w:t>V JAB302 Matkalla maailmassa</w:t>
      </w:r>
    </w:p>
    <w:p w14:paraId="0918362D" w14:textId="77777777" w:rsidR="00BE63C5" w:rsidRDefault="00BE63C5" w:rsidP="00E35C5B">
      <w:pPr>
        <w:spacing w:after="0" w:line="240" w:lineRule="auto"/>
        <w:ind w:left="1275"/>
        <w:jc w:val="both"/>
        <w:rPr>
          <w:rFonts w:ascii="Arial" w:eastAsia="Times New Roman" w:hAnsi="Arial" w:cs="Arial"/>
          <w:sz w:val="24"/>
          <w:szCs w:val="24"/>
          <w:lang w:eastAsia="fi-FI"/>
        </w:rPr>
      </w:pPr>
      <w:r w:rsidRPr="00BE63C5">
        <w:rPr>
          <w:rFonts w:ascii="Arial" w:eastAsia="Times New Roman" w:hAnsi="Arial" w:cs="Arial"/>
          <w:sz w:val="24"/>
          <w:szCs w:val="24"/>
          <w:lang w:eastAsia="fi-FI"/>
        </w:rPr>
        <w:t>Harjoitellaan vuorovaikutusta arkeen liittyvissä tilanteissa ja niissä tarvittavia viestintästrategioita sekä opetellaan tärkeimpiä kohteliaisuuteen liittyviä ilmauksia.</w:t>
      </w:r>
    </w:p>
    <w:p w14:paraId="00E3190B" w14:textId="77777777" w:rsidR="00BE63C5" w:rsidRPr="00012978" w:rsidRDefault="00BE63C5" w:rsidP="00E35C5B">
      <w:pPr>
        <w:spacing w:after="0" w:line="240" w:lineRule="auto"/>
        <w:ind w:left="1275"/>
        <w:jc w:val="both"/>
        <w:rPr>
          <w:rFonts w:ascii="Arial" w:eastAsia="Times New Roman" w:hAnsi="Arial" w:cs="Arial"/>
          <w:sz w:val="24"/>
          <w:szCs w:val="24"/>
          <w:lang w:eastAsia="fi-FI"/>
        </w:rPr>
      </w:pPr>
    </w:p>
    <w:p w14:paraId="2344736B" w14:textId="77777777" w:rsidR="00F56345" w:rsidRPr="00C52853" w:rsidRDefault="00F56345" w:rsidP="00AF218C">
      <w:pPr>
        <w:spacing w:line="240" w:lineRule="auto"/>
        <w:ind w:left="1275"/>
        <w:jc w:val="both"/>
        <w:rPr>
          <w:rFonts w:ascii="Arial" w:eastAsia="Times New Roman" w:hAnsi="Arial" w:cs="Arial"/>
          <w:b/>
          <w:sz w:val="28"/>
          <w:szCs w:val="28"/>
          <w:lang w:eastAsia="fi-FI"/>
        </w:rPr>
      </w:pPr>
      <w:r>
        <w:rPr>
          <w:rFonts w:ascii="Arial" w:hAnsi="Arial" w:cs="Arial"/>
          <w:noProof/>
          <w:color w:val="0000FF"/>
          <w:sz w:val="27"/>
          <w:szCs w:val="27"/>
          <w:lang w:eastAsia="fi-FI"/>
        </w:rPr>
        <w:lastRenderedPageBreak/>
        <w:drawing>
          <wp:anchor distT="0" distB="0" distL="114300" distR="114300" simplePos="0" relativeHeight="251706368" behindDoc="0" locked="0" layoutInCell="1" allowOverlap="1" wp14:anchorId="1DB95896" wp14:editId="6A882D29">
            <wp:simplePos x="0" y="0"/>
            <wp:positionH relativeFrom="column">
              <wp:posOffset>4603750</wp:posOffset>
            </wp:positionH>
            <wp:positionV relativeFrom="paragraph">
              <wp:posOffset>84455</wp:posOffset>
            </wp:positionV>
            <wp:extent cx="1514475" cy="1343025"/>
            <wp:effectExtent l="0" t="0" r="9525" b="9525"/>
            <wp:wrapSquare wrapText="bothSides"/>
            <wp:docPr id="38" name="Kuva 38" descr="Kuvahaun tulos haulle matematiikka">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matematiikka">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39D" w:rsidRPr="00C52853">
        <w:rPr>
          <w:rFonts w:ascii="Arial" w:eastAsia="Times New Roman" w:hAnsi="Arial" w:cs="Arial"/>
          <w:b/>
          <w:sz w:val="28"/>
          <w:szCs w:val="28"/>
          <w:lang w:eastAsia="fi-FI"/>
        </w:rPr>
        <w:t>MATEMATIIKKA, PITKÄ OPPIMÄÄRÄ</w:t>
      </w:r>
    </w:p>
    <w:p w14:paraId="140CA119" w14:textId="77777777" w:rsidR="00C7539D" w:rsidRDefault="00C7539D" w:rsidP="00E35C5B">
      <w:pPr>
        <w:pStyle w:val="Sisennettyleipteksti"/>
        <w:ind w:left="1275"/>
        <w:jc w:val="both"/>
      </w:pPr>
      <w:r>
        <w:t xml:space="preserve">Pakolliset kurssit suoritetaan </w:t>
      </w:r>
      <w:proofErr w:type="gramStart"/>
      <w:r>
        <w:t xml:space="preserve">numerojärjestyksessä: </w:t>
      </w:r>
      <w:r w:rsidR="00512F5B">
        <w:t xml:space="preserve">  </w:t>
      </w:r>
      <w:proofErr w:type="gramEnd"/>
      <w:r w:rsidR="00512F5B">
        <w:t xml:space="preserve">  </w:t>
      </w:r>
      <w:r>
        <w:t xml:space="preserve">1. vuotena kurssit 1-4, </w:t>
      </w:r>
    </w:p>
    <w:p w14:paraId="438CF72A" w14:textId="77777777" w:rsidR="00C7539D" w:rsidRDefault="00C7539D" w:rsidP="00E35C5B">
      <w:pPr>
        <w:pStyle w:val="Sisennettyleipteksti"/>
        <w:ind w:left="0"/>
        <w:jc w:val="both"/>
      </w:pPr>
      <w:r>
        <w:tab/>
        <w:t xml:space="preserve">          </w:t>
      </w:r>
      <w:r w:rsidR="00512F5B">
        <w:t xml:space="preserve"> </w:t>
      </w:r>
      <w:r>
        <w:t xml:space="preserve">2. vuotena kurssit </w:t>
      </w:r>
      <w:proofErr w:type="gramStart"/>
      <w:r>
        <w:t>5-9</w:t>
      </w:r>
      <w:proofErr w:type="gramEnd"/>
      <w:r>
        <w:t xml:space="preserve"> ja 3. vuotena kurssi 10. </w:t>
      </w:r>
    </w:p>
    <w:p w14:paraId="11F2D57F" w14:textId="77777777" w:rsidR="00C7539D" w:rsidRDefault="00C7539D" w:rsidP="00E35C5B">
      <w:pPr>
        <w:pStyle w:val="Sisennettyleipteksti"/>
        <w:ind w:left="1304"/>
        <w:jc w:val="both"/>
      </w:pPr>
      <w:r>
        <w:t xml:space="preserve">Valtakunnalliset syventävät kurssit suositellaan </w:t>
      </w:r>
      <w:r w:rsidR="00512F5B">
        <w:t xml:space="preserve">  </w:t>
      </w:r>
      <w:r>
        <w:t>suoritettavaksi seuraavasti:</w:t>
      </w:r>
    </w:p>
    <w:p w14:paraId="2BF53304" w14:textId="77777777" w:rsidR="00C7539D" w:rsidRDefault="00C7539D" w:rsidP="00E35C5B">
      <w:pPr>
        <w:pStyle w:val="Sisennettyleipteksti"/>
        <w:ind w:left="1276"/>
        <w:jc w:val="both"/>
      </w:pPr>
      <w:r>
        <w:t xml:space="preserve">2. vuotena kurssit 11 ja 15 ja 3. vuotena kurssit </w:t>
      </w:r>
      <w:proofErr w:type="gramStart"/>
      <w:r>
        <w:t>12-14</w:t>
      </w:r>
      <w:proofErr w:type="gramEnd"/>
      <w:r>
        <w:t>.</w:t>
      </w:r>
    </w:p>
    <w:p w14:paraId="78B2FE09" w14:textId="77777777" w:rsidR="00271002" w:rsidRDefault="00C7539D" w:rsidP="00E35C5B">
      <w:pPr>
        <w:pStyle w:val="Sisennettyleipteksti"/>
        <w:ind w:left="1276"/>
        <w:jc w:val="both"/>
      </w:pPr>
      <w:r>
        <w:t>Pitkän mat</w:t>
      </w:r>
      <w:r w:rsidR="00271002">
        <w:t>ematiikan lukijoiden tulee suorittaa</w:t>
      </w:r>
      <w:r>
        <w:t xml:space="preserve"> </w:t>
      </w:r>
      <w:r w:rsidR="00271002">
        <w:t xml:space="preserve">opintojen aluksi </w:t>
      </w:r>
      <w:r>
        <w:t>kouluk</w:t>
      </w:r>
      <w:r w:rsidR="00271002">
        <w:t>ohtainen metodikurssi, jossa harjoitellaan mm. symbolisen laskimen käyttöä.</w:t>
      </w:r>
    </w:p>
    <w:p w14:paraId="05C89A75" w14:textId="77777777" w:rsidR="00C7539D" w:rsidRDefault="00C7539D" w:rsidP="00E35C5B">
      <w:pPr>
        <w:pStyle w:val="Sisennettyleipteksti"/>
        <w:jc w:val="both"/>
      </w:pPr>
      <w:r>
        <w:t xml:space="preserve">   </w:t>
      </w:r>
    </w:p>
    <w:p w14:paraId="7BDA1F4A" w14:textId="77777777" w:rsidR="00BC337C" w:rsidRPr="00271002" w:rsidRDefault="00C7539D" w:rsidP="00E35C5B">
      <w:pPr>
        <w:pStyle w:val="Sisennettyleipteksti"/>
        <w:jc w:val="both"/>
      </w:pPr>
      <w:r>
        <w:t xml:space="preserve">          </w:t>
      </w:r>
      <w:proofErr w:type="gramStart"/>
      <w:r w:rsidR="00F34522">
        <w:rPr>
          <w:rFonts w:cs="Arial"/>
          <w:b/>
          <w:szCs w:val="24"/>
        </w:rPr>
        <w:t>P  MA</w:t>
      </w:r>
      <w:r w:rsidR="0044227B">
        <w:rPr>
          <w:rFonts w:cs="Arial"/>
          <w:b/>
          <w:szCs w:val="24"/>
        </w:rPr>
        <w:t>A</w:t>
      </w:r>
      <w:r w:rsidR="00F34522">
        <w:rPr>
          <w:rFonts w:cs="Arial"/>
          <w:b/>
          <w:szCs w:val="24"/>
        </w:rPr>
        <w:t>Y</w:t>
      </w:r>
      <w:proofErr w:type="gramEnd"/>
      <w:r w:rsidR="00C172B5" w:rsidRPr="00C172B5">
        <w:rPr>
          <w:rFonts w:cs="Arial"/>
          <w:b/>
          <w:szCs w:val="24"/>
        </w:rPr>
        <w:t>01  Luvut ja lukujonot</w:t>
      </w:r>
    </w:p>
    <w:p w14:paraId="79EF6133" w14:textId="77777777" w:rsidR="00C172B5" w:rsidRPr="00C172B5" w:rsidRDefault="00C172B5"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C172B5">
        <w:rPr>
          <w:rFonts w:ascii="Arial" w:hAnsi="Arial"/>
          <w:sz w:val="24"/>
          <w:szCs w:val="24"/>
        </w:rPr>
        <w:t>Kurssilla kerrataan ja täydennetään lukualueet, peruslaskutoimitukset ja prosenttilaskennan periaatteet. Keskeisenä sisältönä ovat lukujoukot, funktio ja lukujonot. Kurssi on yhteinen lyhyen matematiikan lukijoiden kanssa.</w:t>
      </w:r>
    </w:p>
    <w:p w14:paraId="6F70E386" w14:textId="77777777" w:rsidR="00C172B5" w:rsidRPr="001247D0" w:rsidRDefault="001247D0" w:rsidP="00E35C5B">
      <w:pPr>
        <w:spacing w:after="0" w:line="240" w:lineRule="auto"/>
        <w:ind w:left="1276"/>
        <w:jc w:val="both"/>
        <w:rPr>
          <w:rFonts w:ascii="Arial" w:eastAsia="Times New Roman" w:hAnsi="Arial" w:cs="Arial"/>
          <w:b/>
          <w:sz w:val="24"/>
          <w:szCs w:val="24"/>
          <w:lang w:eastAsia="fi-FI"/>
        </w:rPr>
      </w:pPr>
      <w:proofErr w:type="gramStart"/>
      <w:r w:rsidRPr="001247D0">
        <w:rPr>
          <w:rFonts w:ascii="Arial" w:eastAsia="Times New Roman" w:hAnsi="Arial" w:cs="Arial"/>
          <w:b/>
          <w:sz w:val="24"/>
          <w:szCs w:val="24"/>
          <w:lang w:eastAsia="fi-FI"/>
        </w:rPr>
        <w:t>P  MAA</w:t>
      </w:r>
      <w:proofErr w:type="gramEnd"/>
      <w:r w:rsidRPr="001247D0">
        <w:rPr>
          <w:rFonts w:ascii="Arial" w:eastAsia="Times New Roman" w:hAnsi="Arial" w:cs="Arial"/>
          <w:b/>
          <w:sz w:val="24"/>
          <w:szCs w:val="24"/>
          <w:lang w:eastAsia="fi-FI"/>
        </w:rPr>
        <w:t>02  Polynomifunktiot ja –yhtälöt</w:t>
      </w:r>
    </w:p>
    <w:p w14:paraId="58D59193" w14:textId="77777777" w:rsidR="001247D0" w:rsidRPr="001247D0" w:rsidRDefault="001247D0"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1247D0">
        <w:rPr>
          <w:rFonts w:ascii="Arial" w:hAnsi="Arial"/>
          <w:sz w:val="24"/>
          <w:szCs w:val="24"/>
        </w:rPr>
        <w:t>Kurssilla harjaannutaan ratkaisemaan polynomiyhtälöitä ja polynomiepäyhtälöitä. Keskeisenä sisältönä ovat polynomien laskukaavat, 2. asteen polynomiyhtälön ratkaiseminen, yksinkertaiset epäyhtälöt ja tekijöihin jako.</w:t>
      </w:r>
    </w:p>
    <w:p w14:paraId="143EA506" w14:textId="77777777" w:rsidR="001247D0" w:rsidRPr="001247D0" w:rsidRDefault="001247D0" w:rsidP="00E35C5B">
      <w:pPr>
        <w:spacing w:after="0" w:line="240" w:lineRule="auto"/>
        <w:ind w:left="1276"/>
        <w:jc w:val="both"/>
        <w:rPr>
          <w:rFonts w:ascii="Arial" w:eastAsia="Times New Roman" w:hAnsi="Arial" w:cs="Arial"/>
          <w:b/>
          <w:sz w:val="24"/>
          <w:szCs w:val="24"/>
          <w:lang w:eastAsia="fi-FI"/>
        </w:rPr>
      </w:pPr>
      <w:proofErr w:type="gramStart"/>
      <w:r w:rsidRPr="001247D0">
        <w:rPr>
          <w:rFonts w:ascii="Arial" w:eastAsia="Times New Roman" w:hAnsi="Arial" w:cs="Arial"/>
          <w:b/>
          <w:sz w:val="24"/>
          <w:szCs w:val="24"/>
          <w:lang w:eastAsia="fi-FI"/>
        </w:rPr>
        <w:t>P  MAA</w:t>
      </w:r>
      <w:proofErr w:type="gramEnd"/>
      <w:r w:rsidRPr="001247D0">
        <w:rPr>
          <w:rFonts w:ascii="Arial" w:eastAsia="Times New Roman" w:hAnsi="Arial" w:cs="Arial"/>
          <w:b/>
          <w:sz w:val="24"/>
          <w:szCs w:val="24"/>
          <w:lang w:eastAsia="fi-FI"/>
        </w:rPr>
        <w:t>03  Geometria</w:t>
      </w:r>
    </w:p>
    <w:p w14:paraId="424D8AE1" w14:textId="77777777" w:rsidR="001247D0" w:rsidRPr="001247D0" w:rsidRDefault="001247D0"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1247D0">
        <w:rPr>
          <w:rFonts w:ascii="Arial" w:hAnsi="Arial"/>
          <w:sz w:val="24"/>
          <w:szCs w:val="24"/>
        </w:rPr>
        <w:t>Kurssilla harjoitellaan ratkaisemaan geometrisia ongelmia sekä kaksi- että kolmiulotteisissa tilanteissa. Keskeisenä sisältönä ovat yhdenmuotoisuus, kolmioihin ja ympyröihin liittyvä geometria sekä pituuksien, pinta-alojen ja tilavuuksien laskeminen.</w:t>
      </w:r>
    </w:p>
    <w:p w14:paraId="33D5C051" w14:textId="77777777" w:rsidR="001247D0" w:rsidRPr="00B75C46" w:rsidRDefault="00B75C46" w:rsidP="00E35C5B">
      <w:pPr>
        <w:spacing w:after="0" w:line="240" w:lineRule="auto"/>
        <w:ind w:left="1276"/>
        <w:jc w:val="both"/>
        <w:rPr>
          <w:rFonts w:ascii="Arial" w:eastAsia="Times New Roman" w:hAnsi="Arial" w:cs="Arial"/>
          <w:b/>
          <w:sz w:val="24"/>
          <w:szCs w:val="24"/>
          <w:lang w:eastAsia="fi-FI"/>
        </w:rPr>
      </w:pPr>
      <w:proofErr w:type="gramStart"/>
      <w:r w:rsidRPr="00B75C46">
        <w:rPr>
          <w:rFonts w:ascii="Arial" w:eastAsia="Times New Roman" w:hAnsi="Arial" w:cs="Arial"/>
          <w:b/>
          <w:sz w:val="24"/>
          <w:szCs w:val="24"/>
          <w:lang w:eastAsia="fi-FI"/>
        </w:rPr>
        <w:t>P  MAA</w:t>
      </w:r>
      <w:proofErr w:type="gramEnd"/>
      <w:r w:rsidRPr="00B75C46">
        <w:rPr>
          <w:rFonts w:ascii="Arial" w:eastAsia="Times New Roman" w:hAnsi="Arial" w:cs="Arial"/>
          <w:b/>
          <w:sz w:val="24"/>
          <w:szCs w:val="24"/>
          <w:lang w:eastAsia="fi-FI"/>
        </w:rPr>
        <w:t>04  Vektorit</w:t>
      </w:r>
    </w:p>
    <w:p w14:paraId="2A3FB074" w14:textId="77777777" w:rsidR="00B75C46" w:rsidRPr="00B75C46" w:rsidRDefault="00B75C46"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B75C46">
        <w:rPr>
          <w:rFonts w:ascii="Arial" w:hAnsi="Arial"/>
          <w:sz w:val="24"/>
          <w:szCs w:val="24"/>
        </w:rPr>
        <w:t>Kurssilla tutustutaan vektorikäsitteeseen ja perehdytään vektorilaskentaan. Keskeisenä sisältönä ovat vektorien laskutoimitukset, skalaaritulo, yhtälöryhmän ratkaiseminen sekä suorat ja tasot avaruudessa.</w:t>
      </w:r>
    </w:p>
    <w:p w14:paraId="6861217D" w14:textId="77777777" w:rsidR="00B75C46" w:rsidRPr="00B75C46" w:rsidRDefault="0022672E" w:rsidP="00E35C5B">
      <w:pPr>
        <w:spacing w:after="0" w:line="240" w:lineRule="auto"/>
        <w:ind w:left="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P  MAA</w:t>
      </w:r>
      <w:proofErr w:type="gramEnd"/>
      <w:r>
        <w:rPr>
          <w:rFonts w:ascii="Arial" w:eastAsia="Times New Roman" w:hAnsi="Arial" w:cs="Arial"/>
          <w:b/>
          <w:sz w:val="24"/>
          <w:szCs w:val="24"/>
          <w:lang w:eastAsia="fi-FI"/>
        </w:rPr>
        <w:t>05  Analyyttinen g</w:t>
      </w:r>
      <w:r w:rsidR="00B75C46" w:rsidRPr="00B75C46">
        <w:rPr>
          <w:rFonts w:ascii="Arial" w:eastAsia="Times New Roman" w:hAnsi="Arial" w:cs="Arial"/>
          <w:b/>
          <w:sz w:val="24"/>
          <w:szCs w:val="24"/>
          <w:lang w:eastAsia="fi-FI"/>
        </w:rPr>
        <w:t>eometria</w:t>
      </w:r>
    </w:p>
    <w:p w14:paraId="714E9FF5" w14:textId="77777777" w:rsidR="002B2EAC" w:rsidRPr="00B75C46" w:rsidRDefault="00B75C46"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B75C46">
        <w:rPr>
          <w:rFonts w:ascii="Arial" w:hAnsi="Arial"/>
          <w:sz w:val="24"/>
          <w:szCs w:val="24"/>
        </w:rPr>
        <w:t>Kurssin tavoitteena on ymmärtää, kuinka geometrisia ongelmia voi ratkaista algebrallisesti. Keskeisenä sisältönä ovat pistejoukon yhtälö, erilaisten geometristen kuvioiden yhtälöt, itseisarvoyhtälö ja pisteen etäisyys suorasta.</w:t>
      </w:r>
    </w:p>
    <w:p w14:paraId="705B7B41" w14:textId="77777777" w:rsidR="00B75C46" w:rsidRPr="0022672E" w:rsidRDefault="0022672E" w:rsidP="00E35C5B">
      <w:pPr>
        <w:spacing w:after="0" w:line="240" w:lineRule="auto"/>
        <w:ind w:left="1276"/>
        <w:jc w:val="both"/>
        <w:rPr>
          <w:rFonts w:ascii="Arial" w:eastAsia="Times New Roman" w:hAnsi="Arial" w:cs="Arial"/>
          <w:b/>
          <w:sz w:val="24"/>
          <w:szCs w:val="24"/>
          <w:lang w:eastAsia="fi-FI"/>
        </w:rPr>
      </w:pPr>
      <w:proofErr w:type="gramStart"/>
      <w:r w:rsidRPr="0022672E">
        <w:rPr>
          <w:rFonts w:ascii="Arial" w:eastAsia="Times New Roman" w:hAnsi="Arial" w:cs="Arial"/>
          <w:b/>
          <w:sz w:val="24"/>
          <w:szCs w:val="24"/>
          <w:lang w:eastAsia="fi-FI"/>
        </w:rPr>
        <w:t>P  MAA</w:t>
      </w:r>
      <w:proofErr w:type="gramEnd"/>
      <w:r w:rsidRPr="0022672E">
        <w:rPr>
          <w:rFonts w:ascii="Arial" w:eastAsia="Times New Roman" w:hAnsi="Arial" w:cs="Arial"/>
          <w:b/>
          <w:sz w:val="24"/>
          <w:szCs w:val="24"/>
          <w:lang w:eastAsia="fi-FI"/>
        </w:rPr>
        <w:t>06  Derivaatta</w:t>
      </w:r>
    </w:p>
    <w:p w14:paraId="00945332" w14:textId="77777777" w:rsidR="0022672E" w:rsidRPr="0022672E" w:rsidRDefault="0022672E"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22672E">
        <w:rPr>
          <w:rFonts w:ascii="Arial" w:hAnsi="Arial"/>
          <w:sz w:val="24"/>
          <w:szCs w:val="24"/>
        </w:rPr>
        <w:t>Kurssilla opiskellaan uutena käsitteenä funktion derivaatta. Derivaatan avulla voidaan tutkia funktion kulkua avaruudessa sekä optimoida muuttujia sovelluksissa. Keskeisenä sisältönä ovat rationaalifunktion yhtälöt, funktion raja-arvo, funktion jatkuvuus, derivoimissäännöt sekä funktion kulun ja ääriarvojen tutkiminen.</w:t>
      </w:r>
    </w:p>
    <w:p w14:paraId="55484BE7" w14:textId="77777777" w:rsidR="0022672E" w:rsidRPr="00010DEA" w:rsidRDefault="00010DEA" w:rsidP="00E35C5B">
      <w:pPr>
        <w:spacing w:after="0" w:line="240" w:lineRule="auto"/>
        <w:ind w:left="1276"/>
        <w:jc w:val="both"/>
        <w:rPr>
          <w:rFonts w:ascii="Arial" w:eastAsia="Times New Roman" w:hAnsi="Arial" w:cs="Arial"/>
          <w:b/>
          <w:sz w:val="24"/>
          <w:szCs w:val="24"/>
          <w:lang w:eastAsia="fi-FI"/>
        </w:rPr>
      </w:pPr>
      <w:proofErr w:type="gramStart"/>
      <w:r w:rsidRPr="00010DEA">
        <w:rPr>
          <w:rFonts w:ascii="Arial" w:eastAsia="Times New Roman" w:hAnsi="Arial" w:cs="Arial"/>
          <w:b/>
          <w:sz w:val="24"/>
          <w:szCs w:val="24"/>
          <w:lang w:eastAsia="fi-FI"/>
        </w:rPr>
        <w:t>P  MAA</w:t>
      </w:r>
      <w:proofErr w:type="gramEnd"/>
      <w:r w:rsidRPr="00010DEA">
        <w:rPr>
          <w:rFonts w:ascii="Arial" w:eastAsia="Times New Roman" w:hAnsi="Arial" w:cs="Arial"/>
          <w:b/>
          <w:sz w:val="24"/>
          <w:szCs w:val="24"/>
          <w:lang w:eastAsia="fi-FI"/>
        </w:rPr>
        <w:t>07  Trigonometriset funktiot</w:t>
      </w:r>
    </w:p>
    <w:p w14:paraId="5194B33C" w14:textId="77777777" w:rsidR="00010DEA" w:rsidRPr="00010DEA" w:rsidRDefault="00010DEA"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010DEA">
        <w:rPr>
          <w:rFonts w:ascii="Arial" w:hAnsi="Arial"/>
          <w:sz w:val="24"/>
          <w:szCs w:val="24"/>
        </w:rPr>
        <w:t>Kurssilla tutustutaan trigonometristen funktioiden ominaisuuksiin ja derivaattoihin sekä trigonometrisiin yhtälöihin. Keskeisenä sisältönä ovat kulman ilmoittaminen radiaaneina, trigonometristen funktioiden yhtälöt ja derivaatta sekä yhdistetyn funktion derivaatta.</w:t>
      </w:r>
    </w:p>
    <w:p w14:paraId="50ACF3B1" w14:textId="77777777" w:rsidR="00010DEA" w:rsidRPr="00AA49E6" w:rsidRDefault="00AA49E6" w:rsidP="00E35C5B">
      <w:pPr>
        <w:spacing w:after="0" w:line="240" w:lineRule="auto"/>
        <w:ind w:left="1276"/>
        <w:jc w:val="both"/>
        <w:rPr>
          <w:rFonts w:ascii="Arial" w:eastAsia="Times New Roman" w:hAnsi="Arial" w:cs="Arial"/>
          <w:b/>
          <w:sz w:val="24"/>
          <w:szCs w:val="24"/>
          <w:lang w:eastAsia="fi-FI"/>
        </w:rPr>
      </w:pPr>
      <w:proofErr w:type="gramStart"/>
      <w:r w:rsidRPr="00AA49E6">
        <w:rPr>
          <w:rFonts w:ascii="Arial" w:eastAsia="Times New Roman" w:hAnsi="Arial" w:cs="Arial"/>
          <w:b/>
          <w:sz w:val="24"/>
          <w:szCs w:val="24"/>
          <w:lang w:eastAsia="fi-FI"/>
        </w:rPr>
        <w:t>P  MAA</w:t>
      </w:r>
      <w:proofErr w:type="gramEnd"/>
      <w:r w:rsidRPr="00AA49E6">
        <w:rPr>
          <w:rFonts w:ascii="Arial" w:eastAsia="Times New Roman" w:hAnsi="Arial" w:cs="Arial"/>
          <w:b/>
          <w:sz w:val="24"/>
          <w:szCs w:val="24"/>
          <w:lang w:eastAsia="fi-FI"/>
        </w:rPr>
        <w:t>08  Juuri- ja logaritmifunktiot</w:t>
      </w:r>
    </w:p>
    <w:p w14:paraId="160DA08D" w14:textId="77777777" w:rsidR="00AA49E6" w:rsidRPr="00AA49E6" w:rsidRDefault="00AA49E6"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AA49E6">
        <w:rPr>
          <w:rFonts w:ascii="Arial" w:hAnsi="Arial"/>
          <w:sz w:val="24"/>
          <w:szCs w:val="24"/>
        </w:rPr>
        <w:t>Kurssilla käsitellään juuri-, eksponentti- ja logaritmifunktioita. Juurten, potenssien ja logaritmien laskusäännöt kerrataan kurssin aluksi. Lisäksi harjoitellaan näiden uusien funktioiden derivoimista ja käyttöä sovelluksissa.</w:t>
      </w:r>
    </w:p>
    <w:p w14:paraId="23D4ED22" w14:textId="77777777" w:rsidR="00C54EDB" w:rsidRDefault="00C54EDB" w:rsidP="00E35C5B">
      <w:pPr>
        <w:spacing w:after="0" w:line="240" w:lineRule="auto"/>
        <w:ind w:left="1276"/>
        <w:jc w:val="both"/>
        <w:rPr>
          <w:rFonts w:ascii="Arial" w:eastAsia="Times New Roman" w:hAnsi="Arial" w:cs="Arial"/>
          <w:b/>
          <w:sz w:val="24"/>
          <w:szCs w:val="24"/>
          <w:lang w:eastAsia="fi-FI"/>
        </w:rPr>
      </w:pPr>
    </w:p>
    <w:p w14:paraId="3A99F5C3" w14:textId="77777777" w:rsidR="00AA49E6" w:rsidRPr="006A0669" w:rsidRDefault="006A0669" w:rsidP="00E35C5B">
      <w:pPr>
        <w:spacing w:after="0" w:line="240" w:lineRule="auto"/>
        <w:ind w:left="1276"/>
        <w:jc w:val="both"/>
        <w:rPr>
          <w:rFonts w:ascii="Arial" w:eastAsia="Times New Roman" w:hAnsi="Arial" w:cs="Arial"/>
          <w:b/>
          <w:sz w:val="24"/>
          <w:szCs w:val="24"/>
          <w:lang w:eastAsia="fi-FI"/>
        </w:rPr>
      </w:pPr>
      <w:proofErr w:type="gramStart"/>
      <w:r w:rsidRPr="006A0669">
        <w:rPr>
          <w:rFonts w:ascii="Arial" w:eastAsia="Times New Roman" w:hAnsi="Arial" w:cs="Arial"/>
          <w:b/>
          <w:sz w:val="24"/>
          <w:szCs w:val="24"/>
          <w:lang w:eastAsia="fi-FI"/>
        </w:rPr>
        <w:t>P  MAA</w:t>
      </w:r>
      <w:proofErr w:type="gramEnd"/>
      <w:r w:rsidRPr="006A0669">
        <w:rPr>
          <w:rFonts w:ascii="Arial" w:eastAsia="Times New Roman" w:hAnsi="Arial" w:cs="Arial"/>
          <w:b/>
          <w:sz w:val="24"/>
          <w:szCs w:val="24"/>
          <w:lang w:eastAsia="fi-FI"/>
        </w:rPr>
        <w:t>09  Integraalilaskenta</w:t>
      </w:r>
    </w:p>
    <w:p w14:paraId="3F760D76" w14:textId="77777777" w:rsidR="006A0669" w:rsidRPr="006A0669" w:rsidRDefault="006A066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6A0669">
        <w:rPr>
          <w:rFonts w:ascii="Arial" w:hAnsi="Arial"/>
          <w:sz w:val="24"/>
          <w:szCs w:val="24"/>
        </w:rPr>
        <w:t>Kurssilla pyritään ymmärtämään integraalifunktion käsite ja perehdytään integraalilaskennan sovelluksiin. Keskeisenä sisältönä ovat integraalifunktio, funktioiden integrointi, määrätty integraali sekä pinta-alan ja tilavuuden laskeminen integroimalla.</w:t>
      </w:r>
    </w:p>
    <w:p w14:paraId="2EEF369E" w14:textId="77777777" w:rsidR="006A0669" w:rsidRPr="00E43D27" w:rsidRDefault="00E43D27" w:rsidP="00E35C5B">
      <w:pPr>
        <w:spacing w:after="0" w:line="240" w:lineRule="auto"/>
        <w:ind w:left="1276"/>
        <w:jc w:val="both"/>
        <w:rPr>
          <w:rFonts w:ascii="Arial" w:eastAsia="Times New Roman" w:hAnsi="Arial" w:cs="Arial"/>
          <w:b/>
          <w:sz w:val="24"/>
          <w:szCs w:val="24"/>
          <w:lang w:eastAsia="fi-FI"/>
        </w:rPr>
      </w:pPr>
      <w:proofErr w:type="gramStart"/>
      <w:r w:rsidRPr="00E43D27">
        <w:rPr>
          <w:rFonts w:ascii="Arial" w:eastAsia="Times New Roman" w:hAnsi="Arial" w:cs="Arial"/>
          <w:b/>
          <w:sz w:val="24"/>
          <w:szCs w:val="24"/>
          <w:lang w:eastAsia="fi-FI"/>
        </w:rPr>
        <w:t>P  MAA</w:t>
      </w:r>
      <w:proofErr w:type="gramEnd"/>
      <w:r w:rsidRPr="00E43D27">
        <w:rPr>
          <w:rFonts w:ascii="Arial" w:eastAsia="Times New Roman" w:hAnsi="Arial" w:cs="Arial"/>
          <w:b/>
          <w:sz w:val="24"/>
          <w:szCs w:val="24"/>
          <w:lang w:eastAsia="fi-FI"/>
        </w:rPr>
        <w:t>10  Todennäköisyys ja tilastot</w:t>
      </w:r>
    </w:p>
    <w:p w14:paraId="2A0F2191" w14:textId="77777777" w:rsidR="00782E30" w:rsidRDefault="00E43D27"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E43D27">
        <w:rPr>
          <w:rFonts w:ascii="Arial" w:hAnsi="Arial"/>
          <w:sz w:val="24"/>
          <w:szCs w:val="24"/>
        </w:rPr>
        <w:t>Kurssilla perehdytään todennäköisyyden käsitteeseen sekä opitaan käsittelemään ja soveltamaan tilastollisia muuttujia. Keskeisenä sisältönä ovat diskreetti ja jatkuva tilastollinen jakauma, klassinen ja tilastollinen todennäköisyys, kombinatoriikka sekä normaalijakauma.</w:t>
      </w:r>
    </w:p>
    <w:p w14:paraId="21878D2C" w14:textId="77777777" w:rsidR="0091693D" w:rsidRPr="0091693D" w:rsidRDefault="00C5285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b/>
          <w:sz w:val="24"/>
          <w:szCs w:val="24"/>
        </w:rPr>
      </w:pPr>
      <w:r>
        <w:rPr>
          <w:rFonts w:ascii="Arial" w:hAnsi="Arial"/>
          <w:b/>
          <w:sz w:val="24"/>
          <w:szCs w:val="24"/>
        </w:rPr>
        <w:tab/>
        <w:t xml:space="preserve">           </w:t>
      </w:r>
      <w:proofErr w:type="gramStart"/>
      <w:r w:rsidR="0091693D" w:rsidRPr="0091693D">
        <w:rPr>
          <w:rFonts w:ascii="Arial" w:hAnsi="Arial"/>
          <w:b/>
          <w:sz w:val="24"/>
          <w:szCs w:val="24"/>
        </w:rPr>
        <w:t>V  MAA</w:t>
      </w:r>
      <w:proofErr w:type="gramEnd"/>
      <w:r w:rsidR="0091693D" w:rsidRPr="0091693D">
        <w:rPr>
          <w:rFonts w:ascii="Arial" w:hAnsi="Arial"/>
          <w:b/>
          <w:sz w:val="24"/>
          <w:szCs w:val="24"/>
        </w:rPr>
        <w:t>11  Lukuteoria ja todistaminen</w:t>
      </w:r>
    </w:p>
    <w:p w14:paraId="683F8E20" w14:textId="77777777" w:rsidR="0091693D" w:rsidRPr="0091693D" w:rsidRDefault="0091693D"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91693D">
        <w:rPr>
          <w:rFonts w:ascii="Arial" w:hAnsi="Arial"/>
          <w:sz w:val="24"/>
          <w:szCs w:val="24"/>
        </w:rPr>
        <w:t>Kurssilla perehdytään logiikan alkeisiin, harjoitellaan todistamista sekä syvennetään osaamista lukujonoista ja niiden summista. Keskeisenä sisältönä ovat logiikka, erilaiset todistusmenetelmät, lukuteoria, jaollisuus, jakoyhtälö, lukujonot ja aritmetiikan peruslause.</w:t>
      </w:r>
    </w:p>
    <w:p w14:paraId="693C43DB" w14:textId="77777777" w:rsidR="0091693D" w:rsidRPr="004E1482" w:rsidRDefault="004E148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76"/>
        <w:jc w:val="both"/>
        <w:rPr>
          <w:rFonts w:ascii="Arial" w:hAnsi="Arial"/>
          <w:b/>
          <w:sz w:val="24"/>
          <w:szCs w:val="24"/>
        </w:rPr>
      </w:pPr>
      <w:proofErr w:type="gramStart"/>
      <w:r w:rsidRPr="004E1482">
        <w:rPr>
          <w:rFonts w:ascii="Arial" w:hAnsi="Arial"/>
          <w:b/>
          <w:sz w:val="24"/>
          <w:szCs w:val="24"/>
        </w:rPr>
        <w:t>V  MAA</w:t>
      </w:r>
      <w:proofErr w:type="gramEnd"/>
      <w:r w:rsidRPr="004E1482">
        <w:rPr>
          <w:rFonts w:ascii="Arial" w:hAnsi="Arial"/>
          <w:b/>
          <w:sz w:val="24"/>
          <w:szCs w:val="24"/>
        </w:rPr>
        <w:t>12 Algoritmit matematiikassa</w:t>
      </w:r>
    </w:p>
    <w:p w14:paraId="4804076B" w14:textId="77777777" w:rsidR="004E1482" w:rsidRDefault="004E1482" w:rsidP="00E35C5B">
      <w:pPr>
        <w:pStyle w:val="Sisennettyleipteksti"/>
        <w:ind w:left="1276"/>
        <w:jc w:val="both"/>
      </w:pPr>
      <w:r>
        <w:t>Kurssin tavoitteena on syventää algoritmista ajattelua. Keskeisenä sisältönä ovat iterointi ja Newton-</w:t>
      </w:r>
      <w:proofErr w:type="spellStart"/>
      <w:r>
        <w:t>Raphsonin</w:t>
      </w:r>
      <w:proofErr w:type="spellEnd"/>
      <w:r>
        <w:t xml:space="preserve"> menetelmä, polynomien jakoalgoritmi, polynomien jakoyhtälö sekä Newton-</w:t>
      </w:r>
      <w:proofErr w:type="spellStart"/>
      <w:r>
        <w:t>Cotes</w:t>
      </w:r>
      <w:proofErr w:type="spellEnd"/>
      <w:r>
        <w:t>-kaavat.</w:t>
      </w:r>
    </w:p>
    <w:p w14:paraId="5D9D6C0F" w14:textId="77777777" w:rsidR="00665C03" w:rsidRDefault="00665C03" w:rsidP="00E35C5B">
      <w:pPr>
        <w:spacing w:after="0" w:line="240" w:lineRule="auto"/>
        <w:jc w:val="both"/>
        <w:rPr>
          <w:rFonts w:ascii="Arial" w:hAnsi="Arial"/>
          <w:sz w:val="24"/>
          <w:szCs w:val="24"/>
        </w:rPr>
      </w:pPr>
    </w:p>
    <w:p w14:paraId="7B4773A2" w14:textId="77777777" w:rsidR="00E43D27" w:rsidRPr="0005402C" w:rsidRDefault="0005402C"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MAA</w:t>
      </w:r>
      <w:proofErr w:type="gramEnd"/>
      <w:r>
        <w:rPr>
          <w:rFonts w:ascii="Arial" w:eastAsia="Times New Roman" w:hAnsi="Arial" w:cs="Arial"/>
          <w:b/>
          <w:sz w:val="24"/>
          <w:szCs w:val="24"/>
          <w:lang w:eastAsia="fi-FI"/>
        </w:rPr>
        <w:t>13 Di</w:t>
      </w:r>
      <w:r w:rsidRPr="0005402C">
        <w:rPr>
          <w:rFonts w:ascii="Arial" w:eastAsia="Times New Roman" w:hAnsi="Arial" w:cs="Arial"/>
          <w:b/>
          <w:sz w:val="24"/>
          <w:szCs w:val="24"/>
          <w:lang w:eastAsia="fi-FI"/>
        </w:rPr>
        <w:t>fferentiaali- ja integraalilaskennan jatkokurssi</w:t>
      </w:r>
    </w:p>
    <w:p w14:paraId="7F2BF52D" w14:textId="77777777" w:rsidR="0005402C" w:rsidRDefault="0005402C" w:rsidP="00E35C5B">
      <w:pPr>
        <w:pStyle w:val="Sisennettyleipteksti"/>
        <w:ind w:left="1276"/>
        <w:jc w:val="both"/>
      </w:pPr>
      <w:r>
        <w:t>Kurssilla syvennetään differentiaali- ja integraalilaskennan teoreettisten perusteiden tuntemusta. Keskeisenä tavoitteena on oppia tutkimaan funktioiden käänteisfunktioita, soveltaa integraalilaskentaa todennäköisyysjakaumien tutkimiseen sekä tutkia funktioiden ja lukujonojen raja-arvoja äärettömyydessä.</w:t>
      </w:r>
    </w:p>
    <w:p w14:paraId="5469ABC5" w14:textId="77777777" w:rsidR="00F34522" w:rsidRDefault="00F34522" w:rsidP="00E35C5B">
      <w:pPr>
        <w:pStyle w:val="NormaaliWWW"/>
        <w:spacing w:before="0" w:beforeAutospacing="0" w:after="0" w:afterAutospacing="0"/>
        <w:jc w:val="both"/>
        <w:rPr>
          <w:rFonts w:ascii="Arial" w:hAnsi="Arial" w:cs="Arial"/>
        </w:rPr>
      </w:pPr>
    </w:p>
    <w:p w14:paraId="74EF781C" w14:textId="77777777" w:rsidR="006B02B3" w:rsidRDefault="00665C03" w:rsidP="00E35C5B">
      <w:pPr>
        <w:pStyle w:val="NormaaliWWW"/>
        <w:spacing w:before="0" w:beforeAutospacing="0" w:after="0" w:afterAutospacing="0"/>
        <w:ind w:firstLine="1276"/>
        <w:jc w:val="both"/>
        <w:rPr>
          <w:rFonts w:ascii="Arial" w:hAnsi="Arial" w:cs="Arial"/>
          <w:b/>
          <w:bCs/>
          <w:color w:val="000000"/>
        </w:rPr>
      </w:pPr>
      <w:proofErr w:type="gramStart"/>
      <w:r>
        <w:rPr>
          <w:rFonts w:ascii="Arial" w:hAnsi="Arial" w:cs="Arial"/>
          <w:b/>
          <w:bCs/>
          <w:color w:val="000000"/>
        </w:rPr>
        <w:t>K  MAA</w:t>
      </w:r>
      <w:proofErr w:type="gramEnd"/>
      <w:r>
        <w:rPr>
          <w:rFonts w:ascii="Arial" w:hAnsi="Arial" w:cs="Arial"/>
          <w:b/>
          <w:bCs/>
          <w:color w:val="000000"/>
        </w:rPr>
        <w:t>14  Pitkän matematiikan kertauskurssi</w:t>
      </w:r>
    </w:p>
    <w:p w14:paraId="21DFB852" w14:textId="77777777" w:rsidR="00665C03" w:rsidRDefault="00665C03" w:rsidP="00E35C5B">
      <w:pPr>
        <w:pStyle w:val="Sisennettyleipteksti"/>
        <w:ind w:left="1300"/>
        <w:jc w:val="both"/>
      </w:pPr>
      <w:r>
        <w:t>Kurssilla kerrataan ja syvennetään lukion aikana opittuja pitkän matematiikan taitoja sekä vahvistetaan itsenäisen opiskelun taitoja. Kurssi soveltuu erinomaisesti ylioppilaskokeeseen tai pääsykokeisiin valmistautuville.</w:t>
      </w:r>
    </w:p>
    <w:p w14:paraId="1EAED5DE" w14:textId="77777777" w:rsidR="00665C03" w:rsidRDefault="00C933A8" w:rsidP="00E35C5B">
      <w:pPr>
        <w:pStyle w:val="Sisennettyleipteksti"/>
        <w:ind w:left="1300"/>
        <w:jc w:val="both"/>
      </w:pPr>
      <w:r>
        <w:t xml:space="preserve">Kurssi </w:t>
      </w:r>
      <w:r w:rsidR="00782E30">
        <w:t>arvioidaan suoritusmerkinnällä.</w:t>
      </w:r>
    </w:p>
    <w:p w14:paraId="344F6257" w14:textId="77777777" w:rsidR="000F5BB7" w:rsidRDefault="000F5BB7" w:rsidP="00E35C5B">
      <w:pPr>
        <w:pStyle w:val="Sisennettyleipteksti"/>
        <w:ind w:left="1300"/>
        <w:jc w:val="both"/>
        <w:rPr>
          <w:b/>
        </w:rPr>
      </w:pPr>
    </w:p>
    <w:p w14:paraId="647C8263" w14:textId="77777777" w:rsidR="00665C03" w:rsidRPr="00665C03" w:rsidRDefault="00665C03" w:rsidP="00E35C5B">
      <w:pPr>
        <w:pStyle w:val="Sisennettyleipteksti"/>
        <w:ind w:left="1300"/>
        <w:jc w:val="both"/>
        <w:rPr>
          <w:b/>
        </w:rPr>
      </w:pPr>
      <w:proofErr w:type="gramStart"/>
      <w:r w:rsidRPr="00665C03">
        <w:rPr>
          <w:b/>
        </w:rPr>
        <w:t>K  MAA</w:t>
      </w:r>
      <w:proofErr w:type="gramEnd"/>
      <w:r w:rsidRPr="00665C03">
        <w:rPr>
          <w:b/>
        </w:rPr>
        <w:t>15  Talousmatematiikka</w:t>
      </w:r>
    </w:p>
    <w:p w14:paraId="17A3078E" w14:textId="77777777" w:rsidR="00E35C5B" w:rsidRPr="00665C03" w:rsidRDefault="00665C03" w:rsidP="00F56345">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665C03">
        <w:rPr>
          <w:rFonts w:ascii="Arial" w:hAnsi="Arial"/>
          <w:sz w:val="24"/>
          <w:szCs w:val="24"/>
        </w:rPr>
        <w:t>Kurssilla perehdytään indeksi-, kustannus-, rahaliikenne-, laina-, verotus- ja muihin taloudellisiin laskelmiin. Kurssi kehittää valmiuksia oman taloutensa suunnitteluun ja antaa pohjaa yrittäjyyden ja taloustiedon opiskeluun. Talousmatematiikan kurssi MAA15 opiskellaan yhdessä lyhyen matematiikan kurssin MAB6 mukana.</w:t>
      </w:r>
      <w:r w:rsidR="00C933A8">
        <w:rPr>
          <w:rFonts w:ascii="Arial" w:hAnsi="Arial"/>
          <w:sz w:val="24"/>
          <w:szCs w:val="24"/>
        </w:rPr>
        <w:t xml:space="preserve"> Kurssi arvioidaan numeroin.</w:t>
      </w:r>
    </w:p>
    <w:p w14:paraId="6465822A" w14:textId="77777777" w:rsidR="00271002" w:rsidRDefault="00271002" w:rsidP="00E35C5B">
      <w:pPr>
        <w:pStyle w:val="NormaaliWWW"/>
        <w:spacing w:before="0" w:beforeAutospacing="0" w:after="0" w:afterAutospacing="0"/>
        <w:jc w:val="both"/>
        <w:rPr>
          <w:rFonts w:ascii="Arial" w:hAnsi="Arial"/>
          <w:szCs w:val="20"/>
        </w:rPr>
      </w:pPr>
      <w:r>
        <w:rPr>
          <w:rFonts w:ascii="Arial" w:hAnsi="Arial"/>
          <w:szCs w:val="20"/>
        </w:rPr>
        <w:tab/>
      </w:r>
    </w:p>
    <w:p w14:paraId="253F6C36" w14:textId="77777777" w:rsidR="00665C03" w:rsidRDefault="00F56345" w:rsidP="00E35C5B">
      <w:pPr>
        <w:pStyle w:val="NormaaliWWW"/>
        <w:spacing w:before="0" w:beforeAutospacing="0" w:after="0" w:afterAutospacing="0"/>
        <w:ind w:firstLine="1300"/>
        <w:jc w:val="both"/>
        <w:rPr>
          <w:rFonts w:ascii="Arial" w:hAnsi="Arial"/>
          <w:b/>
          <w:sz w:val="28"/>
          <w:szCs w:val="28"/>
        </w:rPr>
      </w:pPr>
      <w:r>
        <w:rPr>
          <w:noProof/>
          <w:color w:val="0000FF"/>
        </w:rPr>
        <w:drawing>
          <wp:anchor distT="0" distB="0" distL="114300" distR="114300" simplePos="0" relativeHeight="251707392" behindDoc="0" locked="0" layoutInCell="1" allowOverlap="1" wp14:anchorId="0539605B" wp14:editId="05322A1A">
            <wp:simplePos x="0" y="0"/>
            <wp:positionH relativeFrom="column">
              <wp:posOffset>4804410</wp:posOffset>
            </wp:positionH>
            <wp:positionV relativeFrom="paragraph">
              <wp:posOffset>63500</wp:posOffset>
            </wp:positionV>
            <wp:extent cx="1676400" cy="1438275"/>
            <wp:effectExtent l="0" t="0" r="0" b="9525"/>
            <wp:wrapSquare wrapText="bothSides"/>
            <wp:docPr id="39" name="irc_mi" descr="Kuvahaun tulos haulle matematiikk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matematiikka">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002" w:rsidRPr="00C52853">
        <w:rPr>
          <w:rFonts w:ascii="Arial" w:hAnsi="Arial"/>
          <w:b/>
          <w:sz w:val="28"/>
          <w:szCs w:val="28"/>
        </w:rPr>
        <w:t>MATEMATIIKKA, LYHYT OPPIMÄÄRÄ</w:t>
      </w:r>
    </w:p>
    <w:p w14:paraId="0D271D20" w14:textId="77777777" w:rsidR="00271002" w:rsidRDefault="00271002" w:rsidP="00F56345">
      <w:pPr>
        <w:pStyle w:val="NormaaliWWW"/>
        <w:spacing w:before="0" w:beforeAutospacing="0" w:after="0" w:afterAutospacing="0"/>
        <w:jc w:val="both"/>
        <w:rPr>
          <w:rFonts w:ascii="Arial" w:hAnsi="Arial"/>
          <w:szCs w:val="20"/>
        </w:rPr>
      </w:pPr>
    </w:p>
    <w:p w14:paraId="30950F5F" w14:textId="77777777" w:rsidR="00BC5B51" w:rsidRPr="00BC5B51" w:rsidRDefault="00BC5B51"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BC5B51">
        <w:rPr>
          <w:rFonts w:ascii="Arial" w:hAnsi="Arial"/>
          <w:sz w:val="24"/>
          <w:szCs w:val="24"/>
        </w:rPr>
        <w:t>Pakolliset kurssit suositellaan suoritettavaksi numerojärjestyksessä:</w:t>
      </w:r>
    </w:p>
    <w:p w14:paraId="617B7292" w14:textId="77777777" w:rsidR="00BC5B51" w:rsidRPr="00BC5B51" w:rsidRDefault="00BC5B51"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BC5B51">
        <w:rPr>
          <w:rFonts w:ascii="Arial" w:hAnsi="Arial"/>
          <w:sz w:val="24"/>
          <w:szCs w:val="24"/>
        </w:rPr>
        <w:t xml:space="preserve">1. vuotena kurssit </w:t>
      </w:r>
      <w:proofErr w:type="gramStart"/>
      <w:r w:rsidRPr="00BC5B51">
        <w:rPr>
          <w:rFonts w:ascii="Arial" w:hAnsi="Arial"/>
          <w:sz w:val="24"/>
          <w:szCs w:val="24"/>
        </w:rPr>
        <w:t>1-3</w:t>
      </w:r>
      <w:proofErr w:type="gramEnd"/>
      <w:r w:rsidRPr="00BC5B51">
        <w:rPr>
          <w:rFonts w:ascii="Arial" w:hAnsi="Arial"/>
          <w:sz w:val="24"/>
          <w:szCs w:val="24"/>
        </w:rPr>
        <w:t xml:space="preserve"> ja 2. vuotena kurssit 4-6. Valtakunnalliset syventävät kurssit suositellaan suoritettaviksi 3. vuotena.</w:t>
      </w:r>
    </w:p>
    <w:p w14:paraId="57E73AAE" w14:textId="77777777" w:rsidR="00BC5B51" w:rsidRDefault="00BC5B51" w:rsidP="00E35C5B">
      <w:pPr>
        <w:pStyle w:val="Sisennettyleipteksti"/>
        <w:ind w:left="1300"/>
        <w:jc w:val="both"/>
        <w:rPr>
          <w:szCs w:val="24"/>
        </w:rPr>
      </w:pPr>
      <w:r w:rsidRPr="00BC5B51">
        <w:rPr>
          <w:szCs w:val="24"/>
        </w:rPr>
        <w:lastRenderedPageBreak/>
        <w:t>Lyhyen matematiikan lukijoiden kannattaa suorittaa opintojen aluksi koulukohtainen metodikurssi, jossa harjoitellaan sähköistä materiaalien käyttöä.</w:t>
      </w:r>
    </w:p>
    <w:p w14:paraId="5CC317C6" w14:textId="77777777" w:rsidR="000F5BB7" w:rsidRPr="00BC5B51" w:rsidRDefault="000F5BB7" w:rsidP="00E35C5B">
      <w:pPr>
        <w:pStyle w:val="Sisennettyleipteksti"/>
        <w:ind w:left="1300"/>
        <w:jc w:val="both"/>
        <w:rPr>
          <w:szCs w:val="24"/>
        </w:rPr>
      </w:pPr>
    </w:p>
    <w:p w14:paraId="4373FCB8" w14:textId="77777777" w:rsidR="009E3041" w:rsidRPr="009E3041" w:rsidRDefault="00C5285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b/>
        </w:rPr>
      </w:pPr>
      <w:r>
        <w:rPr>
          <w:rFonts w:ascii="Arial" w:eastAsia="Times New Roman" w:hAnsi="Arial" w:cs="Arial"/>
          <w:bCs/>
          <w:color w:val="000000"/>
          <w:sz w:val="24"/>
          <w:szCs w:val="24"/>
          <w:lang w:eastAsia="fi-FI"/>
        </w:rPr>
        <w:tab/>
        <w:t xml:space="preserve">           </w:t>
      </w:r>
      <w:proofErr w:type="gramStart"/>
      <w:r w:rsidR="00F34522">
        <w:rPr>
          <w:rFonts w:ascii="Arial" w:hAnsi="Arial"/>
          <w:b/>
        </w:rPr>
        <w:t>P  MABY</w:t>
      </w:r>
      <w:proofErr w:type="gramEnd"/>
      <w:r w:rsidR="009E3041" w:rsidRPr="009E3041">
        <w:rPr>
          <w:rFonts w:ascii="Arial" w:hAnsi="Arial"/>
          <w:b/>
        </w:rPr>
        <w:t>01  Luvut ja lukujonot</w:t>
      </w:r>
    </w:p>
    <w:p w14:paraId="53B2E700" w14:textId="77777777" w:rsidR="00782E30" w:rsidRDefault="009E3041"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rPr>
      </w:pPr>
      <w:r>
        <w:rPr>
          <w:rFonts w:ascii="Arial" w:hAnsi="Arial"/>
        </w:rPr>
        <w:t>Kurssilla kerrataan ja täydennetään lukualueet, peruslaskutoimitukset ja prosenttilaskennan periaatteet. Keskeisenä sisältönä ovat lukujoukot, funktio ja lukujonot. Kurssi on yhteinen pitkän matematiikan lukijoiden kanssa.</w:t>
      </w:r>
    </w:p>
    <w:p w14:paraId="1154C1C5" w14:textId="77777777" w:rsidR="006B02B3" w:rsidRDefault="00DD1CDB"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P  MAB</w:t>
      </w:r>
      <w:proofErr w:type="gramEnd"/>
      <w:r>
        <w:rPr>
          <w:rFonts w:ascii="Arial" w:hAnsi="Arial" w:cs="Arial"/>
          <w:b/>
          <w:bCs/>
          <w:color w:val="000000"/>
        </w:rPr>
        <w:t>02  Lausekkeet ja yhtälöt</w:t>
      </w:r>
    </w:p>
    <w:p w14:paraId="7B9A6314" w14:textId="77777777" w:rsidR="002C2B2D" w:rsidRPr="002C2B2D" w:rsidRDefault="002C2B2D"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2C2B2D">
        <w:rPr>
          <w:rFonts w:ascii="Arial" w:hAnsi="Arial"/>
          <w:sz w:val="24"/>
          <w:szCs w:val="24"/>
        </w:rPr>
        <w:t>Sovelletaan matematiikkaa jokapäiväisten ongelmien ratkaisemisessa. Käsitellään lineaarinen riippuvuus, verrannollisuus, yhtälöparit sekä toisen asteen polynomifunktio ja –yhtälö.</w:t>
      </w:r>
    </w:p>
    <w:p w14:paraId="6CD7DF2A" w14:textId="77777777" w:rsidR="00DD1CDB" w:rsidRPr="00D33152" w:rsidRDefault="00D33152" w:rsidP="00E35C5B">
      <w:pPr>
        <w:pStyle w:val="NormaaliWWW"/>
        <w:spacing w:before="0" w:beforeAutospacing="0" w:after="0" w:afterAutospacing="0"/>
        <w:ind w:firstLine="1300"/>
        <w:jc w:val="both"/>
        <w:rPr>
          <w:rFonts w:ascii="Arial" w:hAnsi="Arial" w:cs="Arial"/>
          <w:b/>
          <w:bCs/>
          <w:color w:val="000000"/>
        </w:rPr>
      </w:pPr>
      <w:proofErr w:type="gramStart"/>
      <w:r w:rsidRPr="00D33152">
        <w:rPr>
          <w:rFonts w:ascii="Arial" w:hAnsi="Arial" w:cs="Arial"/>
          <w:b/>
          <w:bCs/>
          <w:color w:val="000000"/>
        </w:rPr>
        <w:t>P  MAB</w:t>
      </w:r>
      <w:proofErr w:type="gramEnd"/>
      <w:r w:rsidRPr="00D33152">
        <w:rPr>
          <w:rFonts w:ascii="Arial" w:hAnsi="Arial" w:cs="Arial"/>
          <w:b/>
          <w:bCs/>
          <w:color w:val="000000"/>
        </w:rPr>
        <w:t>03  Geometria</w:t>
      </w:r>
    </w:p>
    <w:p w14:paraId="3099337D" w14:textId="77777777" w:rsidR="00D33152" w:rsidRPr="00D33152" w:rsidRDefault="00D33152"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D33152">
        <w:rPr>
          <w:rFonts w:ascii="Arial" w:hAnsi="Arial"/>
          <w:sz w:val="24"/>
          <w:szCs w:val="24"/>
        </w:rPr>
        <w:t>Opetellaan havainnoimaan ja tekemään päätelmiä kuvioiden ja kappaleiden geometrisista ominaisuuksista. Vahvistetaan taso- ja avaruuskuvioiden piirtämis- ja laskutaitoja. Ratkaistaan käytännön geometrisia ongelmia.</w:t>
      </w:r>
    </w:p>
    <w:p w14:paraId="0059052D" w14:textId="77777777" w:rsidR="00D33152" w:rsidRPr="003559B8" w:rsidRDefault="003559B8" w:rsidP="00E35C5B">
      <w:pPr>
        <w:pStyle w:val="NormaaliWWW"/>
        <w:spacing w:before="0" w:beforeAutospacing="0" w:after="0" w:afterAutospacing="0"/>
        <w:ind w:firstLine="1300"/>
        <w:jc w:val="both"/>
        <w:rPr>
          <w:rFonts w:ascii="Arial" w:hAnsi="Arial" w:cs="Arial"/>
          <w:b/>
          <w:bCs/>
          <w:color w:val="000000"/>
        </w:rPr>
      </w:pPr>
      <w:proofErr w:type="gramStart"/>
      <w:r w:rsidRPr="003559B8">
        <w:rPr>
          <w:rFonts w:ascii="Arial" w:hAnsi="Arial" w:cs="Arial"/>
          <w:b/>
          <w:bCs/>
          <w:color w:val="000000"/>
        </w:rPr>
        <w:t>P  MAB</w:t>
      </w:r>
      <w:proofErr w:type="gramEnd"/>
      <w:r w:rsidRPr="003559B8">
        <w:rPr>
          <w:rFonts w:ascii="Arial" w:hAnsi="Arial" w:cs="Arial"/>
          <w:b/>
          <w:bCs/>
          <w:color w:val="000000"/>
        </w:rPr>
        <w:t>04  Matemaattisia malleja</w:t>
      </w:r>
    </w:p>
    <w:p w14:paraId="72283CC0" w14:textId="77777777" w:rsidR="003559B8" w:rsidRPr="003559B8" w:rsidRDefault="003559B8"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3559B8">
        <w:rPr>
          <w:rFonts w:ascii="Arial" w:hAnsi="Arial"/>
          <w:sz w:val="24"/>
          <w:szCs w:val="24"/>
        </w:rPr>
        <w:t>Kuvataan reaalimaailman ilmiöiden säännönmukaisuuksia ja riippuvuuksia matemaattisina malleina. Arvioidaan mallien käyttökelpoisuutta. Erityisesti käsitellään lineaarinen ja eksponentiaalinen malli sekä potenssi- ja eksponenttiyhtälöiden ratkaiseminen.</w:t>
      </w:r>
    </w:p>
    <w:p w14:paraId="0CAF94CE" w14:textId="77777777" w:rsidR="003559B8" w:rsidRPr="001B530D" w:rsidRDefault="001B530D" w:rsidP="00E35C5B">
      <w:pPr>
        <w:pStyle w:val="NormaaliWWW"/>
        <w:spacing w:before="0" w:beforeAutospacing="0" w:after="0" w:afterAutospacing="0"/>
        <w:ind w:firstLine="1300"/>
        <w:jc w:val="both"/>
        <w:rPr>
          <w:rFonts w:ascii="Arial" w:hAnsi="Arial" w:cs="Arial"/>
          <w:b/>
          <w:bCs/>
          <w:color w:val="000000"/>
        </w:rPr>
      </w:pPr>
      <w:proofErr w:type="gramStart"/>
      <w:r w:rsidRPr="001B530D">
        <w:rPr>
          <w:rFonts w:ascii="Arial" w:hAnsi="Arial" w:cs="Arial"/>
          <w:b/>
          <w:bCs/>
          <w:color w:val="000000"/>
        </w:rPr>
        <w:t>P  MAB</w:t>
      </w:r>
      <w:proofErr w:type="gramEnd"/>
      <w:r w:rsidRPr="001B530D">
        <w:rPr>
          <w:rFonts w:ascii="Arial" w:hAnsi="Arial" w:cs="Arial"/>
          <w:b/>
          <w:bCs/>
          <w:color w:val="000000"/>
        </w:rPr>
        <w:t>05  Tilastot ja todennäköisyys</w:t>
      </w:r>
    </w:p>
    <w:p w14:paraId="46EC58DC" w14:textId="77777777" w:rsidR="001B530D" w:rsidRPr="001B530D" w:rsidRDefault="001B530D"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1B530D">
        <w:rPr>
          <w:rFonts w:ascii="Arial" w:hAnsi="Arial"/>
          <w:sz w:val="24"/>
          <w:szCs w:val="24"/>
        </w:rPr>
        <w:t>Käsitellään ja tulkitaan tilastollisia aineistoja teknisiä apuvälineitä käyttäen. Tutustutaan todennäköisyyslaskennan peruskäsitteisiin.</w:t>
      </w:r>
    </w:p>
    <w:p w14:paraId="7419C856" w14:textId="77777777" w:rsidR="001B530D" w:rsidRPr="00027DA0" w:rsidRDefault="00027DA0" w:rsidP="00E35C5B">
      <w:pPr>
        <w:pStyle w:val="NormaaliWWW"/>
        <w:spacing w:before="0" w:beforeAutospacing="0" w:after="0" w:afterAutospacing="0"/>
        <w:ind w:firstLine="1300"/>
        <w:jc w:val="both"/>
        <w:rPr>
          <w:rFonts w:ascii="Arial" w:hAnsi="Arial" w:cs="Arial"/>
          <w:b/>
          <w:bCs/>
          <w:color w:val="000000"/>
        </w:rPr>
      </w:pPr>
      <w:proofErr w:type="gramStart"/>
      <w:r w:rsidRPr="00027DA0">
        <w:rPr>
          <w:rFonts w:ascii="Arial" w:hAnsi="Arial" w:cs="Arial"/>
          <w:b/>
          <w:bCs/>
          <w:color w:val="000000"/>
        </w:rPr>
        <w:t>P  MAB</w:t>
      </w:r>
      <w:proofErr w:type="gramEnd"/>
      <w:r w:rsidRPr="00027DA0">
        <w:rPr>
          <w:rFonts w:ascii="Arial" w:hAnsi="Arial" w:cs="Arial"/>
          <w:b/>
          <w:bCs/>
          <w:color w:val="000000"/>
        </w:rPr>
        <w:t>06  Talousmatematiikka</w:t>
      </w:r>
    </w:p>
    <w:p w14:paraId="1C2771F9" w14:textId="77777777" w:rsidR="000F5BB7" w:rsidRPr="00027DA0" w:rsidRDefault="00027DA0"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027DA0">
        <w:rPr>
          <w:rFonts w:ascii="Arial" w:hAnsi="Arial"/>
          <w:sz w:val="24"/>
          <w:szCs w:val="24"/>
        </w:rPr>
        <w:t xml:space="preserve">Perehdytään indeksi-, kustannus-, rahaliikenne-, laina-, verotus- ja muihin taloudellisiin laskelmiin. Kurssi kehittää valmiuksia oman taloutensa suunnitteluun ja antaa pohjaa yrittäjyyden ja taloustiedon opiskeluun. </w:t>
      </w:r>
    </w:p>
    <w:p w14:paraId="304C1222" w14:textId="77777777" w:rsidR="00027DA0" w:rsidRPr="00DF2727" w:rsidRDefault="00DF2727" w:rsidP="00E35C5B">
      <w:pPr>
        <w:pStyle w:val="NormaaliWWW"/>
        <w:spacing w:before="0" w:beforeAutospacing="0" w:after="0" w:afterAutospacing="0"/>
        <w:ind w:firstLine="1300"/>
        <w:jc w:val="both"/>
        <w:rPr>
          <w:rFonts w:ascii="Arial" w:hAnsi="Arial" w:cs="Arial"/>
          <w:b/>
          <w:bCs/>
          <w:color w:val="000000"/>
        </w:rPr>
      </w:pPr>
      <w:proofErr w:type="gramStart"/>
      <w:r w:rsidRPr="00DF2727">
        <w:rPr>
          <w:rFonts w:ascii="Arial" w:hAnsi="Arial" w:cs="Arial"/>
          <w:b/>
          <w:bCs/>
          <w:color w:val="000000"/>
        </w:rPr>
        <w:t>V  MAB</w:t>
      </w:r>
      <w:proofErr w:type="gramEnd"/>
      <w:r w:rsidRPr="00DF2727">
        <w:rPr>
          <w:rFonts w:ascii="Arial" w:hAnsi="Arial" w:cs="Arial"/>
          <w:b/>
          <w:bCs/>
          <w:color w:val="000000"/>
        </w:rPr>
        <w:t>07  Matemaattinen analyysi</w:t>
      </w:r>
    </w:p>
    <w:p w14:paraId="7160706D" w14:textId="77777777" w:rsidR="00DF2727" w:rsidRPr="00DF2727" w:rsidRDefault="00DF2727"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DF2727">
        <w:rPr>
          <w:rFonts w:ascii="Arial" w:hAnsi="Arial"/>
          <w:sz w:val="24"/>
          <w:szCs w:val="24"/>
        </w:rPr>
        <w:t>Tutkitaan funktion kulkua ja muutosnopeutta graafisin ja numeerisin menetelmin. Polynomifunktion kulkua tutkitaan erityisesti derivaatan avulla.</w:t>
      </w:r>
    </w:p>
    <w:p w14:paraId="1BC5E9C8" w14:textId="77777777" w:rsidR="00DF2727" w:rsidRPr="00860F9A" w:rsidRDefault="00860F9A" w:rsidP="00E35C5B">
      <w:pPr>
        <w:pStyle w:val="NormaaliWWW"/>
        <w:spacing w:before="0" w:beforeAutospacing="0" w:after="0" w:afterAutospacing="0"/>
        <w:ind w:firstLine="1300"/>
        <w:jc w:val="both"/>
        <w:rPr>
          <w:rFonts w:ascii="Arial" w:hAnsi="Arial" w:cs="Arial"/>
          <w:b/>
          <w:bCs/>
          <w:color w:val="000000"/>
        </w:rPr>
      </w:pPr>
      <w:proofErr w:type="gramStart"/>
      <w:r w:rsidRPr="00860F9A">
        <w:rPr>
          <w:rFonts w:ascii="Arial" w:hAnsi="Arial" w:cs="Arial"/>
          <w:b/>
          <w:bCs/>
          <w:color w:val="000000"/>
        </w:rPr>
        <w:t>V  MAB</w:t>
      </w:r>
      <w:proofErr w:type="gramEnd"/>
      <w:r w:rsidRPr="00860F9A">
        <w:rPr>
          <w:rFonts w:ascii="Arial" w:hAnsi="Arial" w:cs="Arial"/>
          <w:b/>
          <w:bCs/>
          <w:color w:val="000000"/>
        </w:rPr>
        <w:t>08  Tilastot ja todennäköisyys II</w:t>
      </w:r>
    </w:p>
    <w:p w14:paraId="12A64B97" w14:textId="77777777" w:rsidR="00860F9A" w:rsidRPr="00860F9A" w:rsidRDefault="00860F9A"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860F9A">
        <w:rPr>
          <w:rFonts w:ascii="Arial" w:hAnsi="Arial"/>
          <w:sz w:val="24"/>
          <w:szCs w:val="24"/>
        </w:rPr>
        <w:t>Vahvistetaan ja monipuolistetaan tilastojen käsittelytaitoja. Määritetään tilastollisia tunnuslukuja ja todennäköisyyksiä jatkuvien jakaumien avulla, sekä syvennetään todennäköisyyslaskennan taitoja.</w:t>
      </w:r>
    </w:p>
    <w:p w14:paraId="10AEA099" w14:textId="77777777" w:rsidR="00860F9A" w:rsidRPr="00FF7748" w:rsidRDefault="00FF7748" w:rsidP="00E35C5B">
      <w:pPr>
        <w:pStyle w:val="NormaaliWWW"/>
        <w:spacing w:before="0" w:beforeAutospacing="0" w:after="0" w:afterAutospacing="0"/>
        <w:ind w:firstLine="1300"/>
        <w:jc w:val="both"/>
        <w:rPr>
          <w:rFonts w:ascii="Arial" w:hAnsi="Arial" w:cs="Arial"/>
          <w:b/>
          <w:bCs/>
          <w:color w:val="000000"/>
        </w:rPr>
      </w:pPr>
      <w:proofErr w:type="gramStart"/>
      <w:r w:rsidRPr="00FF7748">
        <w:rPr>
          <w:rFonts w:ascii="Arial" w:hAnsi="Arial" w:cs="Arial"/>
          <w:b/>
          <w:bCs/>
          <w:color w:val="000000"/>
        </w:rPr>
        <w:t>K  MAB</w:t>
      </w:r>
      <w:proofErr w:type="gramEnd"/>
      <w:r w:rsidRPr="00FF7748">
        <w:rPr>
          <w:rFonts w:ascii="Arial" w:hAnsi="Arial" w:cs="Arial"/>
          <w:b/>
          <w:bCs/>
          <w:color w:val="000000"/>
        </w:rPr>
        <w:t>09 Lyhyen matematiikan kertauskurssi</w:t>
      </w:r>
    </w:p>
    <w:p w14:paraId="1653BEAA" w14:textId="77777777" w:rsidR="00FF7748" w:rsidRDefault="00FF7748" w:rsidP="00E35C5B">
      <w:pPr>
        <w:pStyle w:val="Sisennettyleipteksti"/>
        <w:ind w:left="1300"/>
        <w:jc w:val="both"/>
      </w:pPr>
      <w:r>
        <w:t>Kerrataan ja syvennetään lukion aikana opittuja matematiikan taitoja sekä vahvistetaan itsenäisen opiskelun taitoja. Soveltuu erinomaisesti ylioppilaskokeeseen tai pääsykokeisiin valmistautuville.</w:t>
      </w:r>
      <w:r w:rsidR="00C933A8">
        <w:t xml:space="preserve"> Kurssi arvioidaan suoritusmerkinnällä.</w:t>
      </w:r>
    </w:p>
    <w:p w14:paraId="25C63243" w14:textId="77777777" w:rsidR="00FF7748" w:rsidRPr="00DD1CDB" w:rsidRDefault="00FF7748" w:rsidP="00E35C5B">
      <w:pPr>
        <w:pStyle w:val="NormaaliWWW"/>
        <w:spacing w:before="0" w:beforeAutospacing="0" w:after="0" w:afterAutospacing="0"/>
        <w:ind w:firstLine="1300"/>
        <w:jc w:val="both"/>
        <w:rPr>
          <w:rFonts w:ascii="Arial" w:hAnsi="Arial" w:cs="Arial"/>
          <w:bCs/>
          <w:color w:val="000000"/>
        </w:rPr>
      </w:pPr>
    </w:p>
    <w:p w14:paraId="3F82F826" w14:textId="77777777" w:rsidR="00C52853" w:rsidRDefault="00C52853" w:rsidP="00E35C5B">
      <w:pPr>
        <w:pStyle w:val="NormaaliWWW"/>
        <w:spacing w:before="0" w:beforeAutospacing="0" w:after="0" w:afterAutospacing="0"/>
        <w:ind w:firstLine="1300"/>
        <w:jc w:val="both"/>
        <w:rPr>
          <w:rFonts w:ascii="Arial" w:hAnsi="Arial" w:cs="Arial"/>
          <w:b/>
          <w:bCs/>
          <w:color w:val="000000"/>
        </w:rPr>
      </w:pPr>
    </w:p>
    <w:p w14:paraId="1E76B268" w14:textId="77777777" w:rsidR="00AD3CE2" w:rsidRPr="004B6959" w:rsidRDefault="004B6959" w:rsidP="004B6959">
      <w:pPr>
        <w:pStyle w:val="NormaaliWWW"/>
        <w:spacing w:before="0" w:beforeAutospacing="0" w:after="0" w:afterAutospacing="0"/>
        <w:ind w:firstLine="1300"/>
        <w:jc w:val="both"/>
        <w:rPr>
          <w:rFonts w:ascii="Arial" w:hAnsi="Arial" w:cs="Arial"/>
          <w:b/>
          <w:bCs/>
          <w:color w:val="000000"/>
          <w:sz w:val="28"/>
          <w:szCs w:val="28"/>
        </w:rPr>
      </w:pPr>
      <w:r>
        <w:rPr>
          <w:noProof/>
          <w:color w:val="0000FF"/>
        </w:rPr>
        <w:drawing>
          <wp:anchor distT="0" distB="0" distL="114300" distR="114300" simplePos="0" relativeHeight="251708416" behindDoc="0" locked="0" layoutInCell="1" allowOverlap="1" wp14:anchorId="7085CCE8" wp14:editId="5812D997">
            <wp:simplePos x="0" y="0"/>
            <wp:positionH relativeFrom="column">
              <wp:posOffset>4585335</wp:posOffset>
            </wp:positionH>
            <wp:positionV relativeFrom="paragraph">
              <wp:posOffset>109855</wp:posOffset>
            </wp:positionV>
            <wp:extent cx="1619250" cy="1038225"/>
            <wp:effectExtent l="0" t="0" r="0" b="9525"/>
            <wp:wrapSquare wrapText="bothSides"/>
            <wp:docPr id="40" name="irc_mi" descr="Kuvahaun tulos haulle fysiikk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fysiikk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8"/>
          <w:szCs w:val="28"/>
        </w:rPr>
        <w:t>FYSIIKKA</w:t>
      </w:r>
    </w:p>
    <w:p w14:paraId="4AA70923" w14:textId="77777777" w:rsidR="004B6959" w:rsidRDefault="004B6959" w:rsidP="00E35C5B">
      <w:pPr>
        <w:pStyle w:val="NormaaliWWW"/>
        <w:spacing w:before="0" w:beforeAutospacing="0" w:after="0" w:afterAutospacing="0"/>
        <w:ind w:firstLine="1300"/>
        <w:jc w:val="both"/>
        <w:rPr>
          <w:rFonts w:ascii="Arial" w:hAnsi="Arial" w:cs="Arial"/>
          <w:b/>
          <w:bCs/>
          <w:color w:val="000000"/>
        </w:rPr>
      </w:pPr>
    </w:p>
    <w:p w14:paraId="051656E4" w14:textId="77777777" w:rsidR="00AD3CE2" w:rsidRDefault="00AD3CE2"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P  FY</w:t>
      </w:r>
      <w:proofErr w:type="gramEnd"/>
      <w:r>
        <w:rPr>
          <w:rFonts w:ascii="Arial" w:hAnsi="Arial" w:cs="Arial"/>
          <w:b/>
          <w:bCs/>
          <w:color w:val="000000"/>
        </w:rPr>
        <w:t>01  Fysiikka luonnontieteenä</w:t>
      </w:r>
    </w:p>
    <w:p w14:paraId="45100DC5" w14:textId="77777777" w:rsidR="00AD3CE2" w:rsidRDefault="00AD3CE2"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AD3CE2">
        <w:rPr>
          <w:rFonts w:ascii="Arial" w:hAnsi="Arial"/>
          <w:sz w:val="24"/>
          <w:szCs w:val="24"/>
        </w:rPr>
        <w:t>Tutustutaan liikkeen, voiman ja energian perusteisiin osana kokeellista fysiikkaa sekä aineen ja maailmankaikkeuden rakenteisiin ja perusvuorovaikutuksiin.</w:t>
      </w:r>
    </w:p>
    <w:p w14:paraId="13ED071A" w14:textId="77777777" w:rsidR="00F56345" w:rsidRDefault="00F56345"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p>
    <w:p w14:paraId="07361D55" w14:textId="77777777" w:rsidR="00F56345" w:rsidRDefault="00F56345"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p>
    <w:p w14:paraId="420FF1C9" w14:textId="77777777" w:rsidR="00C54EDB" w:rsidRDefault="00C54ED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14:paraId="78BB96CA" w14:textId="77777777" w:rsidR="00332BB8" w:rsidRDefault="00550CD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332BB8">
        <w:rPr>
          <w:rFonts w:ascii="Arial" w:hAnsi="Arial"/>
          <w:b/>
          <w:sz w:val="24"/>
          <w:szCs w:val="24"/>
        </w:rPr>
        <w:t>V  FY</w:t>
      </w:r>
      <w:proofErr w:type="gramEnd"/>
      <w:r w:rsidRPr="00332BB8">
        <w:rPr>
          <w:rFonts w:ascii="Arial" w:hAnsi="Arial"/>
          <w:b/>
          <w:sz w:val="24"/>
          <w:szCs w:val="24"/>
        </w:rPr>
        <w:t>02  Lämpö</w:t>
      </w:r>
    </w:p>
    <w:p w14:paraId="4F94BD5E" w14:textId="77777777" w:rsidR="00550CD9" w:rsidRDefault="00550CD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550CD9">
        <w:rPr>
          <w:rFonts w:ascii="Arial" w:hAnsi="Arial"/>
          <w:sz w:val="24"/>
          <w:szCs w:val="24"/>
        </w:rPr>
        <w:t>Tutustutaan lämpöön liittyviin ilmiöihin. Käsitellään kiinteiden aineiden, nesteiden ja kaasujen ominaisuuksia ja lainalaisuuksia sekä energiaa, työtä, tehoa ja hyötysuhdetta.</w:t>
      </w:r>
    </w:p>
    <w:p w14:paraId="18318DE7" w14:textId="77777777" w:rsidR="00332BB8" w:rsidRDefault="00C5285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b/>
          <w:sz w:val="24"/>
          <w:szCs w:val="24"/>
        </w:rPr>
      </w:pPr>
      <w:r>
        <w:rPr>
          <w:rFonts w:ascii="Arial" w:hAnsi="Arial"/>
          <w:b/>
          <w:sz w:val="24"/>
          <w:szCs w:val="24"/>
        </w:rPr>
        <w:tab/>
        <w:t xml:space="preserve">           </w:t>
      </w:r>
      <w:proofErr w:type="gramStart"/>
      <w:r w:rsidR="00332BB8" w:rsidRPr="00332BB8">
        <w:rPr>
          <w:rFonts w:ascii="Arial" w:hAnsi="Arial"/>
          <w:b/>
          <w:sz w:val="24"/>
          <w:szCs w:val="24"/>
        </w:rPr>
        <w:t>V  FY</w:t>
      </w:r>
      <w:proofErr w:type="gramEnd"/>
      <w:r w:rsidR="00332BB8" w:rsidRPr="00332BB8">
        <w:rPr>
          <w:rFonts w:ascii="Arial" w:hAnsi="Arial"/>
          <w:b/>
          <w:sz w:val="24"/>
          <w:szCs w:val="24"/>
        </w:rPr>
        <w:t>03  Sähkö</w:t>
      </w:r>
    </w:p>
    <w:p w14:paraId="401D86B9" w14:textId="77777777" w:rsid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332BB8">
        <w:rPr>
          <w:rFonts w:ascii="Arial" w:hAnsi="Arial"/>
          <w:sz w:val="24"/>
          <w:szCs w:val="24"/>
        </w:rPr>
        <w:t xml:space="preserve">Tutustutaan sähköisiin ilmiöihin, lainalaisuuksiin ja komponentteihin. Käsitellään esim. sähkövirtaa, jännitettä, resistanssia, tasavirtapiirejä, sähkötehoa, sähköistä vuorovaikutusta ja sähkökenttää. </w:t>
      </w:r>
    </w:p>
    <w:p w14:paraId="47C63CB3" w14:textId="77777777" w:rsidR="00332BB8" w:rsidRP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332BB8">
        <w:rPr>
          <w:rFonts w:ascii="Arial" w:hAnsi="Arial"/>
          <w:b/>
          <w:sz w:val="24"/>
          <w:szCs w:val="24"/>
        </w:rPr>
        <w:t xml:space="preserve">V  </w:t>
      </w:r>
      <w:r w:rsidR="007C43B2">
        <w:rPr>
          <w:rFonts w:ascii="Arial" w:hAnsi="Arial"/>
          <w:b/>
          <w:sz w:val="24"/>
          <w:szCs w:val="24"/>
        </w:rPr>
        <w:t>FY</w:t>
      </w:r>
      <w:proofErr w:type="gramEnd"/>
      <w:r w:rsidR="007C43B2">
        <w:rPr>
          <w:rFonts w:ascii="Arial" w:hAnsi="Arial"/>
          <w:b/>
          <w:sz w:val="24"/>
          <w:szCs w:val="24"/>
        </w:rPr>
        <w:t xml:space="preserve">04  </w:t>
      </w:r>
      <w:r w:rsidRPr="00332BB8">
        <w:rPr>
          <w:rFonts w:ascii="Arial" w:hAnsi="Arial"/>
          <w:b/>
          <w:sz w:val="24"/>
          <w:szCs w:val="24"/>
        </w:rPr>
        <w:t>Voima ja liike</w:t>
      </w:r>
    </w:p>
    <w:p w14:paraId="1B138289" w14:textId="77777777" w:rsid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332BB8">
        <w:rPr>
          <w:rFonts w:ascii="Arial" w:hAnsi="Arial"/>
          <w:sz w:val="24"/>
          <w:szCs w:val="24"/>
        </w:rPr>
        <w:t>Tutkitaan liikkeeseen liittyviä ilmiöitä ja niitä kuvaavia malleja. Käsitellään Newtonin lait, etä- ja kosketusvoimia, liikemäärän säilyminen, impulssiperiaate, liike- ja potentiaalienergia, mekaanisen energian säilyminen, momentti ja tasapainoehdot.</w:t>
      </w:r>
    </w:p>
    <w:p w14:paraId="56837DA3" w14:textId="77777777" w:rsidR="00332BB8" w:rsidRP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332BB8">
        <w:rPr>
          <w:rFonts w:ascii="Arial" w:hAnsi="Arial"/>
          <w:b/>
          <w:sz w:val="24"/>
          <w:szCs w:val="24"/>
        </w:rPr>
        <w:t xml:space="preserve">V  </w:t>
      </w:r>
      <w:r w:rsidR="007C43B2">
        <w:rPr>
          <w:rFonts w:ascii="Arial" w:hAnsi="Arial"/>
          <w:b/>
          <w:sz w:val="24"/>
          <w:szCs w:val="24"/>
        </w:rPr>
        <w:t>FY</w:t>
      </w:r>
      <w:proofErr w:type="gramEnd"/>
      <w:r w:rsidR="007C43B2">
        <w:rPr>
          <w:rFonts w:ascii="Arial" w:hAnsi="Arial"/>
          <w:b/>
          <w:sz w:val="24"/>
          <w:szCs w:val="24"/>
        </w:rPr>
        <w:t xml:space="preserve">05  </w:t>
      </w:r>
      <w:r w:rsidRPr="00332BB8">
        <w:rPr>
          <w:rFonts w:ascii="Arial" w:hAnsi="Arial"/>
          <w:b/>
          <w:sz w:val="24"/>
          <w:szCs w:val="24"/>
        </w:rPr>
        <w:t>Jaksollinen liike ja aallot</w:t>
      </w:r>
    </w:p>
    <w:p w14:paraId="0D77B514" w14:textId="77777777" w:rsid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332BB8">
        <w:rPr>
          <w:rFonts w:ascii="Arial" w:hAnsi="Arial"/>
          <w:sz w:val="24"/>
          <w:szCs w:val="24"/>
        </w:rPr>
        <w:t>Perehdytään värähdys- ja aaltoliikkeen perusteisiin tutkimalla mekaanista värähtelyä ja ääntä. Tutkittavia asioita ovat tasainen ympyräliike, gravitaatiovuorovaikutus, harmoninen voima, heijastuminen, taittuminen, interferenssi, diffraktio ja seisovat aallot.</w:t>
      </w:r>
    </w:p>
    <w:p w14:paraId="446A7218" w14:textId="77777777" w:rsidR="007C43B2" w:rsidRPr="007C43B2" w:rsidRDefault="007C43B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7C43B2">
        <w:rPr>
          <w:rFonts w:ascii="Arial" w:hAnsi="Arial"/>
          <w:b/>
          <w:sz w:val="24"/>
          <w:szCs w:val="24"/>
        </w:rPr>
        <w:t xml:space="preserve">V  </w:t>
      </w:r>
      <w:r>
        <w:rPr>
          <w:rFonts w:ascii="Arial" w:hAnsi="Arial"/>
          <w:b/>
          <w:sz w:val="24"/>
          <w:szCs w:val="24"/>
        </w:rPr>
        <w:t>FY</w:t>
      </w:r>
      <w:proofErr w:type="gramEnd"/>
      <w:r>
        <w:rPr>
          <w:rFonts w:ascii="Arial" w:hAnsi="Arial"/>
          <w:b/>
          <w:sz w:val="24"/>
          <w:szCs w:val="24"/>
        </w:rPr>
        <w:t xml:space="preserve">06  </w:t>
      </w:r>
      <w:r w:rsidRPr="007C43B2">
        <w:rPr>
          <w:rFonts w:ascii="Arial" w:hAnsi="Arial"/>
          <w:b/>
          <w:sz w:val="24"/>
          <w:szCs w:val="24"/>
        </w:rPr>
        <w:t>Sähkömagnetismi</w:t>
      </w:r>
    </w:p>
    <w:p w14:paraId="42A7D48A" w14:textId="77777777" w:rsidR="007C43B2" w:rsidRDefault="007C43B2"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sz w:val="24"/>
          <w:szCs w:val="24"/>
        </w:rPr>
      </w:pPr>
      <w:r w:rsidRPr="007C43B2">
        <w:rPr>
          <w:rFonts w:ascii="Arial" w:hAnsi="Arial"/>
          <w:sz w:val="24"/>
          <w:szCs w:val="24"/>
        </w:rPr>
        <w:t>Tutustutaan magnetismin peruskäsitteisiin sekä vaihtovirtapiireihin ja niiden lainalaisuuksiin. Tutkitaan myös varatun hiukkasen liikettä, sähkömagneettista induktiota, sähköenergian tuottamista ja siirtämistä sekä sähkömagneettista säteilyä.</w:t>
      </w:r>
      <w:r w:rsidRPr="007C43B2">
        <w:rPr>
          <w:sz w:val="24"/>
          <w:szCs w:val="24"/>
        </w:rPr>
        <w:t xml:space="preserve"> </w:t>
      </w:r>
    </w:p>
    <w:p w14:paraId="3B919976" w14:textId="77777777" w:rsidR="00F64D04" w:rsidRPr="00F64D04" w:rsidRDefault="00F64D04"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b/>
          <w:sz w:val="24"/>
          <w:szCs w:val="24"/>
        </w:rPr>
      </w:pPr>
      <w:proofErr w:type="gramStart"/>
      <w:r w:rsidRPr="00F64D04">
        <w:rPr>
          <w:rFonts w:ascii="Arial" w:hAnsi="Arial" w:cs="Arial"/>
          <w:b/>
          <w:sz w:val="24"/>
          <w:szCs w:val="24"/>
        </w:rPr>
        <w:t>V  FY</w:t>
      </w:r>
      <w:proofErr w:type="gramEnd"/>
      <w:r w:rsidRPr="00F64D04">
        <w:rPr>
          <w:rFonts w:ascii="Arial" w:hAnsi="Arial" w:cs="Arial"/>
          <w:b/>
          <w:sz w:val="24"/>
          <w:szCs w:val="24"/>
        </w:rPr>
        <w:t>07  Aine ja säteily</w:t>
      </w:r>
    </w:p>
    <w:p w14:paraId="5BB909D9" w14:textId="77777777" w:rsidR="00F64D04" w:rsidRDefault="00F64D04"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F64D04">
        <w:rPr>
          <w:rFonts w:ascii="Arial" w:hAnsi="Arial"/>
          <w:sz w:val="24"/>
          <w:szCs w:val="24"/>
        </w:rPr>
        <w:t>Tutustutaan energian ja säteilyn kvantittumiseen, aaltohiukkasdualismiin, massan ja energian ekvivalenssiin, atomiytimen rakenteeseen, sidosenergiaan</w:t>
      </w:r>
      <w:r>
        <w:rPr>
          <w:rFonts w:ascii="Arial" w:hAnsi="Arial"/>
          <w:sz w:val="24"/>
          <w:szCs w:val="24"/>
        </w:rPr>
        <w:t xml:space="preserve"> ja ydinreaktioi</w:t>
      </w:r>
      <w:r w:rsidRPr="00F64D04">
        <w:rPr>
          <w:rFonts w:ascii="Arial" w:hAnsi="Arial"/>
          <w:sz w:val="24"/>
          <w:szCs w:val="24"/>
        </w:rPr>
        <w:t>hin. Radioaktiivisuus, hajoamislaki, säteilyn hyötykäyttö ja säteilyturvallisuus tulevat myös esille.</w:t>
      </w:r>
    </w:p>
    <w:p w14:paraId="64BBBCB2" w14:textId="77777777" w:rsidR="00F64D04" w:rsidRPr="00F64D04" w:rsidRDefault="00F64D04"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F64D04">
        <w:rPr>
          <w:rFonts w:ascii="Arial" w:hAnsi="Arial"/>
          <w:b/>
          <w:sz w:val="24"/>
          <w:szCs w:val="24"/>
        </w:rPr>
        <w:t>K  FY</w:t>
      </w:r>
      <w:proofErr w:type="gramEnd"/>
      <w:r w:rsidRPr="00F64D04">
        <w:rPr>
          <w:rFonts w:ascii="Arial" w:hAnsi="Arial"/>
          <w:b/>
          <w:sz w:val="24"/>
          <w:szCs w:val="24"/>
        </w:rPr>
        <w:t>08  Fysiikan kertauskurssi</w:t>
      </w:r>
    </w:p>
    <w:p w14:paraId="1142E3F7" w14:textId="77777777" w:rsidR="00F64D04" w:rsidRDefault="00F64D04" w:rsidP="00E35C5B">
      <w:pPr>
        <w:pStyle w:val="Sisennettyleipteksti"/>
        <w:ind w:left="1300"/>
        <w:jc w:val="both"/>
      </w:pPr>
      <w:r>
        <w:t>Kerrataan ja syvennetään opittua fysikaalista maailmankuvaa. Käsitellään runsaasti yo-tehtäviä.</w:t>
      </w:r>
      <w:r w:rsidR="001B1E0B">
        <w:t xml:space="preserve"> Kurssi arvioidaan suoritusmerkinnällä.</w:t>
      </w:r>
    </w:p>
    <w:p w14:paraId="4E303267" w14:textId="77777777" w:rsidR="001B1E0B" w:rsidRDefault="001B1E0B" w:rsidP="00E35C5B">
      <w:pPr>
        <w:pStyle w:val="NormaaliWWW"/>
        <w:spacing w:before="0" w:beforeAutospacing="0" w:after="0" w:afterAutospacing="0"/>
        <w:jc w:val="both"/>
        <w:rPr>
          <w:rFonts w:asciiTheme="minorHAnsi" w:eastAsiaTheme="minorHAnsi" w:hAnsiTheme="minorHAnsi" w:cstheme="minorBidi"/>
          <w:lang w:eastAsia="en-US"/>
        </w:rPr>
      </w:pPr>
    </w:p>
    <w:p w14:paraId="2A0A71AF" w14:textId="77777777" w:rsidR="001B1E0B" w:rsidRPr="00AB4B3E" w:rsidRDefault="001B1E0B"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K  FY</w:t>
      </w:r>
      <w:proofErr w:type="gramEnd"/>
      <w:r>
        <w:rPr>
          <w:rFonts w:ascii="Arial" w:hAnsi="Arial" w:cs="Arial"/>
          <w:b/>
          <w:bCs/>
          <w:color w:val="000000"/>
        </w:rPr>
        <w:t>09</w:t>
      </w:r>
      <w:r w:rsidRPr="00AB4B3E">
        <w:rPr>
          <w:rFonts w:ascii="Arial" w:hAnsi="Arial" w:cs="Arial"/>
          <w:b/>
          <w:bCs/>
          <w:color w:val="000000"/>
        </w:rPr>
        <w:t xml:space="preserve">  Fysiikan ja kemian työkurssi</w:t>
      </w:r>
    </w:p>
    <w:p w14:paraId="6DB81F5D" w14:textId="77777777" w:rsidR="001B1E0B" w:rsidRDefault="001B1E0B" w:rsidP="00E35C5B">
      <w:pPr>
        <w:pStyle w:val="Sisennettyleipteksti"/>
        <w:ind w:left="1300"/>
        <w:jc w:val="both"/>
      </w:pPr>
      <w:r>
        <w:t xml:space="preserve">Kurssilla tutustutaan fysiikan ja kemian mittausmenetelmiin ja työtapoihin. Kurssilla suoritetaan kokeellisia tutkimuksia, joista laaditaan työselostukset. Opiskelijoilla on mahdollisuus vaikuttaa tekemiinsä kokeisiin. Kurssille voi osallistua, vaikkei ole lukenut fysiikan syventäviä opintoja. </w:t>
      </w:r>
      <w:r w:rsidR="00271DCA">
        <w:t>Kurssi arvioidaan suoritusmerkinnällä.</w:t>
      </w:r>
    </w:p>
    <w:p w14:paraId="4B9815FD" w14:textId="77777777" w:rsidR="00E35C5B" w:rsidRDefault="00E35C5B" w:rsidP="00E35C5B">
      <w:pPr>
        <w:pStyle w:val="Sisennettyleipteksti"/>
        <w:ind w:left="1300"/>
        <w:jc w:val="both"/>
      </w:pPr>
    </w:p>
    <w:p w14:paraId="249077A2" w14:textId="77777777" w:rsidR="00E35C5B" w:rsidRDefault="00E35C5B" w:rsidP="00E35C5B">
      <w:pPr>
        <w:pStyle w:val="Sisennettyleipteksti"/>
        <w:ind w:left="1300"/>
        <w:jc w:val="both"/>
      </w:pPr>
    </w:p>
    <w:p w14:paraId="554A4AD5" w14:textId="77777777" w:rsidR="00E35C5B" w:rsidRPr="00E35C5B" w:rsidRDefault="00E35C5B" w:rsidP="00E35C5B">
      <w:pPr>
        <w:pStyle w:val="Sisennettyleipteksti"/>
        <w:ind w:left="1300"/>
        <w:jc w:val="both"/>
      </w:pPr>
    </w:p>
    <w:p w14:paraId="1E25A413" w14:textId="77777777" w:rsidR="004B6959" w:rsidRDefault="004B695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p>
    <w:p w14:paraId="25142673" w14:textId="77777777" w:rsidR="004B6959" w:rsidRDefault="004B695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p>
    <w:p w14:paraId="1113D070" w14:textId="77777777" w:rsidR="004B6959" w:rsidRDefault="004B695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p>
    <w:p w14:paraId="4030172E" w14:textId="77777777" w:rsidR="004B6959" w:rsidRDefault="004B695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p>
    <w:p w14:paraId="0FF605EC" w14:textId="77777777" w:rsidR="001B2A49" w:rsidRPr="00C52853" w:rsidRDefault="001B2A49" w:rsidP="001B2A49">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r>
        <w:rPr>
          <w:noProof/>
          <w:color w:val="0000FF"/>
          <w:lang w:eastAsia="fi-FI"/>
        </w:rPr>
        <w:drawing>
          <wp:anchor distT="0" distB="0" distL="114300" distR="114300" simplePos="0" relativeHeight="251709440" behindDoc="0" locked="0" layoutInCell="1" allowOverlap="1" wp14:anchorId="663252B1" wp14:editId="339B2C2A">
            <wp:simplePos x="0" y="0"/>
            <wp:positionH relativeFrom="column">
              <wp:posOffset>3756660</wp:posOffset>
            </wp:positionH>
            <wp:positionV relativeFrom="paragraph">
              <wp:posOffset>26035</wp:posOffset>
            </wp:positionV>
            <wp:extent cx="2447925" cy="1562100"/>
            <wp:effectExtent l="0" t="0" r="9525" b="0"/>
            <wp:wrapSquare wrapText="bothSides"/>
            <wp:docPr id="41" name="irc_mi" descr="Aiheeseen liittyvä kuv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iheeseen liittyvä kuv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79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C3" w:rsidRPr="00C52853">
        <w:rPr>
          <w:rFonts w:ascii="Arial" w:hAnsi="Arial"/>
          <w:b/>
          <w:sz w:val="28"/>
          <w:szCs w:val="28"/>
        </w:rPr>
        <w:t>KEMIA</w:t>
      </w:r>
    </w:p>
    <w:p w14:paraId="6C4DE9C7" w14:textId="77777777" w:rsidR="00C52853" w:rsidRPr="00E35C5B" w:rsidRDefault="000839C3"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0839C3">
        <w:rPr>
          <w:rFonts w:ascii="Arial" w:hAnsi="Arial"/>
          <w:sz w:val="24"/>
          <w:szCs w:val="24"/>
        </w:rPr>
        <w:t>Kurssit KE4 ja KE5 vaativat laskennallista osaamista, joten ne suositellaan suoritettavaksi kurssien KE1-KE3 jälkeen.</w:t>
      </w:r>
    </w:p>
    <w:p w14:paraId="040E563B" w14:textId="77777777" w:rsidR="000839C3" w:rsidRPr="00CB1429" w:rsidRDefault="000839C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98"/>
        <w:jc w:val="both"/>
        <w:rPr>
          <w:rFonts w:ascii="Arial" w:hAnsi="Arial"/>
          <w:b/>
          <w:sz w:val="24"/>
          <w:szCs w:val="24"/>
        </w:rPr>
      </w:pPr>
      <w:proofErr w:type="gramStart"/>
      <w:r w:rsidRPr="00CB1429">
        <w:rPr>
          <w:rFonts w:ascii="Arial" w:hAnsi="Arial"/>
          <w:b/>
          <w:sz w:val="24"/>
          <w:szCs w:val="24"/>
        </w:rPr>
        <w:t>P  KE</w:t>
      </w:r>
      <w:proofErr w:type="gramEnd"/>
      <w:r w:rsidRPr="00CB1429">
        <w:rPr>
          <w:rFonts w:ascii="Arial" w:hAnsi="Arial"/>
          <w:b/>
          <w:sz w:val="24"/>
          <w:szCs w:val="24"/>
        </w:rPr>
        <w:t>01</w:t>
      </w:r>
      <w:r w:rsidR="00BB7A04">
        <w:rPr>
          <w:rFonts w:ascii="Arial" w:hAnsi="Arial"/>
          <w:b/>
          <w:sz w:val="24"/>
          <w:szCs w:val="24"/>
        </w:rPr>
        <w:t xml:space="preserve">  Kemiaa kaikkialla</w:t>
      </w:r>
    </w:p>
    <w:p w14:paraId="350ECE4E" w14:textId="77777777" w:rsidR="00CB1429" w:rsidRDefault="00CB1429" w:rsidP="00E35C5B">
      <w:pPr>
        <w:pStyle w:val="Sisennettyleipteksti"/>
        <w:ind w:left="1298"/>
        <w:jc w:val="both"/>
      </w:pPr>
      <w:r>
        <w:t>Kurssi antaa opiskelijalle yleiskuvauksen kemiasta tieteenä. Kurssi kehittää opiskelijan valmiuksia ymmärtää, miten kemia ilmenee arjessa, työelämässä ja yhteiskunnallisessa keskustelussa.</w:t>
      </w:r>
    </w:p>
    <w:p w14:paraId="140D5B02" w14:textId="77777777" w:rsidR="00B045DD" w:rsidRDefault="00B045D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sz w:val="24"/>
          <w:szCs w:val="24"/>
        </w:rPr>
      </w:pPr>
    </w:p>
    <w:p w14:paraId="5F6918F1" w14:textId="77777777" w:rsidR="00332BB8" w:rsidRPr="00C52853" w:rsidRDefault="00B045D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sz w:val="24"/>
          <w:szCs w:val="24"/>
        </w:rPr>
      </w:pPr>
      <w:r>
        <w:rPr>
          <w:sz w:val="24"/>
          <w:szCs w:val="24"/>
        </w:rPr>
        <w:tab/>
        <w:t xml:space="preserve">            </w:t>
      </w:r>
      <w:proofErr w:type="gramStart"/>
      <w:r w:rsidR="00773E42" w:rsidRPr="00773E42">
        <w:rPr>
          <w:rFonts w:ascii="Arial" w:hAnsi="Arial"/>
          <w:b/>
          <w:sz w:val="24"/>
          <w:szCs w:val="24"/>
        </w:rPr>
        <w:t>V  KE</w:t>
      </w:r>
      <w:proofErr w:type="gramEnd"/>
      <w:r w:rsidR="00773E42" w:rsidRPr="00773E42">
        <w:rPr>
          <w:rFonts w:ascii="Arial" w:hAnsi="Arial"/>
          <w:b/>
          <w:sz w:val="24"/>
          <w:szCs w:val="24"/>
        </w:rPr>
        <w:t>02  Ihmisen ja elinympäristön kemiaa</w:t>
      </w:r>
    </w:p>
    <w:p w14:paraId="5DEEBEC0" w14:textId="77777777" w:rsidR="00773E42" w:rsidRPr="00773E42" w:rsidRDefault="00773E42"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98"/>
        <w:jc w:val="both"/>
        <w:rPr>
          <w:rFonts w:ascii="Arial" w:hAnsi="Arial"/>
          <w:sz w:val="24"/>
          <w:szCs w:val="24"/>
        </w:rPr>
      </w:pPr>
      <w:r w:rsidRPr="00773E42">
        <w:rPr>
          <w:rFonts w:ascii="Arial" w:hAnsi="Arial"/>
          <w:sz w:val="24"/>
          <w:szCs w:val="24"/>
        </w:rPr>
        <w:t>Kurssilla perehdytään käsitteisiin, jotka selittävät kemian ilmiöitä ympäristössämme. Keskeisenä sisältönä ovat orgaaninen kemia, molekyylien avaruusgeometria ja isomeria, ainemäärä ja pitoisuus sekä kokeellinen työskentely.</w:t>
      </w:r>
    </w:p>
    <w:p w14:paraId="2B18A67D" w14:textId="77777777" w:rsidR="00332BB8" w:rsidRPr="00332BB8" w:rsidRDefault="003410A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98"/>
        <w:jc w:val="both"/>
        <w:rPr>
          <w:rFonts w:ascii="Arial" w:hAnsi="Arial"/>
          <w:b/>
          <w:sz w:val="24"/>
          <w:szCs w:val="24"/>
        </w:rPr>
      </w:pPr>
      <w:proofErr w:type="gramStart"/>
      <w:r>
        <w:rPr>
          <w:rFonts w:ascii="Arial" w:hAnsi="Arial"/>
          <w:b/>
          <w:sz w:val="24"/>
          <w:szCs w:val="24"/>
        </w:rPr>
        <w:t>V  KE</w:t>
      </w:r>
      <w:proofErr w:type="gramEnd"/>
      <w:r>
        <w:rPr>
          <w:rFonts w:ascii="Arial" w:hAnsi="Arial"/>
          <w:b/>
          <w:sz w:val="24"/>
          <w:szCs w:val="24"/>
        </w:rPr>
        <w:t>03  Reaktiot ja energia</w:t>
      </w:r>
    </w:p>
    <w:p w14:paraId="6BB7E1F9" w14:textId="77777777" w:rsidR="003410A3" w:rsidRPr="003410A3" w:rsidRDefault="003410A3"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98" w:hanging="567"/>
        <w:jc w:val="both"/>
        <w:rPr>
          <w:rFonts w:ascii="Arial" w:hAnsi="Arial"/>
          <w:sz w:val="24"/>
          <w:szCs w:val="24"/>
        </w:rPr>
      </w:pPr>
      <w:r>
        <w:rPr>
          <w:rFonts w:ascii="Arial" w:hAnsi="Arial"/>
        </w:rPr>
        <w:tab/>
      </w:r>
      <w:r w:rsidRPr="003410A3">
        <w:rPr>
          <w:rFonts w:ascii="Arial" w:hAnsi="Arial"/>
          <w:sz w:val="24"/>
          <w:szCs w:val="24"/>
        </w:rPr>
        <w:t>Kurssilla käsitellään aineiden muuttumista toisiksi kemiallisessa reaktiossa. Kemiallisia reaktioita mallinnetaan reaktioyhtälöiden ja selitetään aineen ja energian häviämättömyyden avulla. Kurssilla tutkitaan reaktioita kokeellisesti.</w:t>
      </w:r>
    </w:p>
    <w:p w14:paraId="08650220" w14:textId="77777777" w:rsidR="00332BB8" w:rsidRPr="001618B1" w:rsidRDefault="002671D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98"/>
        <w:jc w:val="both"/>
        <w:rPr>
          <w:rFonts w:ascii="Arial" w:hAnsi="Arial"/>
          <w:b/>
          <w:sz w:val="24"/>
          <w:szCs w:val="24"/>
        </w:rPr>
      </w:pPr>
      <w:proofErr w:type="gramStart"/>
      <w:r w:rsidRPr="001618B1">
        <w:rPr>
          <w:rFonts w:ascii="Arial" w:hAnsi="Arial"/>
          <w:b/>
          <w:sz w:val="24"/>
          <w:szCs w:val="24"/>
        </w:rPr>
        <w:t>V  KE</w:t>
      </w:r>
      <w:proofErr w:type="gramEnd"/>
      <w:r w:rsidRPr="001618B1">
        <w:rPr>
          <w:rFonts w:ascii="Arial" w:hAnsi="Arial"/>
          <w:b/>
          <w:sz w:val="24"/>
          <w:szCs w:val="24"/>
        </w:rPr>
        <w:t>04  Materiaalit ja teknologia</w:t>
      </w:r>
    </w:p>
    <w:p w14:paraId="260F320F" w14:textId="77777777" w:rsidR="00E35C5B" w:rsidRDefault="002671DC" w:rsidP="00E35C5B">
      <w:pPr>
        <w:pStyle w:val="Sisennettyleipteksti"/>
        <w:ind w:left="1298"/>
        <w:jc w:val="both"/>
      </w:pPr>
      <w:r>
        <w:t>Kurssilla tutustutaan kemian merkitykseen teknologian ja materiaalien kehittäjänä. Keskeisenä sisältönä ovat jaksoll</w:t>
      </w:r>
      <w:r w:rsidR="00484629">
        <w:t>isen järjestelmän tulkitseminen,</w:t>
      </w:r>
      <w:r>
        <w:t xml:space="preserve">  </w:t>
      </w:r>
    </w:p>
    <w:p w14:paraId="30003846" w14:textId="77777777" w:rsidR="002671DC" w:rsidRDefault="002671DC" w:rsidP="004B6959">
      <w:pPr>
        <w:pStyle w:val="Sisennettyleipteksti"/>
        <w:ind w:left="1298"/>
        <w:jc w:val="both"/>
      </w:pPr>
      <w:r>
        <w:t xml:space="preserve">metallien ja polymeerien ominaisuudet, hapetus-pelkistysreaktiot </w:t>
      </w:r>
      <w:proofErr w:type="spellStart"/>
      <w:r>
        <w:t>sähkökemi</w:t>
      </w:r>
      <w:proofErr w:type="spellEnd"/>
      <w:r w:rsidR="004B6959">
        <w:t xml:space="preserve">-     </w:t>
      </w:r>
      <w:proofErr w:type="spellStart"/>
      <w:r>
        <w:t>assa</w:t>
      </w:r>
      <w:proofErr w:type="spellEnd"/>
      <w:r>
        <w:t xml:space="preserve"> sekä kemiallisten reaktioiden laskennallinen soveltaminen. </w:t>
      </w:r>
    </w:p>
    <w:p w14:paraId="137BB292" w14:textId="77777777" w:rsidR="00271DCA" w:rsidRDefault="00271DCA"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p>
    <w:p w14:paraId="0B7E360D" w14:textId="77777777" w:rsidR="00550CD9" w:rsidRPr="002279FE" w:rsidRDefault="00271DCA"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r>
        <w:rPr>
          <w:rFonts w:ascii="Arial" w:hAnsi="Arial"/>
          <w:sz w:val="24"/>
          <w:szCs w:val="24"/>
        </w:rPr>
        <w:tab/>
        <w:t xml:space="preserve">           </w:t>
      </w:r>
      <w:proofErr w:type="gramStart"/>
      <w:r w:rsidR="002279FE" w:rsidRPr="002279FE">
        <w:rPr>
          <w:rFonts w:ascii="Arial" w:hAnsi="Arial" w:cs="Arial"/>
          <w:b/>
          <w:sz w:val="24"/>
          <w:szCs w:val="24"/>
        </w:rPr>
        <w:t>V  KE</w:t>
      </w:r>
      <w:proofErr w:type="gramEnd"/>
      <w:r w:rsidR="002279FE" w:rsidRPr="002279FE">
        <w:rPr>
          <w:rFonts w:ascii="Arial" w:hAnsi="Arial" w:cs="Arial"/>
          <w:b/>
          <w:sz w:val="24"/>
          <w:szCs w:val="24"/>
        </w:rPr>
        <w:t>05  Reaktiot ja tasapaino</w:t>
      </w:r>
    </w:p>
    <w:p w14:paraId="03EC4E3E" w14:textId="77777777" w:rsidR="002279FE" w:rsidRPr="002279FE" w:rsidRDefault="002279FE"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98"/>
        <w:jc w:val="both"/>
        <w:rPr>
          <w:rFonts w:ascii="Arial" w:hAnsi="Arial" w:cs="Arial"/>
          <w:sz w:val="24"/>
          <w:szCs w:val="24"/>
        </w:rPr>
      </w:pPr>
      <w:r w:rsidRPr="002279FE">
        <w:rPr>
          <w:rFonts w:ascii="Arial" w:hAnsi="Arial" w:cs="Arial"/>
          <w:sz w:val="24"/>
          <w:szCs w:val="24"/>
        </w:rPr>
        <w:t xml:space="preserve">Kurssilla käsitellään kemiallisen tasapainon käsite. Erityisesti kurssilla harjaannutaan käyttämään kokeellisia, laskennallisia ja graafisia malleja. Keskeisenä sisältönä ovat kemiallisen reaktion nopeus, tasapainotilaan vaikuttaminen, </w:t>
      </w:r>
      <w:proofErr w:type="gramStart"/>
      <w:r w:rsidRPr="002279FE">
        <w:rPr>
          <w:rFonts w:ascii="Arial" w:hAnsi="Arial" w:cs="Arial"/>
          <w:sz w:val="24"/>
          <w:szCs w:val="24"/>
        </w:rPr>
        <w:t>happo-emästasapaino</w:t>
      </w:r>
      <w:proofErr w:type="gramEnd"/>
      <w:r w:rsidRPr="002279FE">
        <w:rPr>
          <w:rFonts w:ascii="Arial" w:hAnsi="Arial" w:cs="Arial"/>
          <w:sz w:val="24"/>
          <w:szCs w:val="24"/>
        </w:rPr>
        <w:t xml:space="preserve"> ja puskuriliuokset.</w:t>
      </w:r>
    </w:p>
    <w:p w14:paraId="1B8258DF" w14:textId="77777777" w:rsidR="002279FE" w:rsidRPr="003F6071" w:rsidRDefault="003F6071"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98"/>
        <w:jc w:val="both"/>
        <w:rPr>
          <w:rFonts w:ascii="Arial" w:hAnsi="Arial" w:cs="Arial"/>
          <w:b/>
          <w:sz w:val="24"/>
          <w:szCs w:val="24"/>
        </w:rPr>
      </w:pPr>
      <w:proofErr w:type="gramStart"/>
      <w:r w:rsidRPr="003F6071">
        <w:rPr>
          <w:rFonts w:ascii="Arial" w:hAnsi="Arial" w:cs="Arial"/>
          <w:b/>
          <w:sz w:val="24"/>
          <w:szCs w:val="24"/>
        </w:rPr>
        <w:t>K  KE</w:t>
      </w:r>
      <w:proofErr w:type="gramEnd"/>
      <w:r w:rsidRPr="003F6071">
        <w:rPr>
          <w:rFonts w:ascii="Arial" w:hAnsi="Arial" w:cs="Arial"/>
          <w:b/>
          <w:sz w:val="24"/>
          <w:szCs w:val="24"/>
        </w:rPr>
        <w:t>06  Kemian kertauskurssi</w:t>
      </w:r>
    </w:p>
    <w:p w14:paraId="72982D43" w14:textId="77777777" w:rsidR="003F6071" w:rsidRDefault="003F6071" w:rsidP="00E35C5B">
      <w:pPr>
        <w:pStyle w:val="Sisennettyleipteksti"/>
        <w:ind w:left="1298"/>
        <w:jc w:val="both"/>
      </w:pPr>
      <w:r>
        <w:t>Kurssilla kerrataan ja syvennetään lukion aikana opittuja kemian taitoja sekä vahvistetaan itsenäisen opiskelun taitoja. Kurssi soveltuu erinomaisesti ylioppilaskokeeseen tai pääsykokeisiin valmistautuville.</w:t>
      </w:r>
      <w:r w:rsidR="00271DCA">
        <w:t xml:space="preserve"> Kurssi arvioidaan suoritusmerkinnällä.</w:t>
      </w:r>
    </w:p>
    <w:p w14:paraId="530D63C4" w14:textId="77777777" w:rsidR="00C52853" w:rsidRDefault="00C52853" w:rsidP="00E35C5B">
      <w:pPr>
        <w:pStyle w:val="NormaaliWWW"/>
        <w:spacing w:before="0" w:beforeAutospacing="0" w:after="0" w:afterAutospacing="0"/>
        <w:ind w:firstLine="1300"/>
        <w:jc w:val="both"/>
        <w:rPr>
          <w:rFonts w:asciiTheme="minorHAnsi" w:eastAsiaTheme="minorHAnsi" w:hAnsiTheme="minorHAnsi" w:cstheme="minorBidi"/>
          <w:lang w:eastAsia="en-US"/>
        </w:rPr>
      </w:pPr>
    </w:p>
    <w:p w14:paraId="43B93CEE" w14:textId="77777777" w:rsidR="00AD3CE2" w:rsidRPr="00AB4B3E" w:rsidRDefault="00271DCA"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K  KE</w:t>
      </w:r>
      <w:proofErr w:type="gramEnd"/>
      <w:r>
        <w:rPr>
          <w:rFonts w:ascii="Arial" w:hAnsi="Arial" w:cs="Arial"/>
          <w:b/>
          <w:bCs/>
          <w:color w:val="000000"/>
        </w:rPr>
        <w:t xml:space="preserve">07  Kemian ja fysiikan </w:t>
      </w:r>
      <w:r w:rsidR="00AB4B3E" w:rsidRPr="00AB4B3E">
        <w:rPr>
          <w:rFonts w:ascii="Arial" w:hAnsi="Arial" w:cs="Arial"/>
          <w:b/>
          <w:bCs/>
          <w:color w:val="000000"/>
        </w:rPr>
        <w:t>työkurssi</w:t>
      </w:r>
    </w:p>
    <w:p w14:paraId="3463516D" w14:textId="77777777" w:rsidR="00AB4B3E" w:rsidRDefault="00AB4B3E" w:rsidP="00E35C5B">
      <w:pPr>
        <w:pStyle w:val="Sisennettyleipteksti"/>
        <w:ind w:left="1300"/>
        <w:jc w:val="both"/>
      </w:pPr>
      <w:r>
        <w:t>Kurssilla tutustutaan fysiikan ja kemian mittausmenetelmiin ja työtapoihin. Kurssilla suoritetaan kokeellisia tutkimuksia, joista laaditaan työselostukset. Opiskelijoilla on mahdollisuus vaikuttaa tekemiinsä kokeisiin. Kurssille voi osallistua, v</w:t>
      </w:r>
      <w:r w:rsidR="00271DCA">
        <w:t>aikkei ole lukenut kemi</w:t>
      </w:r>
      <w:r>
        <w:t xml:space="preserve">an syventäviä opintoja. </w:t>
      </w:r>
      <w:r w:rsidR="00271DCA">
        <w:t>Kurssi arvioidaan suoritusmerkinnällä.</w:t>
      </w:r>
    </w:p>
    <w:p w14:paraId="613789B4" w14:textId="77777777" w:rsidR="00AB4B3E" w:rsidRDefault="00AB4B3E" w:rsidP="00E35C5B">
      <w:pPr>
        <w:pStyle w:val="NormaaliWWW"/>
        <w:spacing w:before="0" w:beforeAutospacing="0" w:after="0" w:afterAutospacing="0"/>
        <w:ind w:firstLine="1300"/>
        <w:jc w:val="both"/>
        <w:rPr>
          <w:rFonts w:ascii="Arial" w:hAnsi="Arial" w:cs="Arial"/>
          <w:bCs/>
          <w:color w:val="000000"/>
        </w:rPr>
      </w:pPr>
    </w:p>
    <w:p w14:paraId="2AAAA6B1" w14:textId="77777777" w:rsidR="00342B22" w:rsidRDefault="00342B22" w:rsidP="00E35C5B">
      <w:pPr>
        <w:pStyle w:val="NormaaliWWW"/>
        <w:spacing w:before="0" w:beforeAutospacing="0" w:after="0" w:afterAutospacing="0"/>
        <w:ind w:firstLine="1300"/>
        <w:jc w:val="both"/>
        <w:rPr>
          <w:rFonts w:ascii="Arial" w:hAnsi="Arial" w:cs="Arial"/>
          <w:bCs/>
          <w:color w:val="000000"/>
        </w:rPr>
      </w:pPr>
    </w:p>
    <w:p w14:paraId="6FC9A825" w14:textId="77777777" w:rsidR="00342B22" w:rsidRDefault="00342B22" w:rsidP="00E35C5B">
      <w:pPr>
        <w:pStyle w:val="NormaaliWWW"/>
        <w:spacing w:before="0" w:beforeAutospacing="0" w:after="0" w:afterAutospacing="0"/>
        <w:ind w:firstLine="1300"/>
        <w:jc w:val="both"/>
        <w:rPr>
          <w:rFonts w:ascii="Arial" w:hAnsi="Arial" w:cs="Arial"/>
          <w:bCs/>
          <w:color w:val="000000"/>
        </w:rPr>
      </w:pPr>
    </w:p>
    <w:p w14:paraId="26447719" w14:textId="77777777" w:rsidR="00342B22" w:rsidRPr="00AD3CE2" w:rsidRDefault="00342B22" w:rsidP="00E35C5B">
      <w:pPr>
        <w:pStyle w:val="NormaaliWWW"/>
        <w:spacing w:before="0" w:beforeAutospacing="0" w:after="0" w:afterAutospacing="0"/>
        <w:ind w:firstLine="1300"/>
        <w:jc w:val="both"/>
        <w:rPr>
          <w:rFonts w:ascii="Arial" w:hAnsi="Arial" w:cs="Arial"/>
          <w:bCs/>
          <w:color w:val="000000"/>
        </w:rPr>
      </w:pPr>
    </w:p>
    <w:p w14:paraId="2B99C40A" w14:textId="77777777" w:rsidR="00AB4B3E" w:rsidRDefault="00AB4B3E" w:rsidP="00E35C5B">
      <w:pPr>
        <w:pStyle w:val="NormaaliWWW"/>
        <w:spacing w:before="0" w:beforeAutospacing="0" w:after="0" w:afterAutospacing="0"/>
        <w:ind w:firstLine="1300"/>
        <w:jc w:val="both"/>
        <w:rPr>
          <w:rFonts w:ascii="Arial" w:hAnsi="Arial" w:cs="Arial"/>
          <w:b/>
          <w:bCs/>
          <w:color w:val="000000"/>
        </w:rPr>
      </w:pPr>
    </w:p>
    <w:p w14:paraId="450271D3" w14:textId="77777777" w:rsidR="00342B22" w:rsidRDefault="00342B22" w:rsidP="00E35C5B">
      <w:pPr>
        <w:pStyle w:val="NormaaliWWW"/>
        <w:spacing w:before="0" w:beforeAutospacing="0" w:after="0" w:afterAutospacing="0"/>
        <w:ind w:firstLine="1300"/>
        <w:jc w:val="both"/>
        <w:rPr>
          <w:rFonts w:ascii="Arial" w:hAnsi="Arial" w:cs="Arial"/>
          <w:b/>
          <w:bCs/>
          <w:color w:val="000000"/>
          <w:sz w:val="28"/>
          <w:szCs w:val="28"/>
        </w:rPr>
      </w:pPr>
    </w:p>
    <w:p w14:paraId="09D57C5B" w14:textId="77777777" w:rsidR="001B2A49" w:rsidRPr="00C52853" w:rsidRDefault="00342B22" w:rsidP="00342B22">
      <w:pPr>
        <w:pStyle w:val="NormaaliWWW"/>
        <w:spacing w:before="0" w:beforeAutospacing="0" w:after="0" w:afterAutospacing="0"/>
        <w:ind w:firstLine="1300"/>
        <w:jc w:val="both"/>
        <w:rPr>
          <w:rFonts w:ascii="Arial" w:hAnsi="Arial" w:cs="Arial"/>
          <w:b/>
          <w:bCs/>
          <w:color w:val="000000"/>
          <w:sz w:val="28"/>
          <w:szCs w:val="28"/>
        </w:rPr>
      </w:pPr>
      <w:r>
        <w:rPr>
          <w:noProof/>
          <w:color w:val="0000FF"/>
        </w:rPr>
        <w:lastRenderedPageBreak/>
        <w:drawing>
          <wp:anchor distT="0" distB="0" distL="114300" distR="114300" simplePos="0" relativeHeight="251710464" behindDoc="0" locked="0" layoutInCell="1" allowOverlap="1" wp14:anchorId="62FA1542" wp14:editId="2F0E6230">
            <wp:simplePos x="0" y="0"/>
            <wp:positionH relativeFrom="column">
              <wp:posOffset>4728210</wp:posOffset>
            </wp:positionH>
            <wp:positionV relativeFrom="paragraph">
              <wp:posOffset>103505</wp:posOffset>
            </wp:positionV>
            <wp:extent cx="1409700" cy="1333500"/>
            <wp:effectExtent l="0" t="0" r="0" b="0"/>
            <wp:wrapSquare wrapText="bothSides"/>
            <wp:docPr id="42" name="irc_mi" descr="Kuvahaun tulos haulle biologi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biologi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2A6" w:rsidRPr="00C52853">
        <w:rPr>
          <w:rFonts w:ascii="Arial" w:hAnsi="Arial" w:cs="Arial"/>
          <w:b/>
          <w:bCs/>
          <w:color w:val="000000"/>
          <w:sz w:val="28"/>
          <w:szCs w:val="28"/>
        </w:rPr>
        <w:t>BIOLOGIA</w:t>
      </w:r>
    </w:p>
    <w:p w14:paraId="5E105439" w14:textId="77777777" w:rsidR="009162A6" w:rsidRDefault="009162A6" w:rsidP="00E35C5B">
      <w:pPr>
        <w:pStyle w:val="NormaaliWWW"/>
        <w:spacing w:before="0" w:beforeAutospacing="0" w:after="0" w:afterAutospacing="0"/>
        <w:ind w:left="1300"/>
        <w:jc w:val="both"/>
        <w:rPr>
          <w:rFonts w:ascii="Arial" w:hAnsi="Arial" w:cs="Arial"/>
          <w:b/>
          <w:bCs/>
          <w:color w:val="000000"/>
        </w:rPr>
      </w:pPr>
    </w:p>
    <w:p w14:paraId="337BEC25" w14:textId="77777777" w:rsidR="00BA07FA" w:rsidRPr="009162A6" w:rsidRDefault="00A724BB" w:rsidP="00E35C5B">
      <w:pPr>
        <w:pStyle w:val="NormaaliWWW"/>
        <w:spacing w:before="0" w:beforeAutospacing="0" w:after="0" w:afterAutospacing="0"/>
        <w:ind w:left="1300"/>
        <w:jc w:val="both"/>
      </w:pPr>
      <w:proofErr w:type="gramStart"/>
      <w:r>
        <w:rPr>
          <w:rFonts w:ascii="Arial" w:hAnsi="Arial" w:cs="Arial"/>
          <w:b/>
          <w:bCs/>
          <w:color w:val="000000"/>
        </w:rPr>
        <w:t>P</w:t>
      </w:r>
      <w:r w:rsidR="00007A2D">
        <w:rPr>
          <w:rFonts w:ascii="Arial" w:hAnsi="Arial" w:cs="Arial"/>
          <w:b/>
          <w:bCs/>
          <w:color w:val="000000"/>
        </w:rPr>
        <w:t xml:space="preserve">  BI</w:t>
      </w:r>
      <w:proofErr w:type="gramEnd"/>
      <w:r w:rsidR="00007A2D">
        <w:rPr>
          <w:rFonts w:ascii="Arial" w:hAnsi="Arial" w:cs="Arial"/>
          <w:b/>
          <w:bCs/>
          <w:color w:val="000000"/>
        </w:rPr>
        <w:t xml:space="preserve">01  Elämä ja evoluutio </w:t>
      </w:r>
    </w:p>
    <w:p w14:paraId="341F0E53" w14:textId="77777777" w:rsidR="00BA07FA" w:rsidRPr="009162A6" w:rsidRDefault="00BA07FA" w:rsidP="00E35C5B">
      <w:pPr>
        <w:pStyle w:val="NormaaliWWW"/>
        <w:spacing w:before="0" w:beforeAutospacing="0" w:after="0" w:afterAutospacing="0"/>
        <w:ind w:left="1300"/>
        <w:jc w:val="both"/>
      </w:pPr>
      <w:r w:rsidRPr="009162A6">
        <w:rPr>
          <w:rFonts w:ascii="Arial" w:hAnsi="Arial" w:cs="Arial"/>
          <w:color w:val="000000"/>
        </w:rPr>
        <w:t>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w:t>
      </w:r>
    </w:p>
    <w:p w14:paraId="2675598D" w14:textId="77777777" w:rsidR="00BA07FA" w:rsidRPr="009162A6" w:rsidRDefault="00BA07FA" w:rsidP="00E35C5B">
      <w:pPr>
        <w:pStyle w:val="NormaaliWWW"/>
        <w:spacing w:before="0" w:beforeAutospacing="0" w:after="0" w:afterAutospacing="0"/>
        <w:ind w:firstLine="1304"/>
        <w:jc w:val="both"/>
        <w:rPr>
          <w:rFonts w:ascii="Arial" w:hAnsi="Arial" w:cs="Arial"/>
          <w:color w:val="000000"/>
        </w:rPr>
      </w:pPr>
    </w:p>
    <w:p w14:paraId="7EF93010" w14:textId="77777777" w:rsidR="00BA07FA" w:rsidRPr="009162A6" w:rsidRDefault="00A724BB" w:rsidP="00E35C5B">
      <w:pPr>
        <w:pStyle w:val="NormaaliWWW"/>
        <w:spacing w:before="0" w:beforeAutospacing="0" w:after="0" w:afterAutospacing="0"/>
        <w:ind w:firstLine="1304"/>
        <w:jc w:val="both"/>
        <w:rPr>
          <w:rFonts w:ascii="Arial" w:hAnsi="Arial" w:cs="Arial"/>
          <w:b/>
          <w:color w:val="000000"/>
        </w:rPr>
      </w:pPr>
      <w:proofErr w:type="gramStart"/>
      <w:r>
        <w:rPr>
          <w:rFonts w:ascii="Arial" w:hAnsi="Arial" w:cs="Arial"/>
          <w:b/>
          <w:color w:val="000000"/>
        </w:rPr>
        <w:t>P</w:t>
      </w:r>
      <w:r w:rsidR="00BA07FA" w:rsidRPr="009162A6">
        <w:rPr>
          <w:rFonts w:ascii="Arial" w:hAnsi="Arial" w:cs="Arial"/>
          <w:b/>
          <w:color w:val="000000"/>
        </w:rPr>
        <w:t xml:space="preserve"> </w:t>
      </w:r>
      <w:r w:rsidR="00007A2D">
        <w:rPr>
          <w:rFonts w:ascii="Arial" w:hAnsi="Arial" w:cs="Arial"/>
          <w:b/>
          <w:color w:val="000000"/>
        </w:rPr>
        <w:t xml:space="preserve"> BI</w:t>
      </w:r>
      <w:proofErr w:type="gramEnd"/>
      <w:r w:rsidR="00007A2D">
        <w:rPr>
          <w:rFonts w:ascii="Arial" w:hAnsi="Arial" w:cs="Arial"/>
          <w:b/>
          <w:color w:val="000000"/>
        </w:rPr>
        <w:t xml:space="preserve">02  Ekologia ja ympäristö </w:t>
      </w:r>
    </w:p>
    <w:p w14:paraId="38B5DEB5" w14:textId="77777777" w:rsidR="00BA07FA" w:rsidRPr="009162A6" w:rsidRDefault="00BA07FA" w:rsidP="00E35C5B">
      <w:pPr>
        <w:pStyle w:val="NormaaliWWW"/>
        <w:spacing w:before="0" w:beforeAutospacing="0" w:after="0" w:afterAutospacing="0"/>
        <w:ind w:left="1300"/>
        <w:jc w:val="both"/>
        <w:rPr>
          <w:rFonts w:ascii="Arial" w:hAnsi="Arial" w:cs="Arial"/>
          <w:color w:val="000000"/>
        </w:rPr>
      </w:pPr>
      <w:r w:rsidRPr="009162A6">
        <w:rPr>
          <w:rFonts w:ascii="Arial" w:hAnsi="Arial" w:cs="Arial"/>
          <w:color w:val="000000"/>
        </w:rPr>
        <w:t xml:space="preserve">Kurssilla perehdytään ekologian perusteisiin, ympäristöongelmiin sekä kestävään kehitykseen. Kurssilla selvitetään myös ympäristöongelmien syitä ja ratkaisumahdollisuuksia sekä miten päästään kohti kestävää </w:t>
      </w:r>
      <w:r w:rsidR="00D45AE4" w:rsidRPr="009162A6">
        <w:rPr>
          <w:rFonts w:ascii="Arial" w:hAnsi="Arial" w:cs="Arial"/>
          <w:color w:val="000000"/>
        </w:rPr>
        <w:t>tulevaisuutta.</w:t>
      </w:r>
    </w:p>
    <w:p w14:paraId="342D9A33" w14:textId="77777777" w:rsidR="00D45AE4" w:rsidRPr="009162A6" w:rsidRDefault="00D45AE4" w:rsidP="00E35C5B">
      <w:pPr>
        <w:pStyle w:val="NormaaliWWW"/>
        <w:spacing w:before="0" w:beforeAutospacing="0" w:after="0" w:afterAutospacing="0"/>
        <w:ind w:left="1300"/>
        <w:jc w:val="both"/>
        <w:rPr>
          <w:rFonts w:ascii="Arial" w:hAnsi="Arial" w:cs="Arial"/>
          <w:color w:val="000000"/>
        </w:rPr>
      </w:pPr>
    </w:p>
    <w:p w14:paraId="54816533" w14:textId="77777777" w:rsidR="00D45AE4" w:rsidRPr="009162A6" w:rsidRDefault="00A724BB" w:rsidP="00E35C5B">
      <w:pPr>
        <w:pStyle w:val="NormaaliWWW"/>
        <w:spacing w:before="0" w:beforeAutospacing="0" w:after="0" w:afterAutospacing="0"/>
        <w:ind w:firstLine="1300"/>
        <w:jc w:val="both"/>
      </w:pPr>
      <w:proofErr w:type="gramStart"/>
      <w:r>
        <w:rPr>
          <w:rFonts w:ascii="Arial" w:hAnsi="Arial" w:cs="Arial"/>
          <w:b/>
          <w:bCs/>
          <w:color w:val="000000"/>
        </w:rPr>
        <w:t>V</w:t>
      </w:r>
      <w:r w:rsidR="00D45AE4" w:rsidRPr="009162A6">
        <w:rPr>
          <w:rFonts w:ascii="Arial" w:hAnsi="Arial" w:cs="Arial"/>
          <w:b/>
          <w:bCs/>
          <w:color w:val="000000"/>
        </w:rPr>
        <w:t xml:space="preserve"> </w:t>
      </w:r>
      <w:r w:rsidR="00007A2D">
        <w:rPr>
          <w:rFonts w:ascii="Arial" w:hAnsi="Arial" w:cs="Arial"/>
          <w:b/>
          <w:bCs/>
          <w:color w:val="000000"/>
        </w:rPr>
        <w:t xml:space="preserve"> BI</w:t>
      </w:r>
      <w:proofErr w:type="gramEnd"/>
      <w:r w:rsidR="00007A2D">
        <w:rPr>
          <w:rFonts w:ascii="Arial" w:hAnsi="Arial" w:cs="Arial"/>
          <w:b/>
          <w:bCs/>
          <w:color w:val="000000"/>
        </w:rPr>
        <w:t xml:space="preserve">03  Solu ja perinnöllisyys </w:t>
      </w:r>
    </w:p>
    <w:p w14:paraId="03144B18" w14:textId="77777777" w:rsidR="00D45AE4" w:rsidRPr="009162A6" w:rsidRDefault="00D45AE4" w:rsidP="00E35C5B">
      <w:pPr>
        <w:pStyle w:val="NormaaliWWW"/>
        <w:spacing w:before="0" w:beforeAutospacing="0" w:after="0" w:afterAutospacing="0"/>
        <w:ind w:left="1300"/>
        <w:jc w:val="both"/>
        <w:rPr>
          <w:rFonts w:ascii="Arial" w:hAnsi="Arial" w:cs="Arial"/>
          <w:color w:val="000000"/>
        </w:rPr>
      </w:pPr>
      <w:r w:rsidRPr="009162A6">
        <w:rPr>
          <w:rFonts w:ascii="Arial" w:hAnsi="Arial" w:cs="Arial"/>
          <w:color w:val="000000"/>
        </w:rPr>
        <w:t>Kurssin tarkoituksena on auttaa opiskelijaa syventämään ymmärrystä solun rakenteesta ja toiminnasta. Kurssilla tarkastellaan myös solun toiminnan ohjaamista, solujen lisääntymistä ja periyty</w:t>
      </w:r>
      <w:r w:rsidR="00AE1BBA" w:rsidRPr="009162A6">
        <w:rPr>
          <w:rFonts w:ascii="Arial" w:hAnsi="Arial" w:cs="Arial"/>
          <w:color w:val="000000"/>
        </w:rPr>
        <w:t>misen perusteita.</w:t>
      </w:r>
    </w:p>
    <w:p w14:paraId="3C918AF8" w14:textId="77777777" w:rsidR="00D45AE4" w:rsidRPr="009162A6" w:rsidRDefault="00D45AE4" w:rsidP="00E35C5B">
      <w:pPr>
        <w:pStyle w:val="NormaaliWWW"/>
        <w:spacing w:before="0" w:beforeAutospacing="0" w:after="0" w:afterAutospacing="0"/>
        <w:ind w:left="1300"/>
        <w:jc w:val="both"/>
        <w:rPr>
          <w:rFonts w:ascii="Arial" w:hAnsi="Arial" w:cs="Arial"/>
          <w:color w:val="000000"/>
        </w:rPr>
      </w:pPr>
    </w:p>
    <w:p w14:paraId="368D2F3A" w14:textId="77777777" w:rsidR="00D45AE4" w:rsidRPr="009162A6" w:rsidRDefault="00A724BB" w:rsidP="00E35C5B">
      <w:pPr>
        <w:spacing w:after="0" w:line="240" w:lineRule="auto"/>
        <w:ind w:right="360" w:firstLine="1300"/>
        <w:jc w:val="both"/>
        <w:rPr>
          <w:rFonts w:ascii="Arial" w:eastAsia="Times New Roman" w:hAnsi="Arial" w:cs="Arial"/>
          <w:b/>
          <w:bCs/>
          <w:color w:val="000000"/>
          <w:sz w:val="24"/>
          <w:szCs w:val="24"/>
          <w:shd w:val="clear" w:color="auto" w:fill="FFFFFF"/>
          <w:lang w:eastAsia="fi-FI"/>
        </w:rPr>
      </w:pPr>
      <w:proofErr w:type="gramStart"/>
      <w:r>
        <w:rPr>
          <w:rFonts w:ascii="Arial" w:eastAsia="Times New Roman" w:hAnsi="Arial" w:cs="Arial"/>
          <w:b/>
          <w:bCs/>
          <w:color w:val="000000"/>
          <w:sz w:val="24"/>
          <w:szCs w:val="24"/>
          <w:shd w:val="clear" w:color="auto" w:fill="FFFFFF"/>
          <w:lang w:eastAsia="fi-FI"/>
        </w:rPr>
        <w:t>V</w:t>
      </w:r>
      <w:r w:rsidR="00D45AE4" w:rsidRPr="009162A6">
        <w:rPr>
          <w:rFonts w:ascii="Arial" w:eastAsia="Times New Roman" w:hAnsi="Arial" w:cs="Arial"/>
          <w:b/>
          <w:bCs/>
          <w:color w:val="000000"/>
          <w:sz w:val="24"/>
          <w:szCs w:val="24"/>
          <w:shd w:val="clear" w:color="auto" w:fill="FFFFFF"/>
          <w:lang w:eastAsia="fi-FI"/>
        </w:rPr>
        <w:t xml:space="preserve"> </w:t>
      </w:r>
      <w:r w:rsidR="00007A2D">
        <w:rPr>
          <w:rFonts w:ascii="Arial" w:eastAsia="Times New Roman" w:hAnsi="Arial" w:cs="Arial"/>
          <w:b/>
          <w:bCs/>
          <w:color w:val="000000"/>
          <w:sz w:val="24"/>
          <w:szCs w:val="24"/>
          <w:shd w:val="clear" w:color="auto" w:fill="FFFFFF"/>
          <w:lang w:eastAsia="fi-FI"/>
        </w:rPr>
        <w:t xml:space="preserve"> BI</w:t>
      </w:r>
      <w:proofErr w:type="gramEnd"/>
      <w:r w:rsidR="00007A2D">
        <w:rPr>
          <w:rFonts w:ascii="Arial" w:eastAsia="Times New Roman" w:hAnsi="Arial" w:cs="Arial"/>
          <w:b/>
          <w:bCs/>
          <w:color w:val="000000"/>
          <w:sz w:val="24"/>
          <w:szCs w:val="24"/>
          <w:shd w:val="clear" w:color="auto" w:fill="FFFFFF"/>
          <w:lang w:eastAsia="fi-FI"/>
        </w:rPr>
        <w:t xml:space="preserve">04  Ihmisen biologia </w:t>
      </w:r>
    </w:p>
    <w:p w14:paraId="61599A76" w14:textId="77777777" w:rsidR="008C0C13" w:rsidRPr="009162A6" w:rsidRDefault="00D45AE4" w:rsidP="00E35C5B">
      <w:pPr>
        <w:spacing w:line="240" w:lineRule="auto"/>
        <w:ind w:left="1300"/>
        <w:jc w:val="both"/>
        <w:rPr>
          <w:rFonts w:ascii="Arial" w:eastAsia="Times New Roman" w:hAnsi="Arial" w:cs="Arial"/>
          <w:color w:val="000000"/>
          <w:sz w:val="24"/>
          <w:szCs w:val="24"/>
          <w:lang w:eastAsia="fi-FI"/>
        </w:rPr>
      </w:pPr>
      <w:r w:rsidRPr="009162A6">
        <w:rPr>
          <w:rFonts w:ascii="Arial" w:eastAsia="Times New Roman" w:hAnsi="Arial" w:cs="Arial"/>
          <w:color w:val="000000"/>
          <w:sz w:val="24"/>
          <w:szCs w:val="24"/>
          <w:lang w:eastAsia="fi-FI"/>
        </w:rPr>
        <w:t>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w:t>
      </w:r>
    </w:p>
    <w:p w14:paraId="45878B44" w14:textId="77777777" w:rsidR="00D45AE4" w:rsidRPr="009162A6" w:rsidRDefault="00A724BB"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V</w:t>
      </w:r>
      <w:r w:rsidR="00D45AE4"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 xml:space="preserve"> BI</w:t>
      </w:r>
      <w:proofErr w:type="gramEnd"/>
      <w:r w:rsidR="00007A2D">
        <w:rPr>
          <w:rFonts w:ascii="Arial" w:eastAsia="Times New Roman" w:hAnsi="Arial" w:cs="Arial"/>
          <w:b/>
          <w:bCs/>
          <w:color w:val="000000"/>
          <w:sz w:val="24"/>
          <w:szCs w:val="24"/>
          <w:lang w:eastAsia="fi-FI"/>
        </w:rPr>
        <w:t xml:space="preserve">05  Biologian sovellukset </w:t>
      </w:r>
    </w:p>
    <w:p w14:paraId="7BF686D7" w14:textId="77777777" w:rsidR="00D45AE4" w:rsidRPr="009162A6" w:rsidRDefault="00D45AE4" w:rsidP="00E35C5B">
      <w:pPr>
        <w:spacing w:line="240" w:lineRule="auto"/>
        <w:ind w:left="1300"/>
        <w:jc w:val="both"/>
        <w:rPr>
          <w:rFonts w:ascii="Arial" w:eastAsia="Times New Roman" w:hAnsi="Arial" w:cs="Arial"/>
          <w:color w:val="000000"/>
          <w:sz w:val="24"/>
          <w:szCs w:val="24"/>
          <w:lang w:eastAsia="fi-FI"/>
        </w:rPr>
      </w:pPr>
      <w:r w:rsidRPr="009162A6">
        <w:rPr>
          <w:rFonts w:ascii="Arial" w:eastAsia="Times New Roman" w:hAnsi="Arial" w:cs="Arial"/>
          <w:color w:val="000000"/>
          <w:sz w:val="24"/>
          <w:szCs w:val="24"/>
          <w:lang w:eastAsia="fi-FI"/>
        </w:rPr>
        <w:t>Opiskelija ymmärtää biologisen tutkimuksen merkityksen tulevaisuude</w:t>
      </w:r>
      <w:r w:rsidR="009162A6">
        <w:rPr>
          <w:rFonts w:ascii="Arial" w:eastAsia="Times New Roman" w:hAnsi="Arial" w:cs="Arial"/>
          <w:color w:val="000000"/>
          <w:sz w:val="24"/>
          <w:szCs w:val="24"/>
          <w:lang w:eastAsia="fi-FI"/>
        </w:rPr>
        <w:t xml:space="preserve">n ongelmien ratkaisemisessa ja </w:t>
      </w:r>
      <w:r w:rsidRPr="009162A6">
        <w:rPr>
          <w:rFonts w:ascii="Arial" w:eastAsia="Times New Roman" w:hAnsi="Arial" w:cs="Arial"/>
          <w:color w:val="000000"/>
          <w:sz w:val="24"/>
          <w:szCs w:val="24"/>
          <w:lang w:eastAsia="fi-FI"/>
        </w:rPr>
        <w:t>tutustuu biologian erilaisiin sovelluksiin lääketieteessä, teollisuudessa, elintarviketuotannossa ja luonnonvarojen kestävän kehityksen mukaisessa käytössä. Tarkastelun kohteita ovat geeniteknologian ja mikrobiologian erilaiset sovellukset.</w:t>
      </w:r>
    </w:p>
    <w:p w14:paraId="3B9FEFD3" w14:textId="77777777" w:rsidR="00D45AE4" w:rsidRPr="009162A6" w:rsidRDefault="00BB32AA"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K</w:t>
      </w:r>
      <w:r w:rsidR="00D45AE4"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 xml:space="preserve"> BI</w:t>
      </w:r>
      <w:proofErr w:type="gramEnd"/>
      <w:r w:rsidR="00007A2D">
        <w:rPr>
          <w:rFonts w:ascii="Arial" w:eastAsia="Times New Roman" w:hAnsi="Arial" w:cs="Arial"/>
          <w:b/>
          <w:bCs/>
          <w:color w:val="000000"/>
          <w:sz w:val="24"/>
          <w:szCs w:val="24"/>
          <w:lang w:eastAsia="fi-FI"/>
        </w:rPr>
        <w:t xml:space="preserve">06  </w:t>
      </w:r>
      <w:r w:rsidR="00D45AE4" w:rsidRPr="009162A6">
        <w:rPr>
          <w:rFonts w:ascii="Arial" w:eastAsia="Times New Roman" w:hAnsi="Arial" w:cs="Arial"/>
          <w:b/>
          <w:bCs/>
          <w:color w:val="000000"/>
          <w:sz w:val="24"/>
          <w:szCs w:val="24"/>
          <w:lang w:eastAsia="fi-FI"/>
        </w:rPr>
        <w:t>Biologian kertauskurssi</w:t>
      </w:r>
      <w:r w:rsidR="00D45AE4" w:rsidRPr="009162A6">
        <w:rPr>
          <w:rFonts w:ascii="Arial" w:eastAsia="Times New Roman" w:hAnsi="Arial" w:cs="Arial"/>
          <w:color w:val="000000"/>
          <w:sz w:val="24"/>
          <w:szCs w:val="24"/>
          <w:lang w:eastAsia="fi-FI"/>
        </w:rPr>
        <w:t xml:space="preserve"> </w:t>
      </w:r>
    </w:p>
    <w:p w14:paraId="01C0461A" w14:textId="77777777" w:rsidR="001D6E63" w:rsidRPr="009162A6" w:rsidRDefault="00D45AE4" w:rsidP="00E35C5B">
      <w:pPr>
        <w:spacing w:after="0" w:line="240" w:lineRule="auto"/>
        <w:jc w:val="both"/>
        <w:rPr>
          <w:rFonts w:ascii="Times New Roman" w:eastAsia="Times New Roman" w:hAnsi="Times New Roman" w:cs="Times New Roman"/>
          <w:sz w:val="24"/>
          <w:szCs w:val="24"/>
          <w:lang w:eastAsia="fi-FI"/>
        </w:rPr>
      </w:pPr>
      <w:r w:rsidRPr="009162A6">
        <w:rPr>
          <w:rFonts w:ascii="Arial" w:eastAsia="Times New Roman" w:hAnsi="Arial" w:cs="Arial"/>
          <w:color w:val="000000"/>
          <w:sz w:val="24"/>
          <w:szCs w:val="24"/>
          <w:lang w:eastAsia="fi-FI"/>
        </w:rPr>
        <w:t>          </w:t>
      </w:r>
      <w:r w:rsidR="00BB32AA">
        <w:rPr>
          <w:rFonts w:ascii="Times New Roman" w:eastAsia="Times New Roman" w:hAnsi="Times New Roman" w:cs="Times New Roman"/>
          <w:sz w:val="24"/>
          <w:szCs w:val="24"/>
          <w:lang w:eastAsia="fi-FI"/>
        </w:rPr>
        <w:tab/>
      </w:r>
      <w:r w:rsidRPr="009162A6">
        <w:rPr>
          <w:rFonts w:ascii="Arial" w:eastAsia="Times New Roman" w:hAnsi="Arial" w:cs="Arial"/>
          <w:color w:val="000000"/>
          <w:sz w:val="24"/>
          <w:szCs w:val="24"/>
          <w:lang w:eastAsia="fi-FI"/>
        </w:rPr>
        <w:t>Tavoitteet</w:t>
      </w:r>
      <w:r w:rsidR="001D6E63">
        <w:rPr>
          <w:rFonts w:ascii="Arial" w:eastAsia="Times New Roman" w:hAnsi="Arial" w:cs="Arial"/>
          <w:color w:val="000000"/>
          <w:sz w:val="24"/>
          <w:szCs w:val="24"/>
          <w:lang w:eastAsia="fi-FI"/>
        </w:rPr>
        <w:t xml:space="preserve">: </w:t>
      </w:r>
      <w:r w:rsidR="001D6E63" w:rsidRPr="009162A6">
        <w:rPr>
          <w:rFonts w:ascii="Arial" w:eastAsia="Times New Roman" w:hAnsi="Arial" w:cs="Arial"/>
          <w:color w:val="000000"/>
          <w:sz w:val="24"/>
          <w:szCs w:val="24"/>
          <w:lang w:eastAsia="fi-FI"/>
        </w:rPr>
        <w:t>Opiskelija hallitsee lukion biologian keskeisimmät asiat. Valmistaa  </w:t>
      </w:r>
    </w:p>
    <w:p w14:paraId="484DFBC2" w14:textId="77777777" w:rsidR="001D6E63" w:rsidRPr="009162A6" w:rsidRDefault="001D6E63" w:rsidP="00E35C5B">
      <w:pPr>
        <w:spacing w:after="0" w:line="240" w:lineRule="auto"/>
        <w:jc w:val="both"/>
        <w:rPr>
          <w:rFonts w:ascii="Times New Roman" w:eastAsia="Times New Roman" w:hAnsi="Times New Roman" w:cs="Times New Roman"/>
          <w:sz w:val="24"/>
          <w:szCs w:val="24"/>
          <w:lang w:eastAsia="fi-FI"/>
        </w:rPr>
      </w:pPr>
      <w:r w:rsidRPr="009162A6">
        <w:rPr>
          <w:rFonts w:ascii="Arial" w:eastAsia="Times New Roman" w:hAnsi="Arial" w:cs="Arial"/>
          <w:color w:val="000000"/>
          <w:sz w:val="24"/>
          <w:szCs w:val="24"/>
          <w:lang w:eastAsia="fi-FI"/>
        </w:rPr>
        <w:t xml:space="preserve">                    ylioppilaskokeeseen. </w:t>
      </w:r>
      <w:r w:rsidR="00C81B12">
        <w:rPr>
          <w:rFonts w:ascii="Arial" w:eastAsia="Times New Roman" w:hAnsi="Arial" w:cs="Arial"/>
          <w:color w:val="000000"/>
          <w:sz w:val="24"/>
          <w:szCs w:val="24"/>
          <w:lang w:eastAsia="fi-FI"/>
        </w:rPr>
        <w:t>Kurssi arvioidaan suoritusmerkinnällä.</w:t>
      </w:r>
    </w:p>
    <w:p w14:paraId="72C010AD" w14:textId="77777777" w:rsidR="00D45AE4" w:rsidRPr="009162A6" w:rsidRDefault="00D45AE4" w:rsidP="00E35C5B">
      <w:pPr>
        <w:spacing w:after="0" w:line="240" w:lineRule="auto"/>
        <w:jc w:val="both"/>
        <w:rPr>
          <w:rFonts w:ascii="Times New Roman" w:eastAsia="Times New Roman" w:hAnsi="Times New Roman" w:cs="Times New Roman"/>
          <w:sz w:val="24"/>
          <w:szCs w:val="24"/>
          <w:lang w:eastAsia="fi-FI"/>
        </w:rPr>
      </w:pPr>
    </w:p>
    <w:p w14:paraId="4D4CAD77" w14:textId="77777777" w:rsidR="00D45AE4" w:rsidRPr="009162A6" w:rsidRDefault="001D6E63" w:rsidP="00E35C5B">
      <w:pPr>
        <w:spacing w:after="0" w:line="240" w:lineRule="auto"/>
        <w:jc w:val="both"/>
        <w:rPr>
          <w:rFonts w:ascii="Times New Roman" w:eastAsia="Times New Roman" w:hAnsi="Times New Roman" w:cs="Times New Roman"/>
          <w:sz w:val="24"/>
          <w:szCs w:val="24"/>
          <w:lang w:eastAsia="fi-FI"/>
        </w:rPr>
      </w:pPr>
      <w:r>
        <w:rPr>
          <w:rFonts w:ascii="Arial" w:eastAsia="Times New Roman" w:hAnsi="Arial" w:cs="Arial"/>
          <w:color w:val="000000"/>
          <w:sz w:val="24"/>
          <w:szCs w:val="24"/>
          <w:lang w:eastAsia="fi-FI"/>
        </w:rPr>
        <w:t>                </w:t>
      </w:r>
      <w:r>
        <w:rPr>
          <w:rFonts w:ascii="Arial" w:eastAsia="Times New Roman" w:hAnsi="Arial" w:cs="Arial"/>
          <w:color w:val="000000"/>
          <w:sz w:val="24"/>
          <w:szCs w:val="24"/>
          <w:lang w:eastAsia="fi-FI"/>
        </w:rPr>
        <w:tab/>
      </w:r>
      <w:r w:rsidR="00D45AE4" w:rsidRPr="009162A6">
        <w:rPr>
          <w:rFonts w:ascii="Arial" w:eastAsia="Times New Roman" w:hAnsi="Arial" w:cs="Arial"/>
          <w:color w:val="000000"/>
          <w:sz w:val="24"/>
          <w:szCs w:val="24"/>
          <w:lang w:eastAsia="fi-FI"/>
        </w:rPr>
        <w:t xml:space="preserve"> </w:t>
      </w:r>
    </w:p>
    <w:p w14:paraId="11A7885F" w14:textId="77777777" w:rsidR="00342B22" w:rsidRPr="00342B22" w:rsidRDefault="00342B22" w:rsidP="00342B22">
      <w:pPr>
        <w:spacing w:line="240" w:lineRule="auto"/>
        <w:ind w:firstLine="1300"/>
        <w:jc w:val="both"/>
        <w:rPr>
          <w:rFonts w:ascii="Arial" w:eastAsia="Times New Roman" w:hAnsi="Arial" w:cs="Arial"/>
          <w:b/>
          <w:sz w:val="28"/>
          <w:szCs w:val="28"/>
          <w:lang w:eastAsia="fi-FI"/>
        </w:rPr>
      </w:pPr>
      <w:r>
        <w:rPr>
          <w:noProof/>
          <w:color w:val="0000FF"/>
          <w:lang w:eastAsia="fi-FI"/>
        </w:rPr>
        <w:drawing>
          <wp:anchor distT="0" distB="0" distL="114300" distR="114300" simplePos="0" relativeHeight="251711488" behindDoc="0" locked="0" layoutInCell="1" allowOverlap="1" wp14:anchorId="55D9A3C7" wp14:editId="196CE90E">
            <wp:simplePos x="0" y="0"/>
            <wp:positionH relativeFrom="column">
              <wp:posOffset>4318635</wp:posOffset>
            </wp:positionH>
            <wp:positionV relativeFrom="paragraph">
              <wp:posOffset>86995</wp:posOffset>
            </wp:positionV>
            <wp:extent cx="2085975" cy="1238250"/>
            <wp:effectExtent l="0" t="0" r="9525" b="0"/>
            <wp:wrapSquare wrapText="bothSides"/>
            <wp:docPr id="43" name="irc_mi" descr="Kuvahaun tulos haulle maantied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maantiede">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59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2A6" w:rsidRPr="00C52853">
        <w:rPr>
          <w:rFonts w:ascii="Arial" w:eastAsia="Times New Roman" w:hAnsi="Arial" w:cs="Arial"/>
          <w:b/>
          <w:sz w:val="28"/>
          <w:szCs w:val="28"/>
          <w:lang w:eastAsia="fi-FI"/>
        </w:rPr>
        <w:t>MAANTIEDE</w:t>
      </w:r>
    </w:p>
    <w:p w14:paraId="63276BB1" w14:textId="77777777" w:rsidR="00C016DF" w:rsidRDefault="000A3C07" w:rsidP="00E35C5B">
      <w:pPr>
        <w:spacing w:after="0" w:line="240" w:lineRule="auto"/>
        <w:ind w:firstLine="1298"/>
        <w:jc w:val="both"/>
        <w:rPr>
          <w:rFonts w:ascii="Arial" w:eastAsia="Times New Roman" w:hAnsi="Arial" w:cs="Arial"/>
          <w:sz w:val="24"/>
          <w:szCs w:val="24"/>
          <w:lang w:eastAsia="fi-FI"/>
        </w:rPr>
      </w:pPr>
      <w:proofErr w:type="gramStart"/>
      <w:r>
        <w:rPr>
          <w:rFonts w:ascii="Arial" w:eastAsia="Times New Roman" w:hAnsi="Arial" w:cs="Arial"/>
          <w:b/>
          <w:bCs/>
          <w:color w:val="000000"/>
          <w:sz w:val="24"/>
          <w:szCs w:val="24"/>
          <w:lang w:eastAsia="fi-FI"/>
        </w:rPr>
        <w:t xml:space="preserve">P </w:t>
      </w:r>
      <w:r w:rsidR="00007A2D">
        <w:rPr>
          <w:rFonts w:ascii="Arial" w:eastAsia="Times New Roman" w:hAnsi="Arial" w:cs="Arial"/>
          <w:b/>
          <w:bCs/>
          <w:color w:val="000000"/>
          <w:sz w:val="24"/>
          <w:szCs w:val="24"/>
          <w:lang w:eastAsia="fi-FI"/>
        </w:rPr>
        <w:t xml:space="preserve"> GE</w:t>
      </w:r>
      <w:proofErr w:type="gramEnd"/>
      <w:r w:rsidR="00007A2D">
        <w:rPr>
          <w:rFonts w:ascii="Arial" w:eastAsia="Times New Roman" w:hAnsi="Arial" w:cs="Arial"/>
          <w:b/>
          <w:bCs/>
          <w:color w:val="000000"/>
          <w:sz w:val="24"/>
          <w:szCs w:val="24"/>
          <w:lang w:eastAsia="fi-FI"/>
        </w:rPr>
        <w:t xml:space="preserve">01  Maailma muutoksessa </w:t>
      </w:r>
    </w:p>
    <w:p w14:paraId="7A5B5491" w14:textId="77777777" w:rsidR="002C7765" w:rsidRPr="000A3C07" w:rsidRDefault="002C7765" w:rsidP="00E35C5B">
      <w:pPr>
        <w:spacing w:before="120" w:after="0" w:line="240" w:lineRule="auto"/>
        <w:ind w:left="1298"/>
        <w:jc w:val="both"/>
        <w:rPr>
          <w:rFonts w:ascii="Arial" w:eastAsia="Times New Roman" w:hAnsi="Arial" w:cs="Arial"/>
          <w:sz w:val="24"/>
          <w:szCs w:val="24"/>
          <w:lang w:eastAsia="fi-FI"/>
        </w:rPr>
      </w:pPr>
      <w:r w:rsidRPr="000A3C07">
        <w:rPr>
          <w:rFonts w:ascii="Arial" w:eastAsia="Times New Roman" w:hAnsi="Arial" w:cs="Arial"/>
          <w:color w:val="000000"/>
          <w:sz w:val="24"/>
          <w:szCs w:val="24"/>
          <w:lang w:eastAsia="fi-FI"/>
        </w:rPr>
        <w:t>Opiskelija perehtyy muuttuvan maailman ja sen alueellisten ongelmien tarkasteluun. Kurssin aikana seurataan ajankohtaisuutisointia eri puolilta maailmaa ja hahmotetaan globaaleja riskialueita sekä luonnonriskien, ympäristöriskien että ihmiskunnan ri</w:t>
      </w:r>
      <w:r w:rsidR="00F6379D" w:rsidRPr="000A3C07">
        <w:rPr>
          <w:rFonts w:ascii="Arial" w:eastAsia="Times New Roman" w:hAnsi="Arial" w:cs="Arial"/>
          <w:color w:val="000000"/>
          <w:sz w:val="24"/>
          <w:szCs w:val="24"/>
          <w:lang w:eastAsia="fi-FI"/>
        </w:rPr>
        <w:t>skien kannalta. T</w:t>
      </w:r>
      <w:r w:rsidRPr="000A3C07">
        <w:rPr>
          <w:rFonts w:ascii="Arial" w:eastAsia="Times New Roman" w:hAnsi="Arial" w:cs="Arial"/>
          <w:color w:val="000000"/>
          <w:sz w:val="24"/>
          <w:szCs w:val="24"/>
          <w:lang w:eastAsia="fi-FI"/>
        </w:rPr>
        <w:t>utustutaan</w:t>
      </w:r>
      <w:r w:rsidR="00F6379D" w:rsidRPr="000A3C07">
        <w:rPr>
          <w:rFonts w:ascii="Arial" w:eastAsia="Times New Roman" w:hAnsi="Arial" w:cs="Arial"/>
          <w:color w:val="000000"/>
          <w:sz w:val="24"/>
          <w:szCs w:val="24"/>
          <w:lang w:eastAsia="fi-FI"/>
        </w:rPr>
        <w:t xml:space="preserve"> myös</w:t>
      </w:r>
      <w:r w:rsidRPr="000A3C07">
        <w:rPr>
          <w:rFonts w:ascii="Arial" w:eastAsia="Times New Roman" w:hAnsi="Arial" w:cs="Arial"/>
          <w:color w:val="000000"/>
          <w:sz w:val="24"/>
          <w:szCs w:val="24"/>
          <w:lang w:eastAsia="fi-FI"/>
        </w:rPr>
        <w:t xml:space="preserve"> mahdollisuuksiin hillitä, varautua, ennakoida sekä sopeutua riskeihin. </w:t>
      </w:r>
      <w:r w:rsidR="00F6379D" w:rsidRPr="000A3C07">
        <w:rPr>
          <w:rFonts w:ascii="Arial" w:eastAsia="Times New Roman" w:hAnsi="Arial" w:cs="Arial"/>
          <w:sz w:val="24"/>
          <w:szCs w:val="24"/>
          <w:lang w:eastAsia="fi-FI"/>
        </w:rPr>
        <w:t xml:space="preserve"> </w:t>
      </w:r>
    </w:p>
    <w:p w14:paraId="1CC834C4" w14:textId="77777777" w:rsidR="00C016DF" w:rsidRDefault="00C016DF" w:rsidP="00E35C5B">
      <w:pPr>
        <w:spacing w:after="0" w:line="240" w:lineRule="auto"/>
        <w:ind w:firstLine="1300"/>
        <w:jc w:val="both"/>
        <w:rPr>
          <w:rFonts w:ascii="Arial" w:eastAsia="Times New Roman" w:hAnsi="Arial" w:cs="Arial"/>
          <w:b/>
          <w:bCs/>
          <w:color w:val="000000"/>
          <w:sz w:val="24"/>
          <w:szCs w:val="24"/>
          <w:lang w:eastAsia="fi-FI"/>
        </w:rPr>
      </w:pPr>
    </w:p>
    <w:p w14:paraId="479D00DE" w14:textId="77777777" w:rsidR="00F6379D" w:rsidRPr="009162A6" w:rsidRDefault="000A3C07"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V</w:t>
      </w:r>
      <w:r w:rsidR="00F6379D"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GE</w:t>
      </w:r>
      <w:proofErr w:type="gramEnd"/>
      <w:r w:rsidR="00007A2D">
        <w:rPr>
          <w:rFonts w:ascii="Arial" w:eastAsia="Times New Roman" w:hAnsi="Arial" w:cs="Arial"/>
          <w:b/>
          <w:bCs/>
          <w:color w:val="000000"/>
          <w:sz w:val="24"/>
          <w:szCs w:val="24"/>
          <w:lang w:eastAsia="fi-FI"/>
        </w:rPr>
        <w:t xml:space="preserve">02  Sininen planeetta </w:t>
      </w:r>
    </w:p>
    <w:p w14:paraId="6D37314B" w14:textId="77777777" w:rsidR="00F6379D" w:rsidRPr="009162A6" w:rsidRDefault="00F6379D" w:rsidP="00E35C5B">
      <w:pPr>
        <w:spacing w:after="0" w:line="240" w:lineRule="auto"/>
        <w:ind w:left="1300"/>
        <w:jc w:val="both"/>
        <w:rPr>
          <w:rFonts w:ascii="Arial" w:eastAsia="Times New Roman" w:hAnsi="Arial" w:cs="Arial"/>
          <w:color w:val="000000"/>
          <w:sz w:val="24"/>
          <w:szCs w:val="24"/>
          <w:lang w:eastAsia="fi-FI"/>
        </w:rPr>
      </w:pPr>
      <w:r w:rsidRPr="009162A6">
        <w:rPr>
          <w:rFonts w:ascii="Arial" w:eastAsia="Times New Roman" w:hAnsi="Arial" w:cs="Arial"/>
          <w:color w:val="000000"/>
          <w:sz w:val="24"/>
          <w:szCs w:val="24"/>
          <w:lang w:eastAsia="fi-FI"/>
        </w:rPr>
        <w:t>Kurssilla tarkastellaan luonnonmaantieteen ilmiöitä ja syvennetään ilma-, vesi- ja kivikehän rakenteen ja toiminnan tuntemusta. Keskeisenä näkökulmana ovat luonnossa tapahtuvat prosessit ja niihin liittyvät s</w:t>
      </w:r>
      <w:r w:rsidR="00906DFC" w:rsidRPr="009162A6">
        <w:rPr>
          <w:rFonts w:ascii="Arial" w:eastAsia="Times New Roman" w:hAnsi="Arial" w:cs="Arial"/>
          <w:color w:val="000000"/>
          <w:sz w:val="24"/>
          <w:szCs w:val="24"/>
          <w:lang w:eastAsia="fi-FI"/>
        </w:rPr>
        <w:t xml:space="preserve">yy-seuraussuhteet. </w:t>
      </w:r>
    </w:p>
    <w:p w14:paraId="796AF29E" w14:textId="77777777" w:rsidR="00F6379D" w:rsidRPr="009162A6" w:rsidRDefault="00F6379D" w:rsidP="00E35C5B">
      <w:pPr>
        <w:spacing w:after="0" w:line="240" w:lineRule="auto"/>
        <w:ind w:left="1300"/>
        <w:jc w:val="both"/>
        <w:rPr>
          <w:rFonts w:ascii="Arial" w:eastAsia="Times New Roman" w:hAnsi="Arial" w:cs="Arial"/>
          <w:color w:val="000000"/>
          <w:sz w:val="24"/>
          <w:szCs w:val="24"/>
          <w:lang w:eastAsia="fi-FI"/>
        </w:rPr>
      </w:pPr>
    </w:p>
    <w:p w14:paraId="16EA98A7" w14:textId="77777777" w:rsidR="00F6379D" w:rsidRPr="009162A6" w:rsidRDefault="000A3C07"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V</w:t>
      </w:r>
      <w:r w:rsidR="00F6379D"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GE</w:t>
      </w:r>
      <w:proofErr w:type="gramEnd"/>
      <w:r w:rsidR="00007A2D">
        <w:rPr>
          <w:rFonts w:ascii="Arial" w:eastAsia="Times New Roman" w:hAnsi="Arial" w:cs="Arial"/>
          <w:b/>
          <w:bCs/>
          <w:color w:val="000000"/>
          <w:sz w:val="24"/>
          <w:szCs w:val="24"/>
          <w:lang w:eastAsia="fi-FI"/>
        </w:rPr>
        <w:t xml:space="preserve">03  Yhteinen maailma </w:t>
      </w:r>
    </w:p>
    <w:p w14:paraId="40EEFEE2" w14:textId="77777777" w:rsidR="00F6379D" w:rsidRPr="009162A6" w:rsidRDefault="00F6379D" w:rsidP="00E35C5B">
      <w:pPr>
        <w:spacing w:after="0" w:line="240" w:lineRule="auto"/>
        <w:ind w:left="1300"/>
        <w:jc w:val="both"/>
        <w:rPr>
          <w:rFonts w:ascii="Arial" w:eastAsia="Times New Roman" w:hAnsi="Arial" w:cs="Arial"/>
          <w:color w:val="000000"/>
          <w:sz w:val="24"/>
          <w:szCs w:val="24"/>
          <w:lang w:eastAsia="fi-FI"/>
        </w:rPr>
      </w:pPr>
      <w:r w:rsidRPr="009162A6">
        <w:rPr>
          <w:rFonts w:ascii="Arial" w:eastAsia="Times New Roman" w:hAnsi="Arial" w:cs="Arial"/>
          <w:color w:val="000000"/>
          <w:sz w:val="24"/>
          <w:szCs w:val="24"/>
          <w:lang w:eastAsia="fi-FI"/>
        </w:rPr>
        <w:t>Kurssilla tarkastellaan ihmismaantieteen ilmiöitä ja syvennetään ihmistoiminnan alueellisten piirteiden tuntemusta. Keskeisenä näkökulmana on luonnonvarojen ja ympäristön tarjoamien mahdollisuuksien arviointi ihm</w:t>
      </w:r>
      <w:r w:rsidR="00906DFC" w:rsidRPr="009162A6">
        <w:rPr>
          <w:rFonts w:ascii="Arial" w:eastAsia="Times New Roman" w:hAnsi="Arial" w:cs="Arial"/>
          <w:color w:val="000000"/>
          <w:sz w:val="24"/>
          <w:szCs w:val="24"/>
          <w:lang w:eastAsia="fi-FI"/>
        </w:rPr>
        <w:t xml:space="preserve">istoiminnan kannalta. </w:t>
      </w:r>
    </w:p>
    <w:p w14:paraId="2BB4F121" w14:textId="77777777" w:rsidR="00F6379D" w:rsidRPr="009162A6" w:rsidRDefault="00F6379D" w:rsidP="00E35C5B">
      <w:pPr>
        <w:spacing w:after="0" w:line="240" w:lineRule="auto"/>
        <w:ind w:left="1300"/>
        <w:jc w:val="both"/>
        <w:rPr>
          <w:rFonts w:ascii="Arial" w:eastAsia="Times New Roman" w:hAnsi="Arial" w:cs="Arial"/>
          <w:color w:val="000000"/>
          <w:sz w:val="24"/>
          <w:szCs w:val="24"/>
          <w:lang w:eastAsia="fi-FI"/>
        </w:rPr>
      </w:pPr>
    </w:p>
    <w:p w14:paraId="57934E56" w14:textId="77777777" w:rsidR="00F6379D" w:rsidRPr="009162A6" w:rsidRDefault="000A3C07"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V</w:t>
      </w:r>
      <w:r w:rsidR="00F6379D"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 xml:space="preserve"> GE</w:t>
      </w:r>
      <w:proofErr w:type="gramEnd"/>
      <w:r w:rsidR="00007A2D">
        <w:rPr>
          <w:rFonts w:ascii="Arial" w:eastAsia="Times New Roman" w:hAnsi="Arial" w:cs="Arial"/>
          <w:b/>
          <w:bCs/>
          <w:color w:val="000000"/>
          <w:sz w:val="24"/>
          <w:szCs w:val="24"/>
          <w:lang w:eastAsia="fi-FI"/>
        </w:rPr>
        <w:t xml:space="preserve">04  </w:t>
      </w:r>
      <w:proofErr w:type="spellStart"/>
      <w:r w:rsidR="00F6379D" w:rsidRPr="009162A6">
        <w:rPr>
          <w:rFonts w:ascii="Arial" w:eastAsia="Times New Roman" w:hAnsi="Arial" w:cs="Arial"/>
          <w:b/>
          <w:bCs/>
          <w:color w:val="000000"/>
          <w:sz w:val="24"/>
          <w:szCs w:val="24"/>
          <w:lang w:eastAsia="fi-FI"/>
        </w:rPr>
        <w:t>Geomedia</w:t>
      </w:r>
      <w:proofErr w:type="spellEnd"/>
      <w:r w:rsidR="00F6379D" w:rsidRPr="009162A6">
        <w:rPr>
          <w:rFonts w:ascii="Arial" w:eastAsia="Times New Roman" w:hAnsi="Arial" w:cs="Arial"/>
          <w:b/>
          <w:bCs/>
          <w:color w:val="000000"/>
          <w:sz w:val="24"/>
          <w:szCs w:val="24"/>
          <w:lang w:eastAsia="fi-FI"/>
        </w:rPr>
        <w:t xml:space="preserve"> – t</w:t>
      </w:r>
      <w:r w:rsidR="00007A2D">
        <w:rPr>
          <w:rFonts w:ascii="Arial" w:eastAsia="Times New Roman" w:hAnsi="Arial" w:cs="Arial"/>
          <w:b/>
          <w:bCs/>
          <w:color w:val="000000"/>
          <w:sz w:val="24"/>
          <w:szCs w:val="24"/>
          <w:lang w:eastAsia="fi-FI"/>
        </w:rPr>
        <w:t xml:space="preserve">utki, osallistu ja vaikuta </w:t>
      </w:r>
    </w:p>
    <w:p w14:paraId="493120CB" w14:textId="77777777" w:rsidR="00F6379D" w:rsidRPr="009162A6" w:rsidRDefault="00F6379D" w:rsidP="00E35C5B">
      <w:pPr>
        <w:spacing w:after="0" w:line="240" w:lineRule="auto"/>
        <w:ind w:left="1300"/>
        <w:jc w:val="both"/>
        <w:rPr>
          <w:rFonts w:ascii="Times New Roman" w:eastAsia="Times New Roman" w:hAnsi="Times New Roman" w:cs="Times New Roman"/>
          <w:sz w:val="24"/>
          <w:szCs w:val="24"/>
          <w:lang w:eastAsia="fi-FI"/>
        </w:rPr>
      </w:pPr>
      <w:r w:rsidRPr="009162A6">
        <w:rPr>
          <w:rFonts w:ascii="Arial" w:eastAsia="Times New Roman" w:hAnsi="Arial" w:cs="Arial"/>
          <w:color w:val="000000"/>
          <w:sz w:val="24"/>
          <w:szCs w:val="24"/>
          <w:lang w:eastAsia="fi-FI"/>
        </w:rPr>
        <w:t xml:space="preserve">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w:t>
      </w:r>
      <w:proofErr w:type="spellStart"/>
      <w:r w:rsidRPr="009162A6">
        <w:rPr>
          <w:rFonts w:ascii="Arial" w:eastAsia="Times New Roman" w:hAnsi="Arial" w:cs="Arial"/>
          <w:color w:val="000000"/>
          <w:sz w:val="24"/>
          <w:szCs w:val="24"/>
          <w:lang w:eastAsia="fi-FI"/>
        </w:rPr>
        <w:t>geomedian</w:t>
      </w:r>
      <w:proofErr w:type="spellEnd"/>
      <w:r w:rsidRPr="009162A6">
        <w:rPr>
          <w:rFonts w:ascii="Arial" w:eastAsia="Times New Roman" w:hAnsi="Arial" w:cs="Arial"/>
          <w:color w:val="000000"/>
          <w:sz w:val="24"/>
          <w:szCs w:val="24"/>
          <w:lang w:eastAsia="fi-FI"/>
        </w:rPr>
        <w:t xml:space="preserve"> käyttö tutkimuksessa ja vaikuttamisessa.</w:t>
      </w:r>
    </w:p>
    <w:p w14:paraId="7CC3E6A1" w14:textId="77777777" w:rsidR="00BD151C" w:rsidRDefault="00BD151C" w:rsidP="00E35C5B">
      <w:pPr>
        <w:spacing w:after="0" w:line="240" w:lineRule="auto"/>
        <w:ind w:left="1300"/>
        <w:jc w:val="both"/>
        <w:rPr>
          <w:rFonts w:ascii="Arial" w:eastAsia="Times New Roman" w:hAnsi="Arial" w:cs="Arial"/>
          <w:sz w:val="24"/>
          <w:szCs w:val="24"/>
          <w:lang w:eastAsia="fi-FI"/>
        </w:rPr>
      </w:pPr>
    </w:p>
    <w:p w14:paraId="0273BB5C" w14:textId="77777777" w:rsidR="00141D96" w:rsidRDefault="00342B22" w:rsidP="00E35C5B">
      <w:pPr>
        <w:spacing w:after="0" w:line="240" w:lineRule="auto"/>
        <w:ind w:left="1300"/>
        <w:jc w:val="both"/>
        <w:rPr>
          <w:rFonts w:ascii="Arial" w:eastAsia="Times New Roman" w:hAnsi="Arial" w:cs="Arial"/>
          <w:b/>
          <w:sz w:val="24"/>
          <w:szCs w:val="24"/>
          <w:lang w:eastAsia="fi-FI"/>
        </w:rPr>
      </w:pPr>
      <w:r>
        <w:rPr>
          <w:noProof/>
          <w:color w:val="0000FF"/>
          <w:lang w:eastAsia="fi-FI"/>
        </w:rPr>
        <w:drawing>
          <wp:anchor distT="0" distB="0" distL="114300" distR="114300" simplePos="0" relativeHeight="251712512" behindDoc="0" locked="0" layoutInCell="1" allowOverlap="1" wp14:anchorId="023576D0" wp14:editId="581BA9EE">
            <wp:simplePos x="0" y="0"/>
            <wp:positionH relativeFrom="column">
              <wp:posOffset>4594860</wp:posOffset>
            </wp:positionH>
            <wp:positionV relativeFrom="paragraph">
              <wp:posOffset>69850</wp:posOffset>
            </wp:positionV>
            <wp:extent cx="1552575" cy="1019175"/>
            <wp:effectExtent l="0" t="0" r="9525" b="9525"/>
            <wp:wrapSquare wrapText="bothSides"/>
            <wp:docPr id="44" name="irc_mi" descr="Kuvahaun tulos haulle tohmajärven kirkk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tohmajärven kirkk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7581E" w14:textId="77777777" w:rsidR="00342B22" w:rsidRDefault="00141D96" w:rsidP="00342B22">
      <w:pPr>
        <w:spacing w:after="0" w:line="240" w:lineRule="auto"/>
        <w:ind w:left="1300"/>
        <w:jc w:val="both"/>
        <w:rPr>
          <w:rFonts w:ascii="Arial" w:eastAsia="Times New Roman" w:hAnsi="Arial" w:cs="Arial"/>
          <w:b/>
          <w:sz w:val="28"/>
          <w:szCs w:val="28"/>
          <w:lang w:eastAsia="fi-FI"/>
        </w:rPr>
      </w:pPr>
      <w:r w:rsidRPr="00C52853">
        <w:rPr>
          <w:rFonts w:ascii="Arial" w:eastAsia="Times New Roman" w:hAnsi="Arial" w:cs="Arial"/>
          <w:b/>
          <w:sz w:val="28"/>
          <w:szCs w:val="28"/>
          <w:lang w:eastAsia="fi-FI"/>
        </w:rPr>
        <w:t>EVANKELISLUTERILAINEN USKONTO</w:t>
      </w:r>
    </w:p>
    <w:p w14:paraId="422C4A5F" w14:textId="77777777" w:rsidR="00141D96" w:rsidRDefault="00141D96" w:rsidP="00AF218C">
      <w:pPr>
        <w:spacing w:after="0" w:line="240" w:lineRule="auto"/>
        <w:jc w:val="both"/>
        <w:rPr>
          <w:rFonts w:ascii="Arial" w:eastAsia="Times New Roman" w:hAnsi="Arial" w:cs="Arial"/>
          <w:b/>
          <w:sz w:val="24"/>
          <w:szCs w:val="24"/>
          <w:lang w:eastAsia="fi-FI"/>
        </w:rPr>
      </w:pPr>
    </w:p>
    <w:p w14:paraId="382DF654" w14:textId="77777777" w:rsidR="00141D96" w:rsidRDefault="00141D96" w:rsidP="00E35C5B">
      <w:pPr>
        <w:spacing w:after="0" w:line="240" w:lineRule="auto"/>
        <w:ind w:left="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P  UE</w:t>
      </w:r>
      <w:proofErr w:type="gramEnd"/>
      <w:r>
        <w:rPr>
          <w:rFonts w:ascii="Arial" w:eastAsia="Times New Roman" w:hAnsi="Arial" w:cs="Arial"/>
          <w:b/>
          <w:sz w:val="24"/>
          <w:szCs w:val="24"/>
          <w:lang w:eastAsia="fi-FI"/>
        </w:rPr>
        <w:t>01  Uskonto ilmiönä – kristinuskon, juutalaisuuden ja islamin jäljillä</w:t>
      </w:r>
    </w:p>
    <w:p w14:paraId="564FC9DC" w14:textId="77777777" w:rsidR="00141D96" w:rsidRDefault="00141D96" w:rsidP="00E35C5B">
      <w:pPr>
        <w:spacing w:after="0" w:line="240" w:lineRule="auto"/>
        <w:ind w:left="2608" w:hanging="1310"/>
        <w:jc w:val="both"/>
        <w:rPr>
          <w:rFonts w:ascii="Arial" w:hAnsi="Arial" w:cs="Arial"/>
          <w:sz w:val="24"/>
          <w:szCs w:val="24"/>
        </w:rPr>
      </w:pPr>
      <w:r w:rsidRPr="00796699">
        <w:rPr>
          <w:rFonts w:ascii="Arial" w:hAnsi="Arial" w:cs="Arial"/>
          <w:sz w:val="24"/>
          <w:szCs w:val="24"/>
        </w:rPr>
        <w:t xml:space="preserve">Kristinuskon, juutalaisuuden ja islamin yhteiset juuret ja </w:t>
      </w:r>
      <w:r>
        <w:rPr>
          <w:rFonts w:ascii="Arial" w:hAnsi="Arial" w:cs="Arial"/>
          <w:sz w:val="24"/>
          <w:szCs w:val="24"/>
        </w:rPr>
        <w:t>kulttuuri sekä</w:t>
      </w:r>
    </w:p>
    <w:p w14:paraId="4DFFD27D" w14:textId="77777777" w:rsidR="00141D96" w:rsidRDefault="00141D96" w:rsidP="00E35C5B">
      <w:pPr>
        <w:spacing w:after="0" w:line="240" w:lineRule="auto"/>
        <w:ind w:left="2608" w:hanging="1310"/>
        <w:jc w:val="both"/>
        <w:rPr>
          <w:rFonts w:ascii="Arial" w:hAnsi="Arial" w:cs="Arial"/>
          <w:sz w:val="24"/>
          <w:szCs w:val="24"/>
        </w:rPr>
      </w:pPr>
      <w:r w:rsidRPr="00796699">
        <w:rPr>
          <w:rFonts w:ascii="Arial" w:hAnsi="Arial" w:cs="Arial"/>
          <w:sz w:val="24"/>
          <w:szCs w:val="24"/>
        </w:rPr>
        <w:t>nykyajan uskonnollisuus ja uskonnottomuus.</w:t>
      </w:r>
    </w:p>
    <w:p w14:paraId="6A3AEFE2" w14:textId="77777777" w:rsidR="00141D96" w:rsidRPr="00796699" w:rsidRDefault="00141D96" w:rsidP="00E35C5B">
      <w:pPr>
        <w:spacing w:after="0" w:line="240" w:lineRule="auto"/>
        <w:ind w:left="2608" w:hanging="1310"/>
        <w:jc w:val="both"/>
        <w:rPr>
          <w:rFonts w:ascii="Arial" w:hAnsi="Arial" w:cs="Arial"/>
          <w:sz w:val="24"/>
          <w:szCs w:val="24"/>
        </w:rPr>
      </w:pPr>
    </w:p>
    <w:p w14:paraId="72118F35" w14:textId="77777777" w:rsidR="00141D96" w:rsidRDefault="00141D96" w:rsidP="00E35C5B">
      <w:pPr>
        <w:spacing w:after="0" w:line="240" w:lineRule="auto"/>
        <w:ind w:left="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P  UE</w:t>
      </w:r>
      <w:proofErr w:type="gramEnd"/>
      <w:r>
        <w:rPr>
          <w:rFonts w:ascii="Arial" w:eastAsia="Times New Roman" w:hAnsi="Arial" w:cs="Arial"/>
          <w:b/>
          <w:sz w:val="24"/>
          <w:szCs w:val="24"/>
          <w:lang w:eastAsia="fi-FI"/>
        </w:rPr>
        <w:t>02  Maailmanlaajuinen kristinusko</w:t>
      </w:r>
    </w:p>
    <w:p w14:paraId="26AFE9DA" w14:textId="77777777" w:rsidR="00141D96" w:rsidRDefault="00141D96"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Kristinuskon asema ja kulttuurivaikutukset eri puol</w:t>
      </w:r>
      <w:r>
        <w:rPr>
          <w:rFonts w:ascii="Arial" w:hAnsi="Arial" w:cs="Arial"/>
          <w:sz w:val="24"/>
          <w:szCs w:val="24"/>
        </w:rPr>
        <w:t xml:space="preserve">illa maailmaa, eri kristilliset </w:t>
      </w:r>
    </w:p>
    <w:p w14:paraId="45AB24F0" w14:textId="77777777" w:rsidR="00141D96" w:rsidRDefault="00141D96"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kirkkokunnat sekä ihmisoikeusetiikka, uskonnonvapaus, katsomusten dialogi </w:t>
      </w:r>
    </w:p>
    <w:p w14:paraId="51B4F5BC" w14:textId="77777777" w:rsidR="00141D96" w:rsidRPr="00796699" w:rsidRDefault="00141D96"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ja ajankohtaiset Euroopan uskontoon liittyvät kysymykset.</w:t>
      </w:r>
    </w:p>
    <w:p w14:paraId="26441261" w14:textId="77777777" w:rsidR="00C369C1" w:rsidRDefault="00C369C1" w:rsidP="00E35C5B">
      <w:pPr>
        <w:spacing w:after="0" w:line="240" w:lineRule="auto"/>
        <w:jc w:val="both"/>
        <w:rPr>
          <w:rFonts w:ascii="Arial" w:hAnsi="Arial" w:cs="Arial"/>
          <w:sz w:val="24"/>
          <w:szCs w:val="24"/>
        </w:rPr>
      </w:pPr>
    </w:p>
    <w:p w14:paraId="1C81C7FE" w14:textId="77777777" w:rsidR="00141D96" w:rsidRPr="00141D96" w:rsidRDefault="00141D96" w:rsidP="00E35C5B">
      <w:pPr>
        <w:spacing w:after="0" w:line="240" w:lineRule="auto"/>
        <w:ind w:firstLine="1300"/>
        <w:jc w:val="both"/>
        <w:rPr>
          <w:rFonts w:ascii="Arial" w:hAnsi="Arial" w:cs="Arial"/>
          <w:b/>
          <w:sz w:val="24"/>
          <w:szCs w:val="24"/>
        </w:rPr>
      </w:pPr>
      <w:proofErr w:type="gramStart"/>
      <w:r w:rsidRPr="00141D96">
        <w:rPr>
          <w:rFonts w:ascii="Arial" w:hAnsi="Arial" w:cs="Arial"/>
          <w:b/>
          <w:sz w:val="24"/>
          <w:szCs w:val="24"/>
        </w:rPr>
        <w:t>V  UE</w:t>
      </w:r>
      <w:proofErr w:type="gramEnd"/>
      <w:r w:rsidRPr="00141D96">
        <w:rPr>
          <w:rFonts w:ascii="Arial" w:hAnsi="Arial" w:cs="Arial"/>
          <w:b/>
          <w:sz w:val="24"/>
          <w:szCs w:val="24"/>
        </w:rPr>
        <w:t>03  Maailman uskontoja ja uskonnollisia liikkeitä</w:t>
      </w:r>
    </w:p>
    <w:p w14:paraId="39E209F4" w14:textId="77777777" w:rsidR="00141D96" w:rsidRDefault="00141D96" w:rsidP="00E35C5B">
      <w:pPr>
        <w:spacing w:after="0" w:line="240" w:lineRule="auto"/>
        <w:ind w:left="1300"/>
        <w:jc w:val="both"/>
        <w:rPr>
          <w:rFonts w:ascii="Arial" w:hAnsi="Arial" w:cs="Arial"/>
          <w:sz w:val="24"/>
          <w:szCs w:val="24"/>
        </w:rPr>
      </w:pPr>
      <w:r w:rsidRPr="00796699">
        <w:rPr>
          <w:rFonts w:ascii="Arial" w:hAnsi="Arial" w:cs="Arial"/>
          <w:sz w:val="24"/>
          <w:szCs w:val="24"/>
        </w:rPr>
        <w:t>Luonnonuskonnot, Intiassa, Kiinassa ja Japanissa syntyneet uskonnot ja niiden synty, opetukset ja vaikutus nykypäivän maailmassa. Uusien uskonnollisten liikkeiden tausta ja keskeiset piirteet.</w:t>
      </w:r>
    </w:p>
    <w:p w14:paraId="2FA4B5B3" w14:textId="77777777" w:rsidR="00342B22" w:rsidRPr="00796699" w:rsidRDefault="00342B22" w:rsidP="00E35C5B">
      <w:pPr>
        <w:spacing w:after="0" w:line="240" w:lineRule="auto"/>
        <w:ind w:left="1300"/>
        <w:jc w:val="both"/>
        <w:rPr>
          <w:rFonts w:ascii="Arial" w:hAnsi="Arial" w:cs="Arial"/>
          <w:sz w:val="24"/>
          <w:szCs w:val="24"/>
        </w:rPr>
      </w:pPr>
    </w:p>
    <w:p w14:paraId="5CDB689F" w14:textId="77777777" w:rsidR="00141D96" w:rsidRDefault="00C369C1" w:rsidP="00E35C5B">
      <w:pPr>
        <w:spacing w:after="0" w:line="240" w:lineRule="auto"/>
        <w:ind w:firstLine="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UE</w:t>
      </w:r>
      <w:proofErr w:type="gramEnd"/>
      <w:r>
        <w:rPr>
          <w:rFonts w:ascii="Arial" w:eastAsia="Times New Roman" w:hAnsi="Arial" w:cs="Arial"/>
          <w:b/>
          <w:sz w:val="24"/>
          <w:szCs w:val="24"/>
          <w:lang w:eastAsia="fi-FI"/>
        </w:rPr>
        <w:t>04 Uskonto suomalaisessa yhteiskunnassa</w:t>
      </w:r>
    </w:p>
    <w:p w14:paraId="6849785F" w14:textId="77777777" w:rsidR="00C369C1" w:rsidRDefault="00C369C1"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Suomen uskonnollinen kenttä, suomalainen uskonnollisuus ja sekularisaatio </w:t>
      </w:r>
    </w:p>
    <w:p w14:paraId="659BC1D5" w14:textId="77777777" w:rsidR="00C369C1" w:rsidRDefault="00C369C1"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sekä uskontojen vaikutukset mm. suomalaisessa lainsäädännössä, </w:t>
      </w:r>
    </w:p>
    <w:p w14:paraId="2367E2BF" w14:textId="77777777" w:rsidR="00C369C1" w:rsidRPr="00796699" w:rsidRDefault="00C369C1"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työelämässä ja politiikassa.</w:t>
      </w:r>
    </w:p>
    <w:p w14:paraId="63726F1C" w14:textId="77777777" w:rsidR="00C369C1" w:rsidRDefault="00C369C1" w:rsidP="00E35C5B">
      <w:pPr>
        <w:spacing w:after="0" w:line="240" w:lineRule="auto"/>
        <w:ind w:left="1300"/>
        <w:jc w:val="both"/>
        <w:rPr>
          <w:rFonts w:ascii="Arial" w:eastAsia="Times New Roman" w:hAnsi="Arial" w:cs="Arial"/>
          <w:sz w:val="24"/>
          <w:szCs w:val="24"/>
          <w:lang w:eastAsia="fi-FI"/>
        </w:rPr>
      </w:pPr>
    </w:p>
    <w:p w14:paraId="381D6814" w14:textId="77777777" w:rsidR="00081EA4" w:rsidRPr="00081EA4" w:rsidRDefault="00081EA4" w:rsidP="00E35C5B">
      <w:pPr>
        <w:spacing w:after="0" w:line="240" w:lineRule="auto"/>
        <w:ind w:left="1300"/>
        <w:jc w:val="both"/>
        <w:rPr>
          <w:rFonts w:ascii="Arial" w:eastAsia="Times New Roman" w:hAnsi="Arial" w:cs="Arial"/>
          <w:b/>
          <w:sz w:val="24"/>
          <w:szCs w:val="24"/>
          <w:lang w:eastAsia="fi-FI"/>
        </w:rPr>
      </w:pPr>
      <w:proofErr w:type="gramStart"/>
      <w:r w:rsidRPr="00081EA4">
        <w:rPr>
          <w:rFonts w:ascii="Arial" w:eastAsia="Times New Roman" w:hAnsi="Arial" w:cs="Arial"/>
          <w:b/>
          <w:sz w:val="24"/>
          <w:szCs w:val="24"/>
          <w:lang w:eastAsia="fi-FI"/>
        </w:rPr>
        <w:t>V  UE</w:t>
      </w:r>
      <w:proofErr w:type="gramEnd"/>
      <w:r w:rsidRPr="00081EA4">
        <w:rPr>
          <w:rFonts w:ascii="Arial" w:eastAsia="Times New Roman" w:hAnsi="Arial" w:cs="Arial"/>
          <w:b/>
          <w:sz w:val="24"/>
          <w:szCs w:val="24"/>
          <w:lang w:eastAsia="fi-FI"/>
        </w:rPr>
        <w:t>05  Uskonnot tieteessä, taiteessa ja populaarikulttuurissa</w:t>
      </w:r>
    </w:p>
    <w:p w14:paraId="5B2E981D" w14:textId="77777777" w:rsidR="00081EA4" w:rsidRDefault="00081EA4"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Uskonnon, taiteen ja populaarikulttuurin eri muotojen välinen vuorovaikutus, </w:t>
      </w:r>
    </w:p>
    <w:p w14:paraId="258E6A00" w14:textId="77777777" w:rsidR="00081EA4" w:rsidRDefault="00081EA4"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Raamatun tulkinta taiteen avulla ja uskontojen ja katsomusten näkyminen </w:t>
      </w:r>
    </w:p>
    <w:p w14:paraId="63855731" w14:textId="77777777" w:rsidR="00081EA4" w:rsidRPr="00796699" w:rsidRDefault="00081EA4"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nykytaiteessa ja populaarikulttuurissa.</w:t>
      </w:r>
    </w:p>
    <w:p w14:paraId="0D6EE0CD" w14:textId="77777777" w:rsidR="00081EA4" w:rsidRDefault="00081EA4" w:rsidP="00E35C5B">
      <w:pPr>
        <w:spacing w:after="0" w:line="240" w:lineRule="auto"/>
        <w:ind w:left="1300"/>
        <w:jc w:val="both"/>
        <w:rPr>
          <w:rFonts w:ascii="Arial" w:eastAsia="Times New Roman" w:hAnsi="Arial" w:cs="Arial"/>
          <w:sz w:val="24"/>
          <w:szCs w:val="24"/>
          <w:lang w:eastAsia="fi-FI"/>
        </w:rPr>
      </w:pPr>
    </w:p>
    <w:p w14:paraId="71B2BE75" w14:textId="77777777" w:rsidR="006C3DDC" w:rsidRPr="006C3DDC" w:rsidRDefault="009F25CF" w:rsidP="00E35C5B">
      <w:pPr>
        <w:spacing w:after="0" w:line="240" w:lineRule="auto"/>
        <w:ind w:left="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UE</w:t>
      </w:r>
      <w:proofErr w:type="gramEnd"/>
      <w:r>
        <w:rPr>
          <w:rFonts w:ascii="Arial" w:eastAsia="Times New Roman" w:hAnsi="Arial" w:cs="Arial"/>
          <w:b/>
          <w:sz w:val="24"/>
          <w:szCs w:val="24"/>
          <w:lang w:eastAsia="fi-FI"/>
        </w:rPr>
        <w:t>06  Uskonnot ja media</w:t>
      </w:r>
    </w:p>
    <w:p w14:paraId="7141923A" w14:textId="77777777" w:rsidR="006C3DDC" w:rsidRDefault="006C3DDC"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Uskonnollinen kieli ja kuvaston käyttö eri medioissa. Median vaikutus </w:t>
      </w:r>
    </w:p>
    <w:p w14:paraId="7B93A17E" w14:textId="77777777" w:rsidR="006C3DDC" w:rsidRDefault="006C3DDC"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uskontoilmiöihin, uskonnot ja konfliktit sekä uskonnon tutkimuksen </w:t>
      </w:r>
    </w:p>
    <w:p w14:paraId="69A76AAA" w14:textId="77777777" w:rsidR="006C3DDC" w:rsidRDefault="006C3DDC"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näkökulmia ja menetelmiä eri tieteenaloilla.</w:t>
      </w:r>
    </w:p>
    <w:p w14:paraId="56B3DA64" w14:textId="77777777" w:rsidR="00C52853" w:rsidRPr="00796699" w:rsidRDefault="00C52853" w:rsidP="00E35C5B">
      <w:pPr>
        <w:spacing w:after="0" w:line="240" w:lineRule="auto"/>
        <w:ind w:left="2608" w:hanging="2608"/>
        <w:jc w:val="both"/>
        <w:rPr>
          <w:rFonts w:ascii="Arial" w:hAnsi="Arial" w:cs="Arial"/>
          <w:sz w:val="24"/>
          <w:szCs w:val="24"/>
        </w:rPr>
      </w:pPr>
    </w:p>
    <w:p w14:paraId="4CCE17FA" w14:textId="77777777" w:rsidR="006C3DDC" w:rsidRPr="00C369C1" w:rsidRDefault="006C3DDC" w:rsidP="00E35C5B">
      <w:pPr>
        <w:spacing w:after="0" w:line="240" w:lineRule="auto"/>
        <w:ind w:left="1300"/>
        <w:jc w:val="both"/>
        <w:rPr>
          <w:rFonts w:ascii="Arial" w:eastAsia="Times New Roman" w:hAnsi="Arial" w:cs="Arial"/>
          <w:sz w:val="24"/>
          <w:szCs w:val="24"/>
          <w:lang w:eastAsia="fi-FI"/>
        </w:rPr>
      </w:pPr>
    </w:p>
    <w:p w14:paraId="197AB002" w14:textId="77777777" w:rsidR="00BD151C" w:rsidRDefault="001E7A19" w:rsidP="00E35C5B">
      <w:pPr>
        <w:spacing w:after="0" w:line="240" w:lineRule="auto"/>
        <w:ind w:left="1300"/>
        <w:jc w:val="both"/>
        <w:rPr>
          <w:rFonts w:ascii="Arial" w:eastAsia="Times New Roman" w:hAnsi="Arial" w:cs="Arial"/>
          <w:b/>
          <w:sz w:val="28"/>
          <w:szCs w:val="28"/>
          <w:lang w:eastAsia="fi-FI"/>
        </w:rPr>
      </w:pPr>
      <w:r>
        <w:rPr>
          <w:rFonts w:ascii="Arial" w:eastAsia="Times New Roman" w:hAnsi="Arial" w:cs="Arial"/>
          <w:b/>
          <w:noProof/>
          <w:sz w:val="28"/>
          <w:szCs w:val="28"/>
          <w:lang w:eastAsia="fi-FI"/>
        </w:rPr>
        <w:lastRenderedPageBreak/>
        <w:drawing>
          <wp:anchor distT="0" distB="0" distL="114300" distR="114300" simplePos="0" relativeHeight="251687936" behindDoc="1" locked="0" layoutInCell="1" allowOverlap="1" wp14:anchorId="3852FB49" wp14:editId="627EF89C">
            <wp:simplePos x="0" y="0"/>
            <wp:positionH relativeFrom="column">
              <wp:posOffset>4509135</wp:posOffset>
            </wp:positionH>
            <wp:positionV relativeFrom="paragraph">
              <wp:posOffset>3810</wp:posOffset>
            </wp:positionV>
            <wp:extent cx="1248410" cy="1590675"/>
            <wp:effectExtent l="0" t="0" r="8890" b="9525"/>
            <wp:wrapTight wrapText="bothSides">
              <wp:wrapPolygon edited="0">
                <wp:start x="0" y="0"/>
                <wp:lineTo x="0" y="21471"/>
                <wp:lineTo x="21424" y="21471"/>
                <wp:lineTo x="21424" y="0"/>
                <wp:lineTo x="0" y="0"/>
              </wp:wrapPolygon>
            </wp:wrapTight>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IO9UXUSL.jpg"/>
                    <pic:cNvPicPr/>
                  </pic:nvPicPr>
                  <pic:blipFill>
                    <a:blip r:embed="rId44">
                      <a:extLst>
                        <a:ext uri="{28A0092B-C50C-407E-A947-70E740481C1C}">
                          <a14:useLocalDpi xmlns:a14="http://schemas.microsoft.com/office/drawing/2010/main" val="0"/>
                        </a:ext>
                      </a:extLst>
                    </a:blip>
                    <a:stretch>
                      <a:fillRect/>
                    </a:stretch>
                  </pic:blipFill>
                  <pic:spPr>
                    <a:xfrm>
                      <a:off x="0" y="0"/>
                      <a:ext cx="1248410" cy="1590675"/>
                    </a:xfrm>
                    <a:prstGeom prst="rect">
                      <a:avLst/>
                    </a:prstGeom>
                  </pic:spPr>
                </pic:pic>
              </a:graphicData>
            </a:graphic>
            <wp14:sizeRelH relativeFrom="margin">
              <wp14:pctWidth>0</wp14:pctWidth>
            </wp14:sizeRelH>
            <wp14:sizeRelV relativeFrom="margin">
              <wp14:pctHeight>0</wp14:pctHeight>
            </wp14:sizeRelV>
          </wp:anchor>
        </w:drawing>
      </w:r>
      <w:r w:rsidR="00E5494B">
        <w:rPr>
          <w:rFonts w:ascii="Arial" w:eastAsia="Times New Roman" w:hAnsi="Arial" w:cs="Arial"/>
          <w:b/>
          <w:sz w:val="28"/>
          <w:szCs w:val="28"/>
          <w:lang w:eastAsia="fi-FI"/>
        </w:rPr>
        <w:t>ORTODOKSINEN USKONTO</w:t>
      </w:r>
    </w:p>
    <w:p w14:paraId="12BEFC92" w14:textId="77777777" w:rsidR="00BD151C" w:rsidRDefault="00BD151C" w:rsidP="00E35C5B">
      <w:pPr>
        <w:spacing w:after="0" w:line="240" w:lineRule="auto"/>
        <w:jc w:val="both"/>
        <w:rPr>
          <w:rFonts w:ascii="Arial" w:eastAsia="Times New Roman" w:hAnsi="Arial" w:cs="Arial"/>
          <w:sz w:val="24"/>
          <w:szCs w:val="24"/>
          <w:lang w:eastAsia="fi-FI"/>
        </w:rPr>
      </w:pPr>
    </w:p>
    <w:p w14:paraId="43EC1739" w14:textId="77777777" w:rsidR="00BD151C" w:rsidRPr="00BD151C" w:rsidRDefault="00BD151C" w:rsidP="00E35C5B">
      <w:pPr>
        <w:spacing w:after="0" w:line="240" w:lineRule="auto"/>
        <w:ind w:left="1300"/>
        <w:jc w:val="both"/>
        <w:rPr>
          <w:rFonts w:ascii="Arial" w:eastAsia="Times New Roman" w:hAnsi="Arial" w:cs="Arial"/>
          <w:b/>
          <w:sz w:val="24"/>
          <w:szCs w:val="24"/>
          <w:lang w:eastAsia="fi-FI"/>
        </w:rPr>
      </w:pPr>
      <w:proofErr w:type="gramStart"/>
      <w:r w:rsidRPr="00BD151C">
        <w:rPr>
          <w:rFonts w:ascii="Arial" w:eastAsia="Times New Roman" w:hAnsi="Arial" w:cs="Arial"/>
          <w:b/>
          <w:sz w:val="24"/>
          <w:szCs w:val="24"/>
          <w:lang w:eastAsia="fi-FI"/>
        </w:rPr>
        <w:t>P  UO</w:t>
      </w:r>
      <w:proofErr w:type="gramEnd"/>
      <w:r w:rsidRPr="00BD151C">
        <w:rPr>
          <w:rFonts w:ascii="Arial" w:eastAsia="Times New Roman" w:hAnsi="Arial" w:cs="Arial"/>
          <w:b/>
          <w:sz w:val="24"/>
          <w:szCs w:val="24"/>
          <w:lang w:eastAsia="fi-FI"/>
        </w:rPr>
        <w:t>01  Uskonto ilmiönä – ortodoksisuus, juutalaisuus ja islam</w:t>
      </w:r>
    </w:p>
    <w:p w14:paraId="5343C9A9" w14:textId="77777777" w:rsidR="00F6379D" w:rsidRDefault="00BD151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osaa jäsentää uskontoa ilmiönä ja tuntee uskontojen tutkimusta. Tutustuu juutalaisuuteen, kristinuskon ka islamin syntyyn ja niiden luonteeseen.</w:t>
      </w:r>
      <w:r w:rsidR="00F6379D" w:rsidRPr="009162A6">
        <w:rPr>
          <w:rFonts w:ascii="Arial" w:eastAsia="Times New Roman" w:hAnsi="Arial" w:cs="Arial"/>
          <w:sz w:val="24"/>
          <w:szCs w:val="24"/>
          <w:lang w:eastAsia="fi-FI"/>
        </w:rPr>
        <w:t xml:space="preserve"> </w:t>
      </w:r>
    </w:p>
    <w:p w14:paraId="6A9C3E12" w14:textId="77777777" w:rsidR="00C52853" w:rsidRDefault="00C52853" w:rsidP="00E35C5B">
      <w:pPr>
        <w:spacing w:after="0" w:line="240" w:lineRule="auto"/>
        <w:ind w:left="1300"/>
        <w:jc w:val="both"/>
        <w:rPr>
          <w:rFonts w:ascii="Arial" w:eastAsia="Times New Roman" w:hAnsi="Arial" w:cs="Arial"/>
          <w:sz w:val="24"/>
          <w:szCs w:val="24"/>
          <w:lang w:eastAsia="fi-FI"/>
        </w:rPr>
      </w:pPr>
    </w:p>
    <w:p w14:paraId="0706250A" w14:textId="77777777" w:rsidR="00960F26" w:rsidRPr="00960F26" w:rsidRDefault="00960F26" w:rsidP="00E35C5B">
      <w:pPr>
        <w:spacing w:after="0" w:line="240" w:lineRule="auto"/>
        <w:ind w:firstLine="1300"/>
        <w:jc w:val="both"/>
        <w:rPr>
          <w:rFonts w:ascii="Arial" w:eastAsia="Times New Roman" w:hAnsi="Arial" w:cs="Arial"/>
          <w:b/>
          <w:sz w:val="24"/>
          <w:szCs w:val="24"/>
          <w:lang w:eastAsia="fi-FI"/>
        </w:rPr>
      </w:pPr>
      <w:proofErr w:type="gramStart"/>
      <w:r w:rsidRPr="00960F26">
        <w:rPr>
          <w:rFonts w:ascii="Arial" w:eastAsia="Times New Roman" w:hAnsi="Arial" w:cs="Arial"/>
          <w:b/>
          <w:sz w:val="24"/>
          <w:szCs w:val="24"/>
          <w:lang w:eastAsia="fi-FI"/>
        </w:rPr>
        <w:t>P  UO</w:t>
      </w:r>
      <w:proofErr w:type="gramEnd"/>
      <w:r w:rsidRPr="00960F26">
        <w:rPr>
          <w:rFonts w:ascii="Arial" w:eastAsia="Times New Roman" w:hAnsi="Arial" w:cs="Arial"/>
          <w:b/>
          <w:sz w:val="24"/>
          <w:szCs w:val="24"/>
          <w:lang w:eastAsia="fi-FI"/>
        </w:rPr>
        <w:t>02  Ortodoksisuus maailmassa</w:t>
      </w:r>
    </w:p>
    <w:p w14:paraId="11C7A4B6" w14:textId="77777777" w:rsidR="00960F26" w:rsidRDefault="00960F26"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tietää ortodoksisen kirkon apostolien perinteen, perehtyy ortodoksisuuden ja sen käytänteiden erityispiirteisiin.</w:t>
      </w:r>
    </w:p>
    <w:p w14:paraId="330696CF" w14:textId="77777777" w:rsidR="00643ABC" w:rsidRDefault="00643ABC" w:rsidP="00E35C5B">
      <w:pPr>
        <w:spacing w:after="0" w:line="240" w:lineRule="auto"/>
        <w:ind w:left="1300"/>
        <w:jc w:val="both"/>
        <w:rPr>
          <w:rFonts w:ascii="Arial" w:eastAsia="Times New Roman" w:hAnsi="Arial" w:cs="Arial"/>
          <w:sz w:val="24"/>
          <w:szCs w:val="24"/>
          <w:lang w:eastAsia="fi-FI"/>
        </w:rPr>
      </w:pPr>
    </w:p>
    <w:p w14:paraId="1ED461FC" w14:textId="77777777" w:rsidR="00643ABC" w:rsidRPr="00643ABC" w:rsidRDefault="00643ABC" w:rsidP="00E35C5B">
      <w:pPr>
        <w:spacing w:after="0" w:line="240" w:lineRule="auto"/>
        <w:ind w:left="1300"/>
        <w:jc w:val="both"/>
        <w:rPr>
          <w:rFonts w:ascii="Arial" w:eastAsia="Times New Roman" w:hAnsi="Arial" w:cs="Arial"/>
          <w:b/>
          <w:sz w:val="24"/>
          <w:szCs w:val="24"/>
          <w:lang w:eastAsia="fi-FI"/>
        </w:rPr>
      </w:pPr>
      <w:proofErr w:type="gramStart"/>
      <w:r w:rsidRPr="00643ABC">
        <w:rPr>
          <w:rFonts w:ascii="Arial" w:eastAsia="Times New Roman" w:hAnsi="Arial" w:cs="Arial"/>
          <w:b/>
          <w:sz w:val="24"/>
          <w:szCs w:val="24"/>
          <w:lang w:eastAsia="fi-FI"/>
        </w:rPr>
        <w:t>V  UO</w:t>
      </w:r>
      <w:proofErr w:type="gramEnd"/>
      <w:r w:rsidRPr="00643ABC">
        <w:rPr>
          <w:rFonts w:ascii="Arial" w:eastAsia="Times New Roman" w:hAnsi="Arial" w:cs="Arial"/>
          <w:b/>
          <w:sz w:val="24"/>
          <w:szCs w:val="24"/>
          <w:lang w:eastAsia="fi-FI"/>
        </w:rPr>
        <w:t>03  Maailman uskontoja ja uskonnollisia liikkeitä</w:t>
      </w:r>
    </w:p>
    <w:p w14:paraId="54BFD1C5" w14:textId="77777777" w:rsidR="00643ABC" w:rsidRDefault="00643AB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tuntee Intiassa, Kiinassa ja Japanissa syntyneitä uskontoja osana yksilön ja yhteisön elämää sekä niiden vaikutuksia kulttuuriin ja yhteiskuntaan, uskontojen piirteitä myös oman uskonnon näkökulmasta.</w:t>
      </w:r>
    </w:p>
    <w:p w14:paraId="5DDF4882" w14:textId="77777777" w:rsidR="00643ABC" w:rsidRDefault="00643ABC" w:rsidP="00E35C5B">
      <w:pPr>
        <w:spacing w:after="0" w:line="240" w:lineRule="auto"/>
        <w:ind w:left="1300"/>
        <w:jc w:val="both"/>
        <w:rPr>
          <w:rFonts w:ascii="Arial" w:eastAsia="Times New Roman" w:hAnsi="Arial" w:cs="Arial"/>
          <w:sz w:val="24"/>
          <w:szCs w:val="24"/>
          <w:lang w:eastAsia="fi-FI"/>
        </w:rPr>
      </w:pPr>
    </w:p>
    <w:p w14:paraId="59ED8A2D" w14:textId="77777777" w:rsidR="00643ABC" w:rsidRPr="00643ABC" w:rsidRDefault="00643ABC" w:rsidP="00E35C5B">
      <w:pPr>
        <w:spacing w:after="0" w:line="240" w:lineRule="auto"/>
        <w:ind w:left="1300"/>
        <w:jc w:val="both"/>
        <w:rPr>
          <w:rFonts w:ascii="Arial" w:eastAsia="Times New Roman" w:hAnsi="Arial" w:cs="Arial"/>
          <w:b/>
          <w:sz w:val="24"/>
          <w:szCs w:val="24"/>
          <w:lang w:eastAsia="fi-FI"/>
        </w:rPr>
      </w:pPr>
      <w:proofErr w:type="gramStart"/>
      <w:r w:rsidRPr="00643ABC">
        <w:rPr>
          <w:rFonts w:ascii="Arial" w:eastAsia="Times New Roman" w:hAnsi="Arial" w:cs="Arial"/>
          <w:b/>
          <w:sz w:val="24"/>
          <w:szCs w:val="24"/>
          <w:lang w:eastAsia="fi-FI"/>
        </w:rPr>
        <w:t>V  UO</w:t>
      </w:r>
      <w:proofErr w:type="gramEnd"/>
      <w:r w:rsidRPr="00643ABC">
        <w:rPr>
          <w:rFonts w:ascii="Arial" w:eastAsia="Times New Roman" w:hAnsi="Arial" w:cs="Arial"/>
          <w:b/>
          <w:sz w:val="24"/>
          <w:szCs w:val="24"/>
          <w:lang w:eastAsia="fi-FI"/>
        </w:rPr>
        <w:t>04  Uskonto suomalaisessa yhteiskunnassa</w:t>
      </w:r>
    </w:p>
    <w:p w14:paraId="08DAD038" w14:textId="77777777" w:rsidR="00643ABC" w:rsidRDefault="00643AB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perehtyy suomalaiseen uskonnollisuuteen ja sen vaiheisiin ennen ja nyt, tutustuu uskonnon ja yhteiskunnan vuorovaikutukseen nyky-yhteiskunnassa, uskontokritiikki ja uskonnoton tapakulttuuri Suomessa.</w:t>
      </w:r>
    </w:p>
    <w:p w14:paraId="4D72AF16" w14:textId="77777777" w:rsidR="00643ABC" w:rsidRDefault="00643ABC" w:rsidP="00E35C5B">
      <w:pPr>
        <w:spacing w:after="0" w:line="240" w:lineRule="auto"/>
        <w:ind w:left="1300"/>
        <w:jc w:val="both"/>
        <w:rPr>
          <w:rFonts w:ascii="Arial" w:eastAsia="Times New Roman" w:hAnsi="Arial" w:cs="Arial"/>
          <w:sz w:val="24"/>
          <w:szCs w:val="24"/>
          <w:lang w:eastAsia="fi-FI"/>
        </w:rPr>
      </w:pPr>
    </w:p>
    <w:p w14:paraId="43B3C86B" w14:textId="77777777" w:rsidR="00643ABC" w:rsidRPr="00643ABC" w:rsidRDefault="00643ABC" w:rsidP="00E35C5B">
      <w:pPr>
        <w:spacing w:after="0" w:line="240" w:lineRule="auto"/>
        <w:ind w:left="1300"/>
        <w:jc w:val="both"/>
        <w:rPr>
          <w:rFonts w:ascii="Arial" w:eastAsia="Times New Roman" w:hAnsi="Arial" w:cs="Arial"/>
          <w:b/>
          <w:sz w:val="24"/>
          <w:szCs w:val="24"/>
          <w:lang w:eastAsia="fi-FI"/>
        </w:rPr>
      </w:pPr>
      <w:proofErr w:type="gramStart"/>
      <w:r w:rsidRPr="00643ABC">
        <w:rPr>
          <w:rFonts w:ascii="Arial" w:eastAsia="Times New Roman" w:hAnsi="Arial" w:cs="Arial"/>
          <w:b/>
          <w:sz w:val="24"/>
          <w:szCs w:val="24"/>
          <w:lang w:eastAsia="fi-FI"/>
        </w:rPr>
        <w:t>V  UO</w:t>
      </w:r>
      <w:proofErr w:type="gramEnd"/>
      <w:r w:rsidRPr="00643ABC">
        <w:rPr>
          <w:rFonts w:ascii="Arial" w:eastAsia="Times New Roman" w:hAnsi="Arial" w:cs="Arial"/>
          <w:b/>
          <w:sz w:val="24"/>
          <w:szCs w:val="24"/>
          <w:lang w:eastAsia="fi-FI"/>
        </w:rPr>
        <w:t>05 Taide ortodoksisuudessa ja muissa uskonnoissa</w:t>
      </w:r>
    </w:p>
    <w:p w14:paraId="631C7A26" w14:textId="77777777" w:rsidR="00643ABC" w:rsidRDefault="00643AB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tutustuu taidemuotoihin uskonnon ilmentäjänä, tunnistaa ja tietää ortodoksisen taiteen erityispiirteet.</w:t>
      </w:r>
    </w:p>
    <w:p w14:paraId="5686F65E" w14:textId="77777777" w:rsidR="00643ABC" w:rsidRDefault="00643ABC" w:rsidP="00E35C5B">
      <w:pPr>
        <w:spacing w:after="0" w:line="240" w:lineRule="auto"/>
        <w:ind w:left="1300"/>
        <w:jc w:val="both"/>
        <w:rPr>
          <w:rFonts w:ascii="Arial" w:eastAsia="Times New Roman" w:hAnsi="Arial" w:cs="Arial"/>
          <w:sz w:val="24"/>
          <w:szCs w:val="24"/>
          <w:lang w:eastAsia="fi-FI"/>
        </w:rPr>
      </w:pPr>
    </w:p>
    <w:p w14:paraId="12A669F0" w14:textId="77777777" w:rsidR="00643ABC" w:rsidRPr="00AB195C" w:rsidRDefault="00643ABC" w:rsidP="00E35C5B">
      <w:pPr>
        <w:spacing w:after="0" w:line="240" w:lineRule="auto"/>
        <w:ind w:left="1300"/>
        <w:jc w:val="both"/>
        <w:rPr>
          <w:rFonts w:ascii="Arial" w:eastAsia="Times New Roman" w:hAnsi="Arial" w:cs="Arial"/>
          <w:b/>
          <w:sz w:val="24"/>
          <w:szCs w:val="24"/>
          <w:lang w:eastAsia="fi-FI"/>
        </w:rPr>
      </w:pPr>
      <w:proofErr w:type="gramStart"/>
      <w:r w:rsidRPr="00AB195C">
        <w:rPr>
          <w:rFonts w:ascii="Arial" w:eastAsia="Times New Roman" w:hAnsi="Arial" w:cs="Arial"/>
          <w:b/>
          <w:sz w:val="24"/>
          <w:szCs w:val="24"/>
          <w:lang w:eastAsia="fi-FI"/>
        </w:rPr>
        <w:t>V  UO</w:t>
      </w:r>
      <w:proofErr w:type="gramEnd"/>
      <w:r w:rsidRPr="00AB195C">
        <w:rPr>
          <w:rFonts w:ascii="Arial" w:eastAsia="Times New Roman" w:hAnsi="Arial" w:cs="Arial"/>
          <w:b/>
          <w:sz w:val="24"/>
          <w:szCs w:val="24"/>
          <w:lang w:eastAsia="fi-FI"/>
        </w:rPr>
        <w:t>06  Ortodoksisuus ja uskonnot mediassa</w:t>
      </w:r>
    </w:p>
    <w:p w14:paraId="153AE459" w14:textId="77777777" w:rsidR="00643ABC" w:rsidRDefault="00643AB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tutustuu mediassa esiintyviin</w:t>
      </w:r>
      <w:r w:rsidR="00AB195C">
        <w:rPr>
          <w:rFonts w:ascii="Arial" w:eastAsia="Times New Roman" w:hAnsi="Arial" w:cs="Arial"/>
          <w:sz w:val="24"/>
          <w:szCs w:val="24"/>
          <w:lang w:eastAsia="fi-FI"/>
        </w:rPr>
        <w:t xml:space="preserve"> ajankohtaisiin teemoihin, jotka kytkeytyvät uskontoon, osaa analysoida ja arvioida uskonnon ja median välisiä suhteita.</w:t>
      </w:r>
    </w:p>
    <w:p w14:paraId="0F56DABD" w14:textId="77777777" w:rsidR="00661D8B" w:rsidRDefault="00661D8B" w:rsidP="00E35C5B">
      <w:pPr>
        <w:spacing w:line="240" w:lineRule="auto"/>
        <w:ind w:firstLine="1300"/>
        <w:jc w:val="both"/>
        <w:rPr>
          <w:rFonts w:ascii="Arial" w:eastAsia="Times New Roman" w:hAnsi="Arial" w:cs="Arial"/>
          <w:b/>
          <w:bCs/>
          <w:color w:val="000000"/>
          <w:sz w:val="24"/>
          <w:szCs w:val="24"/>
          <w:lang w:eastAsia="fi-FI"/>
        </w:rPr>
      </w:pPr>
    </w:p>
    <w:p w14:paraId="1212452D" w14:textId="77777777" w:rsidR="00D16E3D" w:rsidRPr="00C52853" w:rsidRDefault="00D16E3D" w:rsidP="00E35C5B">
      <w:pPr>
        <w:spacing w:line="240" w:lineRule="auto"/>
        <w:ind w:firstLine="1300"/>
        <w:jc w:val="both"/>
        <w:rPr>
          <w:rFonts w:ascii="Arial" w:eastAsia="Times New Roman" w:hAnsi="Arial" w:cs="Arial"/>
          <w:b/>
          <w:bCs/>
          <w:color w:val="000000"/>
          <w:sz w:val="28"/>
          <w:szCs w:val="28"/>
          <w:lang w:eastAsia="fi-FI"/>
        </w:rPr>
      </w:pPr>
      <w:r w:rsidRPr="00C52853">
        <w:rPr>
          <w:rFonts w:ascii="Arial" w:eastAsia="Times New Roman" w:hAnsi="Arial" w:cs="Arial"/>
          <w:b/>
          <w:bCs/>
          <w:color w:val="000000"/>
          <w:sz w:val="28"/>
          <w:szCs w:val="28"/>
          <w:lang w:eastAsia="fi-FI"/>
        </w:rPr>
        <w:t>ELÄMÄNKATSOMUSTIETO</w:t>
      </w:r>
    </w:p>
    <w:p w14:paraId="61F491E2" w14:textId="77777777" w:rsidR="00D16E3D" w:rsidRPr="00D16E3D" w:rsidRDefault="00D16E3D" w:rsidP="00E35C5B">
      <w:pPr>
        <w:spacing w:after="0" w:line="240" w:lineRule="auto"/>
        <w:ind w:firstLine="1300"/>
        <w:jc w:val="both"/>
        <w:rPr>
          <w:rFonts w:ascii="Arial" w:eastAsia="Times New Roman" w:hAnsi="Arial" w:cs="Arial"/>
          <w:b/>
          <w:bCs/>
          <w:color w:val="000000"/>
          <w:sz w:val="24"/>
          <w:szCs w:val="24"/>
          <w:lang w:eastAsia="fi-FI"/>
        </w:rPr>
      </w:pPr>
      <w:proofErr w:type="gramStart"/>
      <w:r>
        <w:rPr>
          <w:rFonts w:ascii="Arial" w:eastAsia="Times New Roman" w:hAnsi="Arial" w:cs="Arial"/>
          <w:b/>
          <w:bCs/>
          <w:color w:val="000000"/>
          <w:sz w:val="24"/>
          <w:szCs w:val="24"/>
          <w:lang w:eastAsia="fi-FI"/>
        </w:rPr>
        <w:t>P  ET</w:t>
      </w:r>
      <w:proofErr w:type="gramEnd"/>
      <w:r>
        <w:rPr>
          <w:rFonts w:ascii="Arial" w:eastAsia="Times New Roman" w:hAnsi="Arial" w:cs="Arial"/>
          <w:b/>
          <w:bCs/>
          <w:color w:val="000000"/>
          <w:sz w:val="24"/>
          <w:szCs w:val="24"/>
          <w:lang w:eastAsia="fi-FI"/>
        </w:rPr>
        <w:t xml:space="preserve">01  </w:t>
      </w:r>
      <w:r w:rsidRPr="00D16E3D">
        <w:rPr>
          <w:rFonts w:ascii="Arial" w:eastAsia="Times New Roman" w:hAnsi="Arial" w:cs="Arial"/>
          <w:b/>
          <w:bCs/>
          <w:color w:val="000000"/>
          <w:sz w:val="24"/>
          <w:szCs w:val="24"/>
          <w:lang w:eastAsia="fi-FI"/>
        </w:rPr>
        <w:t>Maailmankatsomus ja kriittinen ajattelu</w:t>
      </w:r>
      <w:r w:rsidRPr="00D16E3D">
        <w:rPr>
          <w:rFonts w:ascii="Arial" w:eastAsia="Times New Roman" w:hAnsi="Arial" w:cs="Arial"/>
          <w:color w:val="000000"/>
          <w:sz w:val="24"/>
          <w:szCs w:val="24"/>
          <w:lang w:eastAsia="fi-FI"/>
        </w:rPr>
        <w:t xml:space="preserve"> </w:t>
      </w:r>
    </w:p>
    <w:p w14:paraId="7E8D7054" w14:textId="77777777" w:rsidR="00D16E3D" w:rsidRPr="00E856CB" w:rsidRDefault="00D16E3D" w:rsidP="00E35C5B">
      <w:pPr>
        <w:spacing w:after="0" w:line="240" w:lineRule="auto"/>
        <w:ind w:left="1290"/>
        <w:jc w:val="both"/>
        <w:rPr>
          <w:rFonts w:ascii="Arial" w:eastAsia="Times New Roman" w:hAnsi="Arial" w:cs="Arial"/>
          <w:color w:val="000000"/>
          <w:sz w:val="24"/>
          <w:szCs w:val="24"/>
          <w:lang w:eastAsia="fi-FI"/>
        </w:rPr>
      </w:pPr>
      <w:r w:rsidRPr="00E856CB">
        <w:rPr>
          <w:rFonts w:ascii="Arial" w:eastAsia="Times New Roman" w:hAnsi="Arial" w:cs="Arial"/>
          <w:color w:val="000000"/>
          <w:sz w:val="24"/>
          <w:szCs w:val="24"/>
          <w:lang w:eastAsia="fi-FI"/>
        </w:rPr>
        <w:t>Kurssin tavoitteena on, että opiskelija</w:t>
      </w:r>
      <w:r w:rsidRPr="00E856CB">
        <w:rPr>
          <w:rFonts w:ascii="Arial" w:eastAsia="Times New Roman" w:hAnsi="Arial" w:cs="Arial"/>
          <w:sz w:val="24"/>
          <w:szCs w:val="24"/>
          <w:lang w:eastAsia="fi-FI"/>
        </w:rPr>
        <w:t xml:space="preserve"> </w:t>
      </w:r>
      <w:r w:rsidRPr="00E856CB">
        <w:rPr>
          <w:rFonts w:ascii="Arial" w:eastAsia="Times New Roman" w:hAnsi="Arial" w:cs="Arial"/>
          <w:color w:val="000000"/>
          <w:sz w:val="24"/>
          <w:szCs w:val="24"/>
          <w:lang w:eastAsia="fi-FI"/>
        </w:rPr>
        <w:t>ymmärtää ja osaa soveltaa maailmankatsomuksellisia käsitteitä ja hahmottaa niiden välisiä yhteyksiä sekä osaa eritellä erilaisten maailmankatsomusten piirteitä ja lähtökohtia.</w:t>
      </w:r>
    </w:p>
    <w:p w14:paraId="131B2F91" w14:textId="77777777" w:rsidR="0064207A" w:rsidRDefault="0064207A" w:rsidP="00E35C5B">
      <w:pPr>
        <w:spacing w:after="0" w:line="240" w:lineRule="auto"/>
        <w:ind w:left="1300"/>
        <w:jc w:val="both"/>
        <w:rPr>
          <w:rFonts w:ascii="Arial" w:eastAsia="Times New Roman" w:hAnsi="Arial" w:cs="Arial"/>
          <w:sz w:val="24"/>
          <w:szCs w:val="24"/>
          <w:lang w:eastAsia="fi-FI"/>
        </w:rPr>
      </w:pPr>
    </w:p>
    <w:p w14:paraId="14FC9AA1" w14:textId="77777777" w:rsidR="00D16E3D" w:rsidRPr="00D16E3D" w:rsidRDefault="00D16E3D" w:rsidP="00E35C5B">
      <w:pPr>
        <w:pStyle w:val="NormaaliWWW"/>
        <w:spacing w:before="0" w:beforeAutospacing="0" w:after="0" w:afterAutospacing="0"/>
        <w:jc w:val="both"/>
        <w:rPr>
          <w:rFonts w:ascii="Arial" w:hAnsi="Arial" w:cs="Arial"/>
          <w:b/>
          <w:color w:val="000000"/>
        </w:rPr>
      </w:pPr>
      <w:r>
        <w:rPr>
          <w:rFonts w:ascii="Arial" w:hAnsi="Arial" w:cs="Arial"/>
          <w:color w:val="000000"/>
        </w:rPr>
        <w:tab/>
      </w:r>
      <w:proofErr w:type="gramStart"/>
      <w:r w:rsidRPr="00D16E3D">
        <w:rPr>
          <w:rFonts w:ascii="Arial" w:hAnsi="Arial" w:cs="Arial"/>
          <w:b/>
          <w:color w:val="000000"/>
        </w:rPr>
        <w:t>P  ET</w:t>
      </w:r>
      <w:proofErr w:type="gramEnd"/>
      <w:r w:rsidRPr="00D16E3D">
        <w:rPr>
          <w:rFonts w:ascii="Arial" w:hAnsi="Arial" w:cs="Arial"/>
          <w:b/>
          <w:color w:val="000000"/>
        </w:rPr>
        <w:t>02  Ihminen, identiteetti ja hyvä elämä</w:t>
      </w:r>
    </w:p>
    <w:p w14:paraId="39C4DADF" w14:textId="77777777" w:rsidR="00D16E3D" w:rsidRPr="00D16E3D" w:rsidRDefault="00D16E3D" w:rsidP="00E35C5B">
      <w:pPr>
        <w:pStyle w:val="NormaaliWWW"/>
        <w:spacing w:before="0" w:beforeAutospacing="0" w:after="0" w:afterAutospacing="0"/>
        <w:ind w:left="1300" w:firstLine="4"/>
        <w:jc w:val="both"/>
        <w:rPr>
          <w:rFonts w:ascii="Arial" w:hAnsi="Arial" w:cs="Arial"/>
        </w:rPr>
      </w:pPr>
      <w:r w:rsidRPr="00E856CB">
        <w:rPr>
          <w:rFonts w:ascii="Arial" w:hAnsi="Arial" w:cs="Arial"/>
          <w:color w:val="000000"/>
        </w:rPr>
        <w:t>Kurssin tavoitteena on, että opiskelija</w:t>
      </w:r>
      <w:r>
        <w:rPr>
          <w:rFonts w:ascii="Arial" w:hAnsi="Arial" w:cs="Arial"/>
        </w:rPr>
        <w:t xml:space="preserve"> </w:t>
      </w:r>
      <w:r w:rsidRPr="00E856CB">
        <w:rPr>
          <w:rFonts w:ascii="Arial" w:hAnsi="Arial" w:cs="Arial"/>
          <w:color w:val="000000"/>
        </w:rPr>
        <w:t>tuntee erilaisia ihmiskäsityksiä ja osaa eritellä ja arvioida, miten erilaiset ihmiskäsitykset ja -ihanteet johtavat erilaisiin ja joskus keskenään ristiriitaisiin vastauksiin ihmiselämän keskeisistä kysymyksistä.</w:t>
      </w:r>
    </w:p>
    <w:p w14:paraId="500D6252" w14:textId="77777777" w:rsidR="00D16E3D" w:rsidRDefault="00D16E3D" w:rsidP="00E35C5B">
      <w:pPr>
        <w:spacing w:after="0" w:line="240" w:lineRule="auto"/>
        <w:ind w:left="1300"/>
        <w:jc w:val="both"/>
        <w:rPr>
          <w:rFonts w:ascii="Arial" w:eastAsia="Times New Roman" w:hAnsi="Arial" w:cs="Arial"/>
          <w:sz w:val="24"/>
          <w:szCs w:val="24"/>
          <w:lang w:eastAsia="fi-FI"/>
        </w:rPr>
      </w:pPr>
    </w:p>
    <w:p w14:paraId="2C81BE4E" w14:textId="77777777" w:rsidR="00D16E3D" w:rsidRPr="00D16E3D" w:rsidRDefault="00D16E3D" w:rsidP="00E35C5B">
      <w:pPr>
        <w:spacing w:after="0" w:line="240" w:lineRule="auto"/>
        <w:ind w:left="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w:t>
      </w:r>
      <w:r w:rsidRPr="00D16E3D">
        <w:rPr>
          <w:rFonts w:ascii="Arial" w:eastAsia="Times New Roman" w:hAnsi="Arial" w:cs="Arial"/>
          <w:b/>
          <w:sz w:val="24"/>
          <w:szCs w:val="24"/>
          <w:lang w:eastAsia="fi-FI"/>
        </w:rPr>
        <w:t xml:space="preserve">  ET</w:t>
      </w:r>
      <w:proofErr w:type="gramEnd"/>
      <w:r w:rsidRPr="00D16E3D">
        <w:rPr>
          <w:rFonts w:ascii="Arial" w:eastAsia="Times New Roman" w:hAnsi="Arial" w:cs="Arial"/>
          <w:b/>
          <w:sz w:val="24"/>
          <w:szCs w:val="24"/>
          <w:lang w:eastAsia="fi-FI"/>
        </w:rPr>
        <w:t>03  Yksilö ja yhteisö</w:t>
      </w:r>
    </w:p>
    <w:p w14:paraId="086E7A00" w14:textId="77777777" w:rsidR="00D16E3D" w:rsidRPr="00E856CB" w:rsidRDefault="00D16E3D" w:rsidP="00E35C5B">
      <w:pPr>
        <w:pStyle w:val="NormaaliWWW"/>
        <w:spacing w:before="0" w:beforeAutospacing="0" w:after="0" w:afterAutospacing="0"/>
        <w:ind w:left="1300"/>
        <w:jc w:val="both"/>
        <w:rPr>
          <w:rFonts w:ascii="Arial" w:hAnsi="Arial" w:cs="Arial"/>
          <w:color w:val="000000"/>
        </w:rPr>
      </w:pPr>
      <w:r w:rsidRPr="00E856CB">
        <w:rPr>
          <w:rFonts w:ascii="Arial" w:hAnsi="Arial" w:cs="Arial"/>
          <w:color w:val="000000"/>
        </w:rPr>
        <w:t>Kurssin tavoitteena on, että opiskelija</w:t>
      </w:r>
      <w:r w:rsidRPr="00E856CB">
        <w:rPr>
          <w:rFonts w:ascii="Arial" w:hAnsi="Arial" w:cs="Arial"/>
        </w:rPr>
        <w:t xml:space="preserve"> </w:t>
      </w:r>
      <w:r w:rsidRPr="00E856CB">
        <w:rPr>
          <w:rFonts w:ascii="Arial" w:hAnsi="Arial" w:cs="Arial"/>
          <w:color w:val="000000"/>
        </w:rPr>
        <w:t>hahmottaa yhteisöllisyyden merkityksen ihmisyydelle ja omalle yksilölliselle identiteetilleen ja saa välineitä myönteisen yhteisöllisyyden hyödyntämiseen oman identiteettinsä rakentamisessa.</w:t>
      </w:r>
    </w:p>
    <w:p w14:paraId="114B064E" w14:textId="77777777" w:rsidR="00D16E3D" w:rsidRDefault="00D16E3D" w:rsidP="00E35C5B">
      <w:pPr>
        <w:spacing w:after="0" w:line="240" w:lineRule="auto"/>
        <w:ind w:left="1300"/>
        <w:jc w:val="both"/>
        <w:rPr>
          <w:rFonts w:ascii="Arial" w:eastAsia="Times New Roman" w:hAnsi="Arial" w:cs="Arial"/>
          <w:sz w:val="24"/>
          <w:szCs w:val="24"/>
          <w:lang w:eastAsia="fi-FI"/>
        </w:rPr>
      </w:pPr>
    </w:p>
    <w:p w14:paraId="063D8993" w14:textId="77777777" w:rsidR="00D16E3D" w:rsidRPr="00D16E3D" w:rsidRDefault="00D16E3D" w:rsidP="00E35C5B">
      <w:pPr>
        <w:pStyle w:val="NormaaliWWW"/>
        <w:spacing w:before="0" w:beforeAutospacing="0" w:after="0" w:afterAutospacing="0"/>
        <w:ind w:firstLine="1300"/>
        <w:jc w:val="both"/>
        <w:rPr>
          <w:rFonts w:ascii="Arial" w:hAnsi="Arial" w:cs="Arial"/>
          <w:b/>
          <w:color w:val="000000"/>
        </w:rPr>
      </w:pPr>
      <w:proofErr w:type="gramStart"/>
      <w:r w:rsidRPr="00D16E3D">
        <w:rPr>
          <w:rFonts w:ascii="Arial" w:hAnsi="Arial" w:cs="Arial"/>
          <w:b/>
          <w:color w:val="000000"/>
        </w:rPr>
        <w:lastRenderedPageBreak/>
        <w:t>V  ET</w:t>
      </w:r>
      <w:proofErr w:type="gramEnd"/>
      <w:r w:rsidRPr="00D16E3D">
        <w:rPr>
          <w:rFonts w:ascii="Arial" w:hAnsi="Arial" w:cs="Arial"/>
          <w:b/>
          <w:color w:val="000000"/>
        </w:rPr>
        <w:t>04  Kulttuurit katsomuksen muovaajina</w:t>
      </w:r>
    </w:p>
    <w:p w14:paraId="01D37877" w14:textId="77777777" w:rsidR="00D16E3D" w:rsidRPr="00E856CB" w:rsidRDefault="00D16E3D" w:rsidP="00E35C5B">
      <w:pPr>
        <w:pStyle w:val="NormaaliWWW"/>
        <w:spacing w:before="0" w:beforeAutospacing="0" w:after="0" w:afterAutospacing="0"/>
        <w:ind w:left="1300"/>
        <w:jc w:val="both"/>
        <w:rPr>
          <w:rFonts w:ascii="Arial" w:hAnsi="Arial" w:cs="Arial"/>
          <w:color w:val="000000"/>
        </w:rPr>
      </w:pPr>
      <w:r w:rsidRPr="00E856CB">
        <w:rPr>
          <w:rFonts w:ascii="Arial" w:hAnsi="Arial" w:cs="Arial"/>
          <w:color w:val="000000"/>
        </w:rPr>
        <w:t>Kurssin tavoitteena on, että opiskelija ymmärtää kulttuurin merkityksen ihmisyydelle ja omalle elämänkatsomukselleen sekä saa välineitä myönteisen kulttuurisen identiteetin rakentamisessa.</w:t>
      </w:r>
    </w:p>
    <w:p w14:paraId="28C11937" w14:textId="77777777" w:rsidR="00D16E3D" w:rsidRDefault="00D16E3D" w:rsidP="00E35C5B">
      <w:pPr>
        <w:spacing w:after="0" w:line="240" w:lineRule="auto"/>
        <w:ind w:left="1300"/>
        <w:jc w:val="both"/>
        <w:rPr>
          <w:rFonts w:ascii="Arial" w:eastAsia="Times New Roman" w:hAnsi="Arial" w:cs="Arial"/>
          <w:sz w:val="24"/>
          <w:szCs w:val="24"/>
          <w:lang w:eastAsia="fi-FI"/>
        </w:rPr>
      </w:pPr>
    </w:p>
    <w:p w14:paraId="12F11E5D" w14:textId="77777777" w:rsidR="007C0A4A" w:rsidRPr="007C0A4A" w:rsidRDefault="007C0A4A" w:rsidP="00E35C5B">
      <w:pPr>
        <w:pStyle w:val="NormaaliWWW"/>
        <w:spacing w:before="0" w:beforeAutospacing="0" w:after="0" w:afterAutospacing="0"/>
        <w:ind w:firstLine="1300"/>
        <w:jc w:val="both"/>
        <w:rPr>
          <w:rFonts w:ascii="Arial" w:hAnsi="Arial" w:cs="Arial"/>
          <w:b/>
          <w:color w:val="000000"/>
        </w:rPr>
      </w:pPr>
      <w:proofErr w:type="gramStart"/>
      <w:r w:rsidRPr="007C0A4A">
        <w:rPr>
          <w:rFonts w:ascii="Arial" w:hAnsi="Arial" w:cs="Arial"/>
          <w:b/>
          <w:color w:val="000000"/>
        </w:rPr>
        <w:t>V  ET</w:t>
      </w:r>
      <w:proofErr w:type="gramEnd"/>
      <w:r w:rsidRPr="007C0A4A">
        <w:rPr>
          <w:rFonts w:ascii="Arial" w:hAnsi="Arial" w:cs="Arial"/>
          <w:b/>
          <w:color w:val="000000"/>
        </w:rPr>
        <w:t>05  Katsomusten maailma</w:t>
      </w:r>
    </w:p>
    <w:p w14:paraId="472695EC" w14:textId="77777777" w:rsidR="007C0A4A" w:rsidRPr="00E856CB" w:rsidRDefault="007C0A4A" w:rsidP="00E35C5B">
      <w:pPr>
        <w:pStyle w:val="NormaaliWWW"/>
        <w:spacing w:before="0" w:beforeAutospacing="0" w:after="0" w:afterAutospacing="0"/>
        <w:ind w:left="1300"/>
        <w:jc w:val="both"/>
        <w:rPr>
          <w:rFonts w:ascii="Arial" w:hAnsi="Arial" w:cs="Arial"/>
          <w:color w:val="000000"/>
        </w:rPr>
      </w:pPr>
      <w:r w:rsidRPr="00E856CB">
        <w:rPr>
          <w:rFonts w:ascii="Arial" w:hAnsi="Arial" w:cs="Arial"/>
          <w:color w:val="000000"/>
        </w:rPr>
        <w:t>Kurssin tavoitteena on, että opiskelija kehittää kykyään lukea, tulkita ja ymmärtää erilaisia uskonnollisia ja uskonnottomia maailmankatsomuksia ja verrata niiden lähtökohtia ja elämäntapaa omaan elämänkatsomukseensa.</w:t>
      </w:r>
    </w:p>
    <w:p w14:paraId="2E526B28" w14:textId="77777777" w:rsidR="007C0A4A" w:rsidRDefault="007C0A4A" w:rsidP="00E35C5B">
      <w:pPr>
        <w:spacing w:after="0" w:line="240" w:lineRule="auto"/>
        <w:ind w:left="1300"/>
        <w:jc w:val="both"/>
        <w:rPr>
          <w:rFonts w:ascii="Arial" w:eastAsia="Times New Roman" w:hAnsi="Arial" w:cs="Arial"/>
          <w:sz w:val="24"/>
          <w:szCs w:val="24"/>
          <w:lang w:eastAsia="fi-FI"/>
        </w:rPr>
      </w:pPr>
    </w:p>
    <w:p w14:paraId="2AE5B101" w14:textId="77777777" w:rsidR="007C0A4A" w:rsidRPr="007C0A4A" w:rsidRDefault="007C0A4A" w:rsidP="00E35C5B">
      <w:pPr>
        <w:spacing w:after="0" w:line="240" w:lineRule="auto"/>
        <w:ind w:left="1300"/>
        <w:jc w:val="both"/>
        <w:rPr>
          <w:rFonts w:ascii="Arial" w:eastAsia="Times New Roman" w:hAnsi="Arial" w:cs="Arial"/>
          <w:b/>
          <w:sz w:val="24"/>
          <w:szCs w:val="24"/>
          <w:lang w:eastAsia="fi-FI"/>
        </w:rPr>
      </w:pPr>
      <w:proofErr w:type="gramStart"/>
      <w:r w:rsidRPr="007C0A4A">
        <w:rPr>
          <w:rFonts w:ascii="Arial" w:eastAsia="Times New Roman" w:hAnsi="Arial" w:cs="Arial"/>
          <w:b/>
          <w:sz w:val="24"/>
          <w:szCs w:val="24"/>
          <w:lang w:eastAsia="fi-FI"/>
        </w:rPr>
        <w:t>V  ET</w:t>
      </w:r>
      <w:proofErr w:type="gramEnd"/>
      <w:r w:rsidRPr="007C0A4A">
        <w:rPr>
          <w:rFonts w:ascii="Arial" w:eastAsia="Times New Roman" w:hAnsi="Arial" w:cs="Arial"/>
          <w:b/>
          <w:sz w:val="24"/>
          <w:szCs w:val="24"/>
          <w:lang w:eastAsia="fi-FI"/>
        </w:rPr>
        <w:t>06  Teknologia, maailmankatsomukset ja ihmiskunnan tulevaisuus</w:t>
      </w:r>
    </w:p>
    <w:p w14:paraId="48C4342D" w14:textId="77777777" w:rsidR="007C0A4A" w:rsidRDefault="007C0A4A" w:rsidP="00E35C5B">
      <w:pPr>
        <w:pStyle w:val="NormaaliWWW"/>
        <w:spacing w:before="0" w:beforeAutospacing="0" w:after="0" w:afterAutospacing="0"/>
        <w:ind w:left="1300"/>
        <w:jc w:val="both"/>
        <w:rPr>
          <w:rFonts w:ascii="Arial" w:hAnsi="Arial" w:cs="Arial"/>
          <w:color w:val="000000"/>
        </w:rPr>
      </w:pPr>
      <w:r w:rsidRPr="00E856CB">
        <w:rPr>
          <w:rFonts w:ascii="Arial" w:hAnsi="Arial" w:cs="Arial"/>
          <w:color w:val="000000"/>
        </w:rPr>
        <w:t>Kurssin tavoitteena on, että opiskelija tunnistaa nykyaikaisten maailmankatsomusten kannalta historiallisesti, kulttuurisesti ja katsomuksellisesti merkittäviä historiallisia käänteitä ihmiskunnan tavassa elää.</w:t>
      </w:r>
    </w:p>
    <w:p w14:paraId="2A1280C2" w14:textId="77777777" w:rsidR="007054EB" w:rsidRDefault="007054EB" w:rsidP="00E35C5B">
      <w:pPr>
        <w:spacing w:after="0" w:line="240" w:lineRule="auto"/>
        <w:jc w:val="both"/>
        <w:rPr>
          <w:rFonts w:ascii="Arial" w:eastAsia="Times New Roman" w:hAnsi="Arial" w:cs="Arial"/>
          <w:b/>
          <w:sz w:val="28"/>
          <w:szCs w:val="28"/>
          <w:lang w:eastAsia="fi-FI"/>
        </w:rPr>
      </w:pPr>
    </w:p>
    <w:p w14:paraId="22E26739" w14:textId="77777777" w:rsidR="007054EB" w:rsidRDefault="007054EB" w:rsidP="00E35C5B">
      <w:pPr>
        <w:pStyle w:val="NormaaliWWW"/>
        <w:spacing w:before="0" w:beforeAutospacing="0" w:after="0" w:afterAutospacing="0"/>
        <w:ind w:left="1300"/>
        <w:jc w:val="both"/>
        <w:rPr>
          <w:rFonts w:ascii="Arial" w:hAnsi="Arial" w:cs="Arial"/>
          <w:bCs/>
          <w:color w:val="000000"/>
        </w:rPr>
      </w:pPr>
    </w:p>
    <w:p w14:paraId="629EB9E4" w14:textId="77777777" w:rsidR="007054EB" w:rsidRPr="00C52853" w:rsidRDefault="007054EB" w:rsidP="00E35C5B">
      <w:pPr>
        <w:pStyle w:val="NormaaliWWW"/>
        <w:spacing w:before="0" w:beforeAutospacing="0" w:after="0" w:afterAutospacing="0"/>
        <w:ind w:left="1300"/>
        <w:jc w:val="both"/>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694080" behindDoc="1" locked="0" layoutInCell="1" allowOverlap="1" wp14:anchorId="3C145163" wp14:editId="72831F33">
            <wp:simplePos x="0" y="0"/>
            <wp:positionH relativeFrom="column">
              <wp:posOffset>4099560</wp:posOffset>
            </wp:positionH>
            <wp:positionV relativeFrom="paragraph">
              <wp:posOffset>18415</wp:posOffset>
            </wp:positionV>
            <wp:extent cx="1828800" cy="1809750"/>
            <wp:effectExtent l="0" t="0" r="0" b="0"/>
            <wp:wrapTight wrapText="bothSides">
              <wp:wrapPolygon edited="0">
                <wp:start x="0" y="0"/>
                <wp:lineTo x="0" y="21373"/>
                <wp:lineTo x="21375" y="21373"/>
                <wp:lineTo x="21375"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gif"/>
                    <pic:cNvPicPr/>
                  </pic:nvPicPr>
                  <pic:blipFill>
                    <a:blip r:embed="rId45">
                      <a:extLst>
                        <a:ext uri="{28A0092B-C50C-407E-A947-70E740481C1C}">
                          <a14:useLocalDpi xmlns:a14="http://schemas.microsoft.com/office/drawing/2010/main" val="0"/>
                        </a:ext>
                      </a:extLst>
                    </a:blip>
                    <a:stretch>
                      <a:fillRect/>
                    </a:stretch>
                  </pic:blipFill>
                  <pic:spPr>
                    <a:xfrm>
                      <a:off x="0" y="0"/>
                      <a:ext cx="1828800" cy="1809750"/>
                    </a:xfrm>
                    <a:prstGeom prst="rect">
                      <a:avLst/>
                    </a:prstGeom>
                  </pic:spPr>
                </pic:pic>
              </a:graphicData>
            </a:graphic>
            <wp14:sizeRelH relativeFrom="margin">
              <wp14:pctWidth>0</wp14:pctWidth>
            </wp14:sizeRelH>
            <wp14:sizeRelV relativeFrom="margin">
              <wp14:pctHeight>0</wp14:pctHeight>
            </wp14:sizeRelV>
          </wp:anchor>
        </w:drawing>
      </w:r>
      <w:r w:rsidRPr="00C52853">
        <w:rPr>
          <w:rFonts w:ascii="Arial" w:hAnsi="Arial" w:cs="Arial"/>
          <w:b/>
          <w:bCs/>
          <w:color w:val="000000"/>
          <w:sz w:val="28"/>
          <w:szCs w:val="28"/>
        </w:rPr>
        <w:t>FILOSOFIA</w:t>
      </w:r>
    </w:p>
    <w:p w14:paraId="7E4E44E7" w14:textId="77777777" w:rsidR="007054EB" w:rsidRDefault="007054EB" w:rsidP="00E35C5B">
      <w:pPr>
        <w:pStyle w:val="NormaaliWWW"/>
        <w:spacing w:before="0" w:beforeAutospacing="0" w:after="0" w:afterAutospacing="0"/>
        <w:ind w:left="1300"/>
        <w:jc w:val="both"/>
        <w:rPr>
          <w:rFonts w:ascii="Arial" w:hAnsi="Arial" w:cs="Arial"/>
          <w:bCs/>
          <w:color w:val="000000"/>
        </w:rPr>
      </w:pPr>
    </w:p>
    <w:p w14:paraId="1BB65366" w14:textId="77777777" w:rsidR="007054EB" w:rsidRPr="00032B98" w:rsidRDefault="007054EB" w:rsidP="00E35C5B">
      <w:pPr>
        <w:pStyle w:val="NormaaliWWW"/>
        <w:spacing w:before="0" w:beforeAutospacing="0" w:after="0" w:afterAutospacing="0"/>
        <w:ind w:left="1300"/>
        <w:jc w:val="both"/>
        <w:rPr>
          <w:rFonts w:ascii="Arial" w:hAnsi="Arial" w:cs="Arial"/>
          <w:b/>
          <w:bCs/>
          <w:color w:val="000000"/>
        </w:rPr>
      </w:pPr>
      <w:proofErr w:type="gramStart"/>
      <w:r w:rsidRPr="00032B98">
        <w:rPr>
          <w:rFonts w:ascii="Arial" w:hAnsi="Arial" w:cs="Arial"/>
          <w:b/>
          <w:bCs/>
          <w:color w:val="000000"/>
        </w:rPr>
        <w:t>P  FI</w:t>
      </w:r>
      <w:proofErr w:type="gramEnd"/>
      <w:r w:rsidRPr="00032B98">
        <w:rPr>
          <w:rFonts w:ascii="Arial" w:hAnsi="Arial" w:cs="Arial"/>
          <w:b/>
          <w:bCs/>
          <w:color w:val="000000"/>
        </w:rPr>
        <w:t>01  Johdatus filosofiseen ajatteluun</w:t>
      </w:r>
    </w:p>
    <w:p w14:paraId="3CAA1EBC" w14:textId="77777777" w:rsidR="007054EB" w:rsidRDefault="007054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Pohditaan filosofian kysymyksenasettelua, ongelmia ja ihmisen tietämistä/tietoa. Perehdytään yksilön ja yhteiskunnan suhteeseen ja hyvän ja oikean käsitteisiin. Kurssi on suoritettava ennen muita filosofian kursseja.</w:t>
      </w:r>
    </w:p>
    <w:p w14:paraId="6569F25A" w14:textId="77777777" w:rsidR="007054EB" w:rsidRDefault="007054EB" w:rsidP="00E35C5B">
      <w:pPr>
        <w:pStyle w:val="NormaaliWWW"/>
        <w:spacing w:before="0" w:beforeAutospacing="0" w:after="0" w:afterAutospacing="0"/>
        <w:ind w:left="1300"/>
        <w:jc w:val="both"/>
        <w:rPr>
          <w:rFonts w:ascii="Arial" w:hAnsi="Arial" w:cs="Arial"/>
          <w:bCs/>
          <w:color w:val="000000"/>
        </w:rPr>
      </w:pPr>
    </w:p>
    <w:p w14:paraId="2C8361A7" w14:textId="77777777" w:rsidR="007054EB" w:rsidRPr="00032B98" w:rsidRDefault="007054EB" w:rsidP="00E35C5B">
      <w:pPr>
        <w:pStyle w:val="NormaaliWWW"/>
        <w:spacing w:before="0" w:beforeAutospacing="0" w:after="0" w:afterAutospacing="0"/>
        <w:ind w:left="1300"/>
        <w:jc w:val="both"/>
        <w:rPr>
          <w:rFonts w:ascii="Arial" w:hAnsi="Arial" w:cs="Arial"/>
          <w:b/>
          <w:bCs/>
          <w:color w:val="000000"/>
        </w:rPr>
      </w:pPr>
      <w:proofErr w:type="gramStart"/>
      <w:r w:rsidRPr="00032B98">
        <w:rPr>
          <w:rFonts w:ascii="Arial" w:hAnsi="Arial" w:cs="Arial"/>
          <w:b/>
          <w:bCs/>
          <w:color w:val="000000"/>
        </w:rPr>
        <w:t>P  FI</w:t>
      </w:r>
      <w:proofErr w:type="gramEnd"/>
      <w:r w:rsidRPr="00032B98">
        <w:rPr>
          <w:rFonts w:ascii="Arial" w:hAnsi="Arial" w:cs="Arial"/>
          <w:b/>
          <w:bCs/>
          <w:color w:val="000000"/>
        </w:rPr>
        <w:t>02  Etiikka</w:t>
      </w:r>
    </w:p>
    <w:p w14:paraId="47462047" w14:textId="77777777" w:rsidR="007054EB" w:rsidRDefault="007054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Perehdytään syvällisemmin etiikan suuntauksiin ja arvioidaan elämää ja toimintaa moraalisista ja eettisistä näkökulmista. Opetellaan kriittisyyttä ja suvaitsevaisuutta sekä opetellaan perustelemaan omia moraalisia ratkaisuja.</w:t>
      </w:r>
    </w:p>
    <w:p w14:paraId="6851311C" w14:textId="77777777" w:rsidR="007054EB" w:rsidRDefault="007054EB" w:rsidP="00E35C5B">
      <w:pPr>
        <w:pStyle w:val="NormaaliWWW"/>
        <w:spacing w:before="0" w:beforeAutospacing="0" w:after="0" w:afterAutospacing="0"/>
        <w:ind w:left="1300"/>
        <w:jc w:val="both"/>
        <w:rPr>
          <w:rFonts w:ascii="Arial" w:hAnsi="Arial" w:cs="Arial"/>
          <w:bCs/>
          <w:color w:val="000000"/>
        </w:rPr>
      </w:pPr>
    </w:p>
    <w:p w14:paraId="0DD5FFE7" w14:textId="77777777" w:rsidR="007054EB" w:rsidRPr="00032B98" w:rsidRDefault="007054EB" w:rsidP="00E35C5B">
      <w:pPr>
        <w:pStyle w:val="NormaaliWWW"/>
        <w:spacing w:before="0" w:beforeAutospacing="0" w:after="0" w:afterAutospacing="0"/>
        <w:ind w:left="1300"/>
        <w:jc w:val="both"/>
        <w:rPr>
          <w:rFonts w:ascii="Arial" w:hAnsi="Arial" w:cs="Arial"/>
          <w:b/>
          <w:bCs/>
          <w:color w:val="000000"/>
        </w:rPr>
      </w:pPr>
      <w:proofErr w:type="gramStart"/>
      <w:r w:rsidRPr="00032B98">
        <w:rPr>
          <w:rFonts w:ascii="Arial" w:hAnsi="Arial" w:cs="Arial"/>
          <w:b/>
          <w:bCs/>
          <w:color w:val="000000"/>
        </w:rPr>
        <w:t>V  FI</w:t>
      </w:r>
      <w:proofErr w:type="gramEnd"/>
      <w:r w:rsidRPr="00032B98">
        <w:rPr>
          <w:rFonts w:ascii="Arial" w:hAnsi="Arial" w:cs="Arial"/>
          <w:b/>
          <w:bCs/>
          <w:color w:val="000000"/>
        </w:rPr>
        <w:t>03  Yhteiskuntafilosofia</w:t>
      </w:r>
    </w:p>
    <w:p w14:paraId="65C6F6A4" w14:textId="77777777" w:rsidR="007054EB" w:rsidRDefault="007054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Tutustutaan yhteiskuntafilosofisiin käsitteisiin ja suuntauksiin, perehdytään erilaisiin oikeuksiin ja velvollisuuksiin. Perehdytään yhteiskunnan ja yksilön suhteisiin sekä poliittisiin filosofioihin ja niiden toimintaan.</w:t>
      </w:r>
    </w:p>
    <w:p w14:paraId="1CF0D47C" w14:textId="77777777" w:rsidR="007054EB" w:rsidRDefault="007054EB" w:rsidP="00E35C5B">
      <w:pPr>
        <w:pStyle w:val="NormaaliWWW"/>
        <w:spacing w:before="0" w:beforeAutospacing="0" w:after="0" w:afterAutospacing="0"/>
        <w:ind w:left="1300"/>
        <w:jc w:val="both"/>
        <w:rPr>
          <w:rFonts w:ascii="Arial" w:hAnsi="Arial" w:cs="Arial"/>
          <w:bCs/>
          <w:color w:val="000000"/>
        </w:rPr>
      </w:pPr>
    </w:p>
    <w:p w14:paraId="5E1469E5" w14:textId="77777777" w:rsidR="007054EB" w:rsidRPr="00BB289D" w:rsidRDefault="007054EB" w:rsidP="00E35C5B">
      <w:pPr>
        <w:pStyle w:val="NormaaliWWW"/>
        <w:spacing w:before="0" w:beforeAutospacing="0" w:after="0" w:afterAutospacing="0"/>
        <w:ind w:left="1300"/>
        <w:jc w:val="both"/>
        <w:rPr>
          <w:rFonts w:ascii="Arial" w:hAnsi="Arial" w:cs="Arial"/>
          <w:b/>
          <w:bCs/>
          <w:color w:val="000000"/>
        </w:rPr>
      </w:pPr>
      <w:proofErr w:type="gramStart"/>
      <w:r w:rsidRPr="00BB289D">
        <w:rPr>
          <w:rFonts w:ascii="Arial" w:hAnsi="Arial" w:cs="Arial"/>
          <w:b/>
          <w:bCs/>
          <w:color w:val="000000"/>
        </w:rPr>
        <w:t>V  FI</w:t>
      </w:r>
      <w:proofErr w:type="gramEnd"/>
      <w:r w:rsidRPr="00BB289D">
        <w:rPr>
          <w:rFonts w:ascii="Arial" w:hAnsi="Arial" w:cs="Arial"/>
          <w:b/>
          <w:bCs/>
          <w:color w:val="000000"/>
        </w:rPr>
        <w:t>04  Tieto, tiede ja todellisuus</w:t>
      </w:r>
    </w:p>
    <w:p w14:paraId="502F4FA8" w14:textId="77777777" w:rsidR="007054EB" w:rsidRDefault="007054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Tutustutaan totuuteen, totuusteorioihin, tiedon rajoihin ja tiedon oikeuttamiseen. Opitaan arvioimaan ja erittelemään kriittisesti uskomuksia ja väitteitä.</w:t>
      </w:r>
    </w:p>
    <w:p w14:paraId="420FB53A" w14:textId="77777777" w:rsidR="007054EB" w:rsidRDefault="007054EB" w:rsidP="00E35C5B">
      <w:pPr>
        <w:spacing w:after="0" w:line="240" w:lineRule="auto"/>
        <w:ind w:left="1300"/>
        <w:jc w:val="both"/>
        <w:rPr>
          <w:rFonts w:ascii="Arial" w:eastAsia="Times New Roman" w:hAnsi="Arial" w:cs="Arial"/>
          <w:b/>
          <w:sz w:val="28"/>
          <w:szCs w:val="28"/>
          <w:lang w:eastAsia="fi-FI"/>
        </w:rPr>
      </w:pPr>
    </w:p>
    <w:p w14:paraId="6FA839B3" w14:textId="77777777" w:rsidR="00E35C5B" w:rsidRDefault="00E35C5B" w:rsidP="00E35C5B">
      <w:pPr>
        <w:spacing w:after="0" w:line="240" w:lineRule="auto"/>
        <w:ind w:left="1300"/>
        <w:jc w:val="both"/>
        <w:rPr>
          <w:rFonts w:ascii="Arial" w:eastAsia="Times New Roman" w:hAnsi="Arial" w:cs="Arial"/>
          <w:b/>
          <w:sz w:val="28"/>
          <w:szCs w:val="28"/>
          <w:lang w:eastAsia="fi-FI"/>
        </w:rPr>
      </w:pPr>
    </w:p>
    <w:p w14:paraId="23BA7ABF" w14:textId="77777777" w:rsidR="0064207A" w:rsidRPr="00C52853" w:rsidRDefault="00DC6EFD" w:rsidP="00E35C5B">
      <w:pPr>
        <w:spacing w:after="0" w:line="240" w:lineRule="auto"/>
        <w:ind w:left="1300"/>
        <w:jc w:val="both"/>
        <w:rPr>
          <w:rFonts w:ascii="Arial" w:eastAsia="Times New Roman" w:hAnsi="Arial" w:cs="Arial"/>
          <w:b/>
          <w:sz w:val="28"/>
          <w:szCs w:val="28"/>
          <w:lang w:eastAsia="fi-FI"/>
        </w:rPr>
      </w:pPr>
      <w:r>
        <w:rPr>
          <w:rFonts w:ascii="Arial" w:eastAsia="Times New Roman" w:hAnsi="Arial" w:cs="Arial"/>
          <w:b/>
          <w:noProof/>
          <w:sz w:val="28"/>
          <w:szCs w:val="28"/>
          <w:lang w:eastAsia="fi-FI"/>
        </w:rPr>
        <w:drawing>
          <wp:anchor distT="0" distB="0" distL="114300" distR="114300" simplePos="0" relativeHeight="251671552" behindDoc="1" locked="0" layoutInCell="1" allowOverlap="1" wp14:anchorId="2B50D85F" wp14:editId="57897D44">
            <wp:simplePos x="0" y="0"/>
            <wp:positionH relativeFrom="column">
              <wp:posOffset>4223385</wp:posOffset>
            </wp:positionH>
            <wp:positionV relativeFrom="paragraph">
              <wp:posOffset>3810</wp:posOffset>
            </wp:positionV>
            <wp:extent cx="1838325" cy="1363345"/>
            <wp:effectExtent l="0" t="0" r="9525" b="8255"/>
            <wp:wrapTight wrapText="bothSides">
              <wp:wrapPolygon edited="0">
                <wp:start x="0" y="0"/>
                <wp:lineTo x="0" y="21429"/>
                <wp:lineTo x="21488" y="21429"/>
                <wp:lineTo x="21488"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H81OFKO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38325" cy="1363345"/>
                    </a:xfrm>
                    <a:prstGeom prst="rect">
                      <a:avLst/>
                    </a:prstGeom>
                  </pic:spPr>
                </pic:pic>
              </a:graphicData>
            </a:graphic>
            <wp14:sizeRelH relativeFrom="margin">
              <wp14:pctWidth>0</wp14:pctWidth>
            </wp14:sizeRelH>
            <wp14:sizeRelV relativeFrom="margin">
              <wp14:pctHeight>0</wp14:pctHeight>
            </wp14:sizeRelV>
          </wp:anchor>
        </w:drawing>
      </w:r>
      <w:r w:rsidR="0064207A" w:rsidRPr="00C52853">
        <w:rPr>
          <w:rFonts w:ascii="Arial" w:eastAsia="Times New Roman" w:hAnsi="Arial" w:cs="Arial"/>
          <w:b/>
          <w:sz w:val="28"/>
          <w:szCs w:val="28"/>
          <w:lang w:eastAsia="fi-FI"/>
        </w:rPr>
        <w:t>PSYKOLOGIA</w:t>
      </w:r>
    </w:p>
    <w:p w14:paraId="4403A876" w14:textId="77777777" w:rsidR="0064207A" w:rsidRDefault="0064207A" w:rsidP="00E35C5B">
      <w:pPr>
        <w:spacing w:after="0" w:line="240" w:lineRule="auto"/>
        <w:ind w:left="1300"/>
        <w:jc w:val="both"/>
        <w:rPr>
          <w:rFonts w:ascii="Arial" w:eastAsia="Times New Roman" w:hAnsi="Arial" w:cs="Arial"/>
          <w:sz w:val="24"/>
          <w:szCs w:val="24"/>
          <w:lang w:eastAsia="fi-FI"/>
        </w:rPr>
      </w:pPr>
    </w:p>
    <w:p w14:paraId="5B627DBF" w14:textId="77777777" w:rsidR="0064207A" w:rsidRPr="0064207A" w:rsidRDefault="0064207A"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 xml:space="preserve">P  </w:t>
      </w:r>
      <w:r w:rsidR="00007A2D">
        <w:rPr>
          <w:rFonts w:ascii="Arial" w:hAnsi="Arial" w:cs="Arial"/>
          <w:b/>
          <w:bCs/>
          <w:color w:val="000000"/>
        </w:rPr>
        <w:t>PS</w:t>
      </w:r>
      <w:proofErr w:type="gramEnd"/>
      <w:r w:rsidR="00007A2D">
        <w:rPr>
          <w:rFonts w:ascii="Arial" w:hAnsi="Arial" w:cs="Arial"/>
          <w:b/>
          <w:bCs/>
          <w:color w:val="000000"/>
        </w:rPr>
        <w:t xml:space="preserve">01  </w:t>
      </w:r>
      <w:r w:rsidRPr="0064207A">
        <w:rPr>
          <w:rFonts w:ascii="Arial" w:hAnsi="Arial" w:cs="Arial"/>
          <w:b/>
          <w:bCs/>
          <w:color w:val="000000"/>
        </w:rPr>
        <w:t>Psyykkinen</w:t>
      </w:r>
      <w:r w:rsidR="00007A2D">
        <w:rPr>
          <w:rFonts w:ascii="Arial" w:hAnsi="Arial" w:cs="Arial"/>
          <w:b/>
          <w:bCs/>
          <w:color w:val="000000"/>
        </w:rPr>
        <w:t xml:space="preserve"> toiminta ja oppiminen </w:t>
      </w:r>
    </w:p>
    <w:p w14:paraId="6C7F0225" w14:textId="77777777" w:rsidR="0064207A" w:rsidRDefault="0064207A" w:rsidP="00E35C5B">
      <w:pPr>
        <w:spacing w:after="0" w:line="240" w:lineRule="auto"/>
        <w:ind w:left="1300"/>
        <w:jc w:val="both"/>
        <w:rPr>
          <w:rFonts w:ascii="Arial" w:eastAsia="Times New Roman" w:hAnsi="Arial" w:cs="Arial"/>
          <w:color w:val="000000"/>
          <w:sz w:val="24"/>
          <w:szCs w:val="24"/>
          <w:lang w:eastAsia="fi-FI"/>
        </w:rPr>
      </w:pPr>
      <w:r w:rsidRPr="0064207A">
        <w:rPr>
          <w:rFonts w:ascii="Arial" w:eastAsia="Times New Roman" w:hAnsi="Arial" w:cs="Arial"/>
          <w:color w:val="000000"/>
          <w:sz w:val="24"/>
          <w:szCs w:val="24"/>
          <w:lang w:eastAsia="fi-FI"/>
        </w:rPr>
        <w:t>Kurssilla perehdytään tietoiseen ja tiedostamattomaan psyykkiseen toiminta</w:t>
      </w:r>
      <w:r w:rsidRPr="0064207A">
        <w:rPr>
          <w:rFonts w:ascii="Times New Roman" w:eastAsia="Times New Roman" w:hAnsi="Times New Roman" w:cs="Times New Roman"/>
          <w:sz w:val="24"/>
          <w:szCs w:val="24"/>
          <w:lang w:eastAsia="fi-FI"/>
        </w:rPr>
        <w:t xml:space="preserve">an sekä </w:t>
      </w:r>
      <w:r w:rsidRPr="0064207A">
        <w:rPr>
          <w:rFonts w:ascii="Arial" w:eastAsia="Times New Roman" w:hAnsi="Arial" w:cs="Arial"/>
          <w:color w:val="000000"/>
          <w:sz w:val="24"/>
          <w:szCs w:val="24"/>
          <w:lang w:eastAsia="fi-FI"/>
        </w:rPr>
        <w:t>sosiaalisten ja kulttuuristen tekijöiden vaikutukseen ihmisen toimintaan. Lisäksi perehdytään johonkin valinnaiseen ilmiöön. Opiskelu ja oppiminen psykologian näkökulmista</w:t>
      </w:r>
      <w:r w:rsidRPr="0064207A">
        <w:rPr>
          <w:rFonts w:ascii="Times New Roman" w:eastAsia="Times New Roman" w:hAnsi="Times New Roman" w:cs="Times New Roman"/>
          <w:sz w:val="24"/>
          <w:szCs w:val="24"/>
          <w:lang w:eastAsia="fi-FI"/>
        </w:rPr>
        <w:t xml:space="preserve">. </w:t>
      </w:r>
      <w:r w:rsidR="002A4774">
        <w:rPr>
          <w:rFonts w:ascii="Times New Roman" w:eastAsia="Times New Roman" w:hAnsi="Times New Roman" w:cs="Times New Roman"/>
          <w:sz w:val="24"/>
          <w:szCs w:val="24"/>
          <w:lang w:eastAsia="fi-FI"/>
        </w:rPr>
        <w:t xml:space="preserve"> </w:t>
      </w:r>
      <w:r w:rsidRPr="0064207A">
        <w:rPr>
          <w:rFonts w:ascii="Arial" w:eastAsia="Times New Roman" w:hAnsi="Arial" w:cs="Arial"/>
          <w:color w:val="000000"/>
          <w:sz w:val="24"/>
          <w:szCs w:val="24"/>
          <w:lang w:eastAsia="fi-FI"/>
        </w:rPr>
        <w:t>Psykologisen tiedon muodostuminen.</w:t>
      </w:r>
    </w:p>
    <w:p w14:paraId="5F8225A6" w14:textId="77777777" w:rsidR="0064207A" w:rsidRDefault="0064207A" w:rsidP="00E35C5B">
      <w:pPr>
        <w:spacing w:after="0" w:line="240" w:lineRule="auto"/>
        <w:jc w:val="both"/>
        <w:rPr>
          <w:rFonts w:ascii="Times New Roman" w:eastAsia="Times New Roman" w:hAnsi="Times New Roman" w:cs="Times New Roman"/>
          <w:sz w:val="24"/>
          <w:szCs w:val="24"/>
          <w:lang w:eastAsia="fi-FI"/>
        </w:rPr>
      </w:pPr>
    </w:p>
    <w:p w14:paraId="1EEB33D6" w14:textId="77777777" w:rsidR="00E35C5B" w:rsidRDefault="00E35C5B" w:rsidP="00E35C5B">
      <w:pPr>
        <w:spacing w:after="0" w:line="240" w:lineRule="auto"/>
        <w:jc w:val="both"/>
        <w:rPr>
          <w:rFonts w:ascii="Times New Roman" w:eastAsia="Times New Roman" w:hAnsi="Times New Roman" w:cs="Times New Roman"/>
          <w:sz w:val="24"/>
          <w:szCs w:val="24"/>
          <w:lang w:eastAsia="fi-FI"/>
        </w:rPr>
      </w:pPr>
    </w:p>
    <w:p w14:paraId="40306D1D" w14:textId="77777777" w:rsidR="0064207A" w:rsidRPr="0064207A" w:rsidRDefault="0064207A"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lastRenderedPageBreak/>
        <w:t xml:space="preserve">V  </w:t>
      </w:r>
      <w:r w:rsidR="00007A2D">
        <w:rPr>
          <w:rFonts w:ascii="Arial" w:hAnsi="Arial" w:cs="Arial"/>
          <w:b/>
          <w:bCs/>
          <w:color w:val="000000"/>
        </w:rPr>
        <w:t>PS</w:t>
      </w:r>
      <w:proofErr w:type="gramEnd"/>
      <w:r w:rsidR="00007A2D">
        <w:rPr>
          <w:rFonts w:ascii="Arial" w:hAnsi="Arial" w:cs="Arial"/>
          <w:b/>
          <w:bCs/>
          <w:color w:val="000000"/>
        </w:rPr>
        <w:t xml:space="preserve">02  Kehittyvä ihminen </w:t>
      </w:r>
    </w:p>
    <w:p w14:paraId="1CD6B93E" w14:textId="77777777" w:rsidR="0064207A" w:rsidRPr="0064207A" w:rsidRDefault="0064207A" w:rsidP="00E35C5B">
      <w:pPr>
        <w:pStyle w:val="NormaaliWWW"/>
        <w:spacing w:before="0" w:beforeAutospacing="0" w:after="0" w:afterAutospacing="0"/>
        <w:ind w:left="1300"/>
        <w:jc w:val="both"/>
      </w:pPr>
      <w:r w:rsidRPr="0064207A">
        <w:rPr>
          <w:rFonts w:ascii="Arial" w:hAnsi="Arial" w:cs="Arial"/>
          <w:color w:val="000000"/>
        </w:rPr>
        <w:t>Kurssilla perehdytään ihmisen kehityksen osa-a</w:t>
      </w:r>
      <w:r w:rsidR="00F13B45">
        <w:rPr>
          <w:rFonts w:ascii="Arial" w:hAnsi="Arial" w:cs="Arial"/>
          <w:color w:val="000000"/>
        </w:rPr>
        <w:t>lueisiin ja niihin vaikuttaviin</w:t>
      </w:r>
      <w:r w:rsidRPr="0064207A">
        <w:rPr>
          <w:rFonts w:ascii="Arial" w:hAnsi="Arial" w:cs="Arial"/>
          <w:color w:val="000000"/>
        </w:rPr>
        <w:t xml:space="preserve"> tekijöihin sekä kehityksen jatkuvuuteen elämänkaaren aikana. Lisäksi tutustutaan kehityksen tutkimiseen.  </w:t>
      </w:r>
    </w:p>
    <w:p w14:paraId="748D52D7" w14:textId="77777777" w:rsidR="0064207A" w:rsidRDefault="0064207A" w:rsidP="00E35C5B">
      <w:pPr>
        <w:pStyle w:val="NormaaliWWW"/>
        <w:tabs>
          <w:tab w:val="left" w:pos="2910"/>
        </w:tabs>
        <w:spacing w:before="0" w:beforeAutospacing="0" w:after="0" w:afterAutospacing="0"/>
        <w:ind w:left="1280"/>
        <w:jc w:val="both"/>
      </w:pPr>
      <w:r>
        <w:tab/>
      </w:r>
    </w:p>
    <w:p w14:paraId="6CB001B5" w14:textId="77777777" w:rsidR="0064207A" w:rsidRPr="0064207A" w:rsidRDefault="0064207A" w:rsidP="00E35C5B">
      <w:pPr>
        <w:pStyle w:val="NormaaliWWW"/>
        <w:spacing w:before="0" w:beforeAutospacing="0" w:after="0" w:afterAutospacing="0"/>
        <w:ind w:firstLine="1300"/>
        <w:jc w:val="both"/>
      </w:pPr>
      <w:proofErr w:type="gramStart"/>
      <w:r>
        <w:rPr>
          <w:rFonts w:ascii="Arial" w:hAnsi="Arial" w:cs="Arial"/>
          <w:b/>
          <w:bCs/>
          <w:color w:val="000000"/>
        </w:rPr>
        <w:t xml:space="preserve">V  </w:t>
      </w:r>
      <w:r w:rsidR="00007A2D">
        <w:rPr>
          <w:rFonts w:ascii="Arial" w:hAnsi="Arial" w:cs="Arial"/>
          <w:b/>
          <w:bCs/>
          <w:color w:val="000000"/>
        </w:rPr>
        <w:t>PS</w:t>
      </w:r>
      <w:proofErr w:type="gramEnd"/>
      <w:r w:rsidR="00007A2D">
        <w:rPr>
          <w:rFonts w:ascii="Arial" w:hAnsi="Arial" w:cs="Arial"/>
          <w:b/>
          <w:bCs/>
          <w:color w:val="000000"/>
        </w:rPr>
        <w:t xml:space="preserve">03  Tietoa käsittelevä ihminen </w:t>
      </w:r>
    </w:p>
    <w:p w14:paraId="373E637B" w14:textId="77777777" w:rsidR="0064207A" w:rsidRPr="0064207A" w:rsidRDefault="0064207A" w:rsidP="00E35C5B">
      <w:pPr>
        <w:pStyle w:val="NormaaliWWW"/>
        <w:spacing w:before="0" w:beforeAutospacing="0" w:after="0" w:afterAutospacing="0"/>
        <w:ind w:left="1300"/>
        <w:jc w:val="both"/>
        <w:rPr>
          <w:rFonts w:ascii="Arial" w:hAnsi="Arial" w:cs="Arial"/>
          <w:color w:val="000000"/>
        </w:rPr>
      </w:pPr>
      <w:r w:rsidRPr="0064207A">
        <w:rPr>
          <w:rFonts w:ascii="Arial" w:hAnsi="Arial" w:cs="Arial"/>
          <w:color w:val="000000"/>
        </w:rPr>
        <w:t>Kurssilla perehdytään kognitiivisen toiminnan periaatteisiin ja niiden neuropsykologiseen perustaan. Lisäksi tarkastellaan jotain valinnaista korkeampitasoista kognitiivista toimintoa.</w:t>
      </w:r>
    </w:p>
    <w:p w14:paraId="6F7B40B8" w14:textId="77777777" w:rsidR="0064207A" w:rsidRDefault="0064207A" w:rsidP="00E35C5B">
      <w:pPr>
        <w:pStyle w:val="NormaaliWWW"/>
        <w:spacing w:before="0" w:beforeAutospacing="0" w:after="0" w:afterAutospacing="0"/>
        <w:ind w:left="1300"/>
        <w:jc w:val="both"/>
      </w:pPr>
    </w:p>
    <w:p w14:paraId="666EC748" w14:textId="77777777" w:rsidR="0064207A" w:rsidRPr="0064207A" w:rsidRDefault="0064207A"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 xml:space="preserve">V  </w:t>
      </w:r>
      <w:r w:rsidR="00007A2D">
        <w:rPr>
          <w:rFonts w:ascii="Arial" w:hAnsi="Arial" w:cs="Arial"/>
          <w:b/>
          <w:bCs/>
          <w:color w:val="000000"/>
        </w:rPr>
        <w:t>PS</w:t>
      </w:r>
      <w:proofErr w:type="gramEnd"/>
      <w:r w:rsidR="00007A2D">
        <w:rPr>
          <w:rFonts w:ascii="Arial" w:hAnsi="Arial" w:cs="Arial"/>
          <w:b/>
          <w:bCs/>
          <w:color w:val="000000"/>
        </w:rPr>
        <w:t xml:space="preserve">04  </w:t>
      </w:r>
      <w:r w:rsidRPr="0064207A">
        <w:rPr>
          <w:rFonts w:ascii="Arial" w:hAnsi="Arial" w:cs="Arial"/>
          <w:b/>
          <w:bCs/>
          <w:color w:val="000000"/>
        </w:rPr>
        <w:t>Tunteet, psyykkinen hy</w:t>
      </w:r>
      <w:r w:rsidR="00007A2D">
        <w:rPr>
          <w:rFonts w:ascii="Arial" w:hAnsi="Arial" w:cs="Arial"/>
          <w:b/>
          <w:bCs/>
          <w:color w:val="000000"/>
        </w:rPr>
        <w:t xml:space="preserve">vinvointi ja mielenterveys </w:t>
      </w:r>
    </w:p>
    <w:p w14:paraId="42DFF97C" w14:textId="77777777" w:rsidR="0064207A" w:rsidRPr="0064207A" w:rsidRDefault="0064207A" w:rsidP="00E35C5B">
      <w:pPr>
        <w:pStyle w:val="NormaaliWWW"/>
        <w:spacing w:before="0" w:beforeAutospacing="0" w:after="0" w:afterAutospacing="0"/>
        <w:ind w:left="1300"/>
        <w:jc w:val="both"/>
        <w:rPr>
          <w:rFonts w:ascii="Arial" w:hAnsi="Arial" w:cs="Arial"/>
          <w:color w:val="000000"/>
        </w:rPr>
      </w:pPr>
      <w:r w:rsidRPr="0064207A">
        <w:rPr>
          <w:rFonts w:ascii="Arial" w:hAnsi="Arial" w:cs="Arial"/>
          <w:color w:val="000000"/>
        </w:rPr>
        <w:t>Kurssilla perehdy</w:t>
      </w:r>
      <w:r w:rsidR="002A4774">
        <w:rPr>
          <w:rFonts w:ascii="Arial" w:hAnsi="Arial" w:cs="Arial"/>
          <w:color w:val="000000"/>
        </w:rPr>
        <w:t xml:space="preserve">tään tunteiden muodostumiseen, </w:t>
      </w:r>
      <w:r w:rsidRPr="0064207A">
        <w:rPr>
          <w:rFonts w:ascii="Arial" w:hAnsi="Arial" w:cs="Arial"/>
          <w:color w:val="000000"/>
        </w:rPr>
        <w:t>tunteiden biologiseen perustaan sekä tunteisiin</w:t>
      </w:r>
      <w:r w:rsidRPr="0064207A">
        <w:t xml:space="preserve"> </w:t>
      </w:r>
      <w:r w:rsidRPr="0064207A">
        <w:rPr>
          <w:rFonts w:ascii="Arial" w:hAnsi="Arial" w:cs="Arial"/>
          <w:color w:val="000000"/>
        </w:rPr>
        <w:t xml:space="preserve">psykologisen tutkimuksen kohteena. Lisäksi tarkastellaan psyykkistä hyvinvointia ja psyykkisen tasapainon ylläpitämistä. </w:t>
      </w:r>
      <w:r w:rsidRPr="002A4774">
        <w:rPr>
          <w:rFonts w:ascii="Arial" w:hAnsi="Arial" w:cs="Arial"/>
        </w:rPr>
        <w:t xml:space="preserve">Tutustutaan </w:t>
      </w:r>
      <w:r w:rsidRPr="0064207A">
        <w:rPr>
          <w:rFonts w:ascii="Arial" w:hAnsi="Arial" w:cs="Arial"/>
          <w:color w:val="000000"/>
        </w:rPr>
        <w:t xml:space="preserve">keskeisiin mielenterveyden ongelmiin ja niiden hoitoon. </w:t>
      </w:r>
    </w:p>
    <w:p w14:paraId="2572EC34" w14:textId="77777777" w:rsidR="0064207A" w:rsidRDefault="0064207A" w:rsidP="00E35C5B">
      <w:pPr>
        <w:spacing w:after="0" w:line="240" w:lineRule="auto"/>
        <w:ind w:left="1300"/>
        <w:jc w:val="both"/>
        <w:rPr>
          <w:rFonts w:ascii="Arial" w:eastAsia="Times New Roman" w:hAnsi="Arial" w:cs="Arial"/>
          <w:sz w:val="24"/>
          <w:szCs w:val="24"/>
          <w:lang w:eastAsia="fi-FI"/>
        </w:rPr>
      </w:pPr>
    </w:p>
    <w:p w14:paraId="44DC5EC8" w14:textId="77777777" w:rsidR="0064207A" w:rsidRPr="0064207A" w:rsidRDefault="002A4774"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 xml:space="preserve">V  </w:t>
      </w:r>
      <w:r w:rsidR="00007A2D">
        <w:rPr>
          <w:rFonts w:ascii="Arial" w:hAnsi="Arial" w:cs="Arial"/>
          <w:b/>
          <w:bCs/>
          <w:color w:val="000000"/>
        </w:rPr>
        <w:t>PS</w:t>
      </w:r>
      <w:proofErr w:type="gramEnd"/>
      <w:r w:rsidR="00007A2D">
        <w:rPr>
          <w:rFonts w:ascii="Arial" w:hAnsi="Arial" w:cs="Arial"/>
          <w:b/>
          <w:bCs/>
          <w:color w:val="000000"/>
        </w:rPr>
        <w:t xml:space="preserve">05  </w:t>
      </w:r>
      <w:r w:rsidR="0064207A" w:rsidRPr="0064207A">
        <w:rPr>
          <w:rFonts w:ascii="Arial" w:hAnsi="Arial" w:cs="Arial"/>
          <w:b/>
          <w:bCs/>
          <w:color w:val="000000"/>
        </w:rPr>
        <w:t>Yksilölline</w:t>
      </w:r>
      <w:r w:rsidR="00007A2D">
        <w:rPr>
          <w:rFonts w:ascii="Arial" w:hAnsi="Arial" w:cs="Arial"/>
          <w:b/>
          <w:bCs/>
          <w:color w:val="000000"/>
        </w:rPr>
        <w:t xml:space="preserve">n ja yhteisöllinen ihminen </w:t>
      </w:r>
    </w:p>
    <w:p w14:paraId="552CFAF8" w14:textId="77777777" w:rsidR="0064207A" w:rsidRDefault="0064207A" w:rsidP="00E35C5B">
      <w:pPr>
        <w:pStyle w:val="NormaaliWWW"/>
        <w:spacing w:before="0" w:beforeAutospacing="0" w:after="0" w:afterAutospacing="0"/>
        <w:ind w:left="1300"/>
        <w:jc w:val="both"/>
        <w:rPr>
          <w:rFonts w:ascii="Arial" w:hAnsi="Arial" w:cs="Arial"/>
          <w:bCs/>
          <w:color w:val="000000"/>
        </w:rPr>
      </w:pPr>
      <w:r w:rsidRPr="0064207A">
        <w:rPr>
          <w:rFonts w:ascii="Arial" w:hAnsi="Arial" w:cs="Arial"/>
          <w:bCs/>
          <w:color w:val="000000"/>
        </w:rPr>
        <w:t xml:space="preserve">Kurssilla perehdytään persoonallisuuden pysyvyyteen ja muuttuvuuteen. Tutustutaan persoonallisuusteorioihin sekä persoonallisuuden selittämisen malleihin. Lisäksi tutkitaan yksilöllisiä eroja, tilannetekijöitä ja kulttuurin vaikutusta persoonallisuuteen. </w:t>
      </w:r>
    </w:p>
    <w:p w14:paraId="39A4CD8B" w14:textId="77777777" w:rsidR="00A50B19" w:rsidRDefault="00A50B19" w:rsidP="00E35C5B">
      <w:pPr>
        <w:pStyle w:val="NormaaliWWW"/>
        <w:spacing w:before="0" w:beforeAutospacing="0" w:after="0" w:afterAutospacing="0"/>
        <w:ind w:left="1300"/>
        <w:jc w:val="both"/>
        <w:rPr>
          <w:rFonts w:ascii="Arial" w:hAnsi="Arial" w:cs="Arial"/>
          <w:bCs/>
          <w:color w:val="000000"/>
        </w:rPr>
      </w:pPr>
    </w:p>
    <w:p w14:paraId="026E11FC" w14:textId="77777777" w:rsidR="00A50B19" w:rsidRDefault="00A50B19" w:rsidP="00E35C5B">
      <w:pPr>
        <w:pStyle w:val="NormaaliWWW"/>
        <w:spacing w:before="0" w:beforeAutospacing="0" w:after="0" w:afterAutospacing="0"/>
        <w:ind w:left="1300"/>
        <w:jc w:val="both"/>
        <w:rPr>
          <w:rFonts w:ascii="Arial" w:hAnsi="Arial" w:cs="Arial"/>
          <w:bCs/>
          <w:color w:val="000000"/>
        </w:rPr>
      </w:pPr>
    </w:p>
    <w:p w14:paraId="53B4A4C5" w14:textId="77777777" w:rsidR="00A50B19" w:rsidRDefault="007314E9" w:rsidP="00E35C5B">
      <w:pPr>
        <w:pStyle w:val="NormaaliWWW"/>
        <w:spacing w:before="0" w:beforeAutospacing="0" w:after="0" w:afterAutospacing="0"/>
        <w:ind w:left="1300"/>
        <w:jc w:val="both"/>
        <w:rPr>
          <w:rFonts w:ascii="Arial" w:hAnsi="Arial" w:cs="Arial"/>
          <w:b/>
          <w:bCs/>
          <w:color w:val="000000"/>
          <w:sz w:val="28"/>
          <w:szCs w:val="28"/>
        </w:rPr>
      </w:pPr>
      <w:r>
        <w:rPr>
          <w:noProof/>
          <w:color w:val="0000FF"/>
        </w:rPr>
        <w:drawing>
          <wp:anchor distT="0" distB="0" distL="114300" distR="114300" simplePos="0" relativeHeight="251716608" behindDoc="0" locked="0" layoutInCell="1" allowOverlap="1" wp14:anchorId="509781DA" wp14:editId="5F5D7477">
            <wp:simplePos x="0" y="0"/>
            <wp:positionH relativeFrom="column">
              <wp:posOffset>4461510</wp:posOffset>
            </wp:positionH>
            <wp:positionV relativeFrom="paragraph">
              <wp:posOffset>73025</wp:posOffset>
            </wp:positionV>
            <wp:extent cx="1752600" cy="1285875"/>
            <wp:effectExtent l="0" t="0" r="0" b="9525"/>
            <wp:wrapSquare wrapText="bothSides"/>
            <wp:docPr id="45" name="irc_mi" descr="Kuvahaun tulos haulle histori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historia">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B19" w:rsidRPr="00C52853">
        <w:rPr>
          <w:rFonts w:ascii="Arial" w:hAnsi="Arial" w:cs="Arial"/>
          <w:b/>
          <w:bCs/>
          <w:color w:val="000000"/>
          <w:sz w:val="28"/>
          <w:szCs w:val="28"/>
        </w:rPr>
        <w:t>HISTORIA</w:t>
      </w:r>
    </w:p>
    <w:p w14:paraId="54220A8F" w14:textId="77777777" w:rsidR="00A50B19" w:rsidRDefault="00A50B19" w:rsidP="007314E9">
      <w:pPr>
        <w:pStyle w:val="NormaaliWWW"/>
        <w:spacing w:before="0" w:beforeAutospacing="0" w:after="0" w:afterAutospacing="0"/>
        <w:jc w:val="both"/>
        <w:rPr>
          <w:rFonts w:ascii="Arial" w:hAnsi="Arial" w:cs="Arial"/>
          <w:bCs/>
          <w:color w:val="000000"/>
        </w:rPr>
      </w:pPr>
    </w:p>
    <w:p w14:paraId="38FBFD7F" w14:textId="77777777" w:rsidR="00A50B19" w:rsidRPr="00A50B19" w:rsidRDefault="00A50B19" w:rsidP="00E35C5B">
      <w:pPr>
        <w:pStyle w:val="NormaaliWWW"/>
        <w:spacing w:before="0" w:beforeAutospacing="0" w:after="0" w:afterAutospacing="0"/>
        <w:ind w:left="1300"/>
        <w:jc w:val="both"/>
        <w:rPr>
          <w:rFonts w:ascii="Arial" w:hAnsi="Arial" w:cs="Arial"/>
          <w:b/>
          <w:bCs/>
          <w:color w:val="000000"/>
        </w:rPr>
      </w:pPr>
      <w:proofErr w:type="gramStart"/>
      <w:r w:rsidRPr="00A50B19">
        <w:rPr>
          <w:rFonts w:ascii="Arial" w:hAnsi="Arial" w:cs="Arial"/>
          <w:b/>
          <w:bCs/>
          <w:color w:val="000000"/>
        </w:rPr>
        <w:t>P  HI</w:t>
      </w:r>
      <w:proofErr w:type="gramEnd"/>
      <w:r w:rsidRPr="00A50B19">
        <w:rPr>
          <w:rFonts w:ascii="Arial" w:hAnsi="Arial" w:cs="Arial"/>
          <w:b/>
          <w:bCs/>
          <w:color w:val="000000"/>
        </w:rPr>
        <w:t>01  Ihminen ympäristön ja yhteiskuntien muutoksessa</w:t>
      </w:r>
    </w:p>
    <w:p w14:paraId="3638BA0B" w14:textId="77777777" w:rsidR="00A50B19" w:rsidRDefault="00A50B1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tarkastelee yksilön, yhteiskunnan ja luonnon välistä vuorovaikutusta eurooppalaisessa ja globaalissa kulttuuriympäristössä.</w:t>
      </w:r>
    </w:p>
    <w:p w14:paraId="394607B8" w14:textId="77777777" w:rsidR="00C52853" w:rsidRDefault="00C52853" w:rsidP="00E35C5B">
      <w:pPr>
        <w:pStyle w:val="NormaaliWWW"/>
        <w:spacing w:before="0" w:beforeAutospacing="0" w:after="0" w:afterAutospacing="0"/>
        <w:ind w:left="1300"/>
        <w:jc w:val="both"/>
        <w:rPr>
          <w:rFonts w:ascii="Arial" w:hAnsi="Arial" w:cs="Arial"/>
          <w:bCs/>
          <w:color w:val="000000"/>
        </w:rPr>
      </w:pPr>
    </w:p>
    <w:p w14:paraId="4EA301DF" w14:textId="77777777" w:rsidR="00A50B19" w:rsidRPr="00A50B19" w:rsidRDefault="00A50B19" w:rsidP="00E35C5B">
      <w:pPr>
        <w:pStyle w:val="NormaaliWWW"/>
        <w:spacing w:before="0" w:beforeAutospacing="0" w:after="0" w:afterAutospacing="0"/>
        <w:ind w:firstLine="1300"/>
        <w:jc w:val="both"/>
        <w:rPr>
          <w:rFonts w:ascii="Arial" w:hAnsi="Arial" w:cs="Arial"/>
          <w:b/>
          <w:bCs/>
          <w:color w:val="000000"/>
        </w:rPr>
      </w:pPr>
      <w:proofErr w:type="gramStart"/>
      <w:r w:rsidRPr="00A50B19">
        <w:rPr>
          <w:rFonts w:ascii="Arial" w:hAnsi="Arial" w:cs="Arial"/>
          <w:b/>
          <w:bCs/>
          <w:color w:val="000000"/>
        </w:rPr>
        <w:t>P  HI</w:t>
      </w:r>
      <w:proofErr w:type="gramEnd"/>
      <w:r w:rsidRPr="00A50B19">
        <w:rPr>
          <w:rFonts w:ascii="Arial" w:hAnsi="Arial" w:cs="Arial"/>
          <w:b/>
          <w:bCs/>
          <w:color w:val="000000"/>
        </w:rPr>
        <w:t>02  Kansainväliset suhteet</w:t>
      </w:r>
    </w:p>
    <w:p w14:paraId="5E8BB4A8" w14:textId="77777777" w:rsidR="00A50B19" w:rsidRDefault="00A50B1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tarkastelee kansainvälisen politiikan keskeisiä ilmiöitä ja valtasuhteiden muutoksia 1900-luvun alusta nykypäivään.</w:t>
      </w:r>
    </w:p>
    <w:p w14:paraId="309E7968" w14:textId="77777777" w:rsidR="00314460" w:rsidRDefault="00314460" w:rsidP="00E35C5B">
      <w:pPr>
        <w:pStyle w:val="NormaaliWWW"/>
        <w:spacing w:before="0" w:beforeAutospacing="0" w:after="0" w:afterAutospacing="0"/>
        <w:ind w:left="1300"/>
        <w:jc w:val="both"/>
        <w:rPr>
          <w:rFonts w:ascii="Arial" w:hAnsi="Arial" w:cs="Arial"/>
          <w:bCs/>
          <w:color w:val="000000"/>
        </w:rPr>
      </w:pPr>
    </w:p>
    <w:p w14:paraId="4AA46598" w14:textId="77777777" w:rsidR="00314460" w:rsidRPr="00314460" w:rsidRDefault="00314460" w:rsidP="00E35C5B">
      <w:pPr>
        <w:pStyle w:val="NormaaliWWW"/>
        <w:spacing w:before="0" w:beforeAutospacing="0" w:after="0" w:afterAutospacing="0"/>
        <w:ind w:left="1300"/>
        <w:jc w:val="both"/>
        <w:rPr>
          <w:rFonts w:ascii="Arial" w:hAnsi="Arial" w:cs="Arial"/>
          <w:b/>
          <w:bCs/>
          <w:color w:val="000000"/>
        </w:rPr>
      </w:pPr>
      <w:proofErr w:type="gramStart"/>
      <w:r w:rsidRPr="00314460">
        <w:rPr>
          <w:rFonts w:ascii="Arial" w:hAnsi="Arial" w:cs="Arial"/>
          <w:b/>
          <w:bCs/>
          <w:color w:val="000000"/>
        </w:rPr>
        <w:t>P  HI</w:t>
      </w:r>
      <w:proofErr w:type="gramEnd"/>
      <w:r w:rsidRPr="00314460">
        <w:rPr>
          <w:rFonts w:ascii="Arial" w:hAnsi="Arial" w:cs="Arial"/>
          <w:b/>
          <w:bCs/>
          <w:color w:val="000000"/>
        </w:rPr>
        <w:t>03  Itsenäisen Suomen historia</w:t>
      </w:r>
    </w:p>
    <w:p w14:paraId="1FDA57C1" w14:textId="77777777" w:rsidR="00314460" w:rsidRDefault="00314460"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Kurssin tarkoituksena on analysoida Suomen historian keskeisiä muutosprosesseja ja kehityslinjoja taustoineen autonomian ajan loppupuolelta nykyaikaan.</w:t>
      </w:r>
    </w:p>
    <w:p w14:paraId="1665514C" w14:textId="77777777" w:rsidR="00314460" w:rsidRDefault="00314460" w:rsidP="00E35C5B">
      <w:pPr>
        <w:pStyle w:val="NormaaliWWW"/>
        <w:spacing w:before="0" w:beforeAutospacing="0" w:after="0" w:afterAutospacing="0"/>
        <w:ind w:left="1300"/>
        <w:jc w:val="both"/>
        <w:rPr>
          <w:rFonts w:ascii="Arial" w:hAnsi="Arial" w:cs="Arial"/>
          <w:bCs/>
          <w:color w:val="000000"/>
        </w:rPr>
      </w:pPr>
    </w:p>
    <w:p w14:paraId="47EC7D57" w14:textId="77777777" w:rsidR="00314460" w:rsidRPr="00314460" w:rsidRDefault="00314460" w:rsidP="00E35C5B">
      <w:pPr>
        <w:pStyle w:val="NormaaliWWW"/>
        <w:spacing w:before="0" w:beforeAutospacing="0" w:after="0" w:afterAutospacing="0"/>
        <w:ind w:left="1300"/>
        <w:jc w:val="both"/>
        <w:rPr>
          <w:rFonts w:ascii="Arial" w:hAnsi="Arial" w:cs="Arial"/>
          <w:b/>
          <w:bCs/>
          <w:color w:val="000000"/>
        </w:rPr>
      </w:pPr>
      <w:proofErr w:type="gramStart"/>
      <w:r w:rsidRPr="00314460">
        <w:rPr>
          <w:rFonts w:ascii="Arial" w:hAnsi="Arial" w:cs="Arial"/>
          <w:b/>
          <w:bCs/>
          <w:color w:val="000000"/>
        </w:rPr>
        <w:t>V  HI</w:t>
      </w:r>
      <w:proofErr w:type="gramEnd"/>
      <w:r w:rsidRPr="00314460">
        <w:rPr>
          <w:rFonts w:ascii="Arial" w:hAnsi="Arial" w:cs="Arial"/>
          <w:b/>
          <w:bCs/>
          <w:color w:val="000000"/>
        </w:rPr>
        <w:t>04  Eurooppalaisen maailmankuvan kehitys</w:t>
      </w:r>
    </w:p>
    <w:p w14:paraId="56915D4D" w14:textId="77777777" w:rsidR="00314460" w:rsidRDefault="00314460"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tarkastelee yhteiskunnallisen ajattelun, aatteiden ja ihmisoikeuksien kehittymistä sekä myyttisiä, uskonnollisia ja tieteellisiä maailmanselityksiä antiikista nykypäivään.</w:t>
      </w:r>
    </w:p>
    <w:p w14:paraId="21B545FD" w14:textId="77777777" w:rsidR="002A05EB" w:rsidRDefault="002A05EB" w:rsidP="00E35C5B">
      <w:pPr>
        <w:pStyle w:val="NormaaliWWW"/>
        <w:spacing w:before="0" w:beforeAutospacing="0" w:after="0" w:afterAutospacing="0"/>
        <w:ind w:left="1300"/>
        <w:jc w:val="both"/>
        <w:rPr>
          <w:rFonts w:ascii="Arial" w:hAnsi="Arial" w:cs="Arial"/>
          <w:bCs/>
          <w:color w:val="000000"/>
        </w:rPr>
      </w:pPr>
    </w:p>
    <w:p w14:paraId="424ACDC8" w14:textId="77777777" w:rsidR="002A05EB" w:rsidRPr="002A05EB" w:rsidRDefault="002A05EB" w:rsidP="00E35C5B">
      <w:pPr>
        <w:pStyle w:val="NormaaliWWW"/>
        <w:spacing w:before="0" w:beforeAutospacing="0" w:after="0" w:afterAutospacing="0"/>
        <w:ind w:left="1300"/>
        <w:jc w:val="both"/>
        <w:rPr>
          <w:rFonts w:ascii="Arial" w:hAnsi="Arial" w:cs="Arial"/>
          <w:b/>
          <w:bCs/>
          <w:color w:val="000000"/>
        </w:rPr>
      </w:pPr>
      <w:proofErr w:type="gramStart"/>
      <w:r w:rsidRPr="002A05EB">
        <w:rPr>
          <w:rFonts w:ascii="Arial" w:hAnsi="Arial" w:cs="Arial"/>
          <w:b/>
          <w:bCs/>
          <w:color w:val="000000"/>
        </w:rPr>
        <w:t>V  HI</w:t>
      </w:r>
      <w:proofErr w:type="gramEnd"/>
      <w:r w:rsidRPr="002A05EB">
        <w:rPr>
          <w:rFonts w:ascii="Arial" w:hAnsi="Arial" w:cs="Arial"/>
          <w:b/>
          <w:bCs/>
          <w:color w:val="000000"/>
        </w:rPr>
        <w:t>05  Ruotsin itämaasta Suomeksi</w:t>
      </w:r>
    </w:p>
    <w:p w14:paraId="4AC54773" w14:textId="77777777" w:rsidR="002A05EB" w:rsidRDefault="002A05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tarkastelee Suomen kehitystä osana Itämeren alueen historiaa autonomian ajalle asti.</w:t>
      </w:r>
    </w:p>
    <w:p w14:paraId="0D52DFCC" w14:textId="77777777" w:rsidR="007314E9" w:rsidRDefault="007314E9" w:rsidP="00E35C5B">
      <w:pPr>
        <w:pStyle w:val="NormaaliWWW"/>
        <w:spacing w:before="0" w:beforeAutospacing="0" w:after="0" w:afterAutospacing="0"/>
        <w:ind w:left="1300"/>
        <w:jc w:val="both"/>
        <w:rPr>
          <w:rFonts w:ascii="Arial" w:hAnsi="Arial" w:cs="Arial"/>
          <w:bCs/>
          <w:color w:val="000000"/>
        </w:rPr>
      </w:pPr>
    </w:p>
    <w:p w14:paraId="3F60407E" w14:textId="77777777" w:rsidR="007314E9" w:rsidRDefault="007314E9" w:rsidP="00E35C5B">
      <w:pPr>
        <w:pStyle w:val="NormaaliWWW"/>
        <w:spacing w:before="0" w:beforeAutospacing="0" w:after="0" w:afterAutospacing="0"/>
        <w:ind w:left="1300"/>
        <w:jc w:val="both"/>
        <w:rPr>
          <w:rFonts w:ascii="Arial" w:hAnsi="Arial" w:cs="Arial"/>
          <w:bCs/>
          <w:color w:val="000000"/>
        </w:rPr>
      </w:pPr>
    </w:p>
    <w:p w14:paraId="6A970221" w14:textId="77777777" w:rsidR="007314E9" w:rsidRDefault="007314E9" w:rsidP="00E35C5B">
      <w:pPr>
        <w:pStyle w:val="NormaaliWWW"/>
        <w:spacing w:before="0" w:beforeAutospacing="0" w:after="0" w:afterAutospacing="0"/>
        <w:ind w:left="1300"/>
        <w:jc w:val="both"/>
        <w:rPr>
          <w:rFonts w:ascii="Arial" w:hAnsi="Arial" w:cs="Arial"/>
          <w:bCs/>
          <w:color w:val="000000"/>
        </w:rPr>
      </w:pPr>
    </w:p>
    <w:p w14:paraId="3E399C75" w14:textId="77777777" w:rsidR="007314E9" w:rsidRDefault="007314E9" w:rsidP="00E35C5B">
      <w:pPr>
        <w:pStyle w:val="NormaaliWWW"/>
        <w:spacing w:before="0" w:beforeAutospacing="0" w:after="0" w:afterAutospacing="0"/>
        <w:ind w:left="1300"/>
        <w:jc w:val="both"/>
        <w:rPr>
          <w:rFonts w:ascii="Arial" w:hAnsi="Arial" w:cs="Arial"/>
          <w:bCs/>
          <w:color w:val="000000"/>
        </w:rPr>
      </w:pPr>
    </w:p>
    <w:p w14:paraId="433400A2" w14:textId="77777777" w:rsidR="008035F3" w:rsidRPr="006B09BD" w:rsidRDefault="008035F3" w:rsidP="00E35C5B">
      <w:pPr>
        <w:pStyle w:val="NormaaliWWW"/>
        <w:spacing w:before="0" w:beforeAutospacing="0" w:after="0" w:afterAutospacing="0"/>
        <w:ind w:left="1300"/>
        <w:jc w:val="both"/>
        <w:rPr>
          <w:rFonts w:ascii="Arial" w:hAnsi="Arial" w:cs="Arial"/>
          <w:b/>
          <w:bCs/>
          <w:color w:val="000000"/>
        </w:rPr>
      </w:pPr>
      <w:proofErr w:type="gramStart"/>
      <w:r w:rsidRPr="006B09BD">
        <w:rPr>
          <w:rFonts w:ascii="Arial" w:hAnsi="Arial" w:cs="Arial"/>
          <w:b/>
          <w:bCs/>
          <w:color w:val="000000"/>
        </w:rPr>
        <w:lastRenderedPageBreak/>
        <w:t>V  HI</w:t>
      </w:r>
      <w:proofErr w:type="gramEnd"/>
      <w:r w:rsidRPr="006B09BD">
        <w:rPr>
          <w:rFonts w:ascii="Arial" w:hAnsi="Arial" w:cs="Arial"/>
          <w:b/>
          <w:bCs/>
          <w:color w:val="000000"/>
        </w:rPr>
        <w:t>06  Maailman kulttuurit kohtaavat</w:t>
      </w:r>
    </w:p>
    <w:p w14:paraId="3D090F4F" w14:textId="77777777" w:rsidR="008035F3" w:rsidRDefault="006B09BD"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Kurssilla perehdytään kulttuurin käsitteeseen ja kulttuurieroja koskevan ajattelun muutoksiin sekä tarkastellaan, miten suhtautuminen eri kulttuureihin on vaihdellut ajattelun ja yhteiskuntien rakenteen muuttuessa.</w:t>
      </w:r>
    </w:p>
    <w:p w14:paraId="1F9D15FB" w14:textId="77777777" w:rsidR="00CF7485" w:rsidRDefault="00CF7485" w:rsidP="00E35C5B">
      <w:pPr>
        <w:pStyle w:val="NormaaliWWW"/>
        <w:spacing w:before="0" w:beforeAutospacing="0" w:after="0" w:afterAutospacing="0"/>
        <w:ind w:left="1300"/>
        <w:jc w:val="both"/>
        <w:rPr>
          <w:rFonts w:ascii="Arial" w:hAnsi="Arial" w:cs="Arial"/>
          <w:bCs/>
          <w:color w:val="000000"/>
        </w:rPr>
      </w:pPr>
    </w:p>
    <w:p w14:paraId="6860EE36" w14:textId="77777777" w:rsidR="00CF7485" w:rsidRPr="00CF7485" w:rsidRDefault="00CF7485" w:rsidP="00E35C5B">
      <w:pPr>
        <w:pStyle w:val="NormaaliWWW"/>
        <w:spacing w:before="0" w:beforeAutospacing="0" w:after="0" w:afterAutospacing="0"/>
        <w:ind w:left="1300"/>
        <w:jc w:val="both"/>
        <w:rPr>
          <w:rFonts w:ascii="Arial" w:hAnsi="Arial" w:cs="Arial"/>
          <w:b/>
          <w:bCs/>
          <w:color w:val="000000"/>
        </w:rPr>
      </w:pPr>
      <w:proofErr w:type="gramStart"/>
      <w:r w:rsidRPr="00CF7485">
        <w:rPr>
          <w:rFonts w:ascii="Arial" w:hAnsi="Arial" w:cs="Arial"/>
          <w:b/>
          <w:bCs/>
          <w:color w:val="000000"/>
        </w:rPr>
        <w:t>K  HI</w:t>
      </w:r>
      <w:proofErr w:type="gramEnd"/>
      <w:r w:rsidRPr="00CF7485">
        <w:rPr>
          <w:rFonts w:ascii="Arial" w:hAnsi="Arial" w:cs="Arial"/>
          <w:b/>
          <w:bCs/>
          <w:color w:val="000000"/>
        </w:rPr>
        <w:t>07  Sotahistoria</w:t>
      </w:r>
    </w:p>
    <w:p w14:paraId="699F7803" w14:textId="77777777" w:rsidR="00CF7485" w:rsidRDefault="00CF7485"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Sotahistorian kurssi perehdyttää opiskelijaa sodan merkitykseen ihmiskunnan historiassa ja syventää peruskurssien historiatietoutta.</w:t>
      </w:r>
    </w:p>
    <w:p w14:paraId="25CC0899" w14:textId="77777777" w:rsidR="006E227B" w:rsidRDefault="006E227B" w:rsidP="00E35C5B">
      <w:pPr>
        <w:pStyle w:val="NormaaliWWW"/>
        <w:spacing w:before="0" w:beforeAutospacing="0" w:after="0" w:afterAutospacing="0"/>
        <w:ind w:left="1300"/>
        <w:jc w:val="both"/>
        <w:rPr>
          <w:rFonts w:ascii="Arial" w:hAnsi="Arial" w:cs="Arial"/>
          <w:bCs/>
          <w:color w:val="000000"/>
        </w:rPr>
      </w:pPr>
    </w:p>
    <w:p w14:paraId="1F729293" w14:textId="77777777" w:rsidR="006E227B" w:rsidRPr="006E227B" w:rsidRDefault="006E227B" w:rsidP="00E35C5B">
      <w:pPr>
        <w:pStyle w:val="NormaaliWWW"/>
        <w:spacing w:before="0" w:beforeAutospacing="0" w:after="0" w:afterAutospacing="0"/>
        <w:ind w:left="1300"/>
        <w:jc w:val="both"/>
        <w:rPr>
          <w:rFonts w:ascii="Arial" w:hAnsi="Arial" w:cs="Arial"/>
          <w:b/>
          <w:bCs/>
          <w:color w:val="000000"/>
        </w:rPr>
      </w:pPr>
      <w:proofErr w:type="gramStart"/>
      <w:r w:rsidRPr="006E227B">
        <w:rPr>
          <w:rFonts w:ascii="Arial" w:hAnsi="Arial" w:cs="Arial"/>
          <w:b/>
          <w:bCs/>
          <w:color w:val="000000"/>
        </w:rPr>
        <w:t>K  HI</w:t>
      </w:r>
      <w:proofErr w:type="gramEnd"/>
      <w:r w:rsidRPr="006E227B">
        <w:rPr>
          <w:rFonts w:ascii="Arial" w:hAnsi="Arial" w:cs="Arial"/>
          <w:b/>
          <w:bCs/>
          <w:color w:val="000000"/>
        </w:rPr>
        <w:t>08  Antiikin historia</w:t>
      </w:r>
    </w:p>
    <w:p w14:paraId="096DE5B3" w14:textId="77777777" w:rsidR="006E227B" w:rsidRDefault="006E227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perehdyttää opiskelijaa vanhan ajan maailmaan.</w:t>
      </w:r>
    </w:p>
    <w:p w14:paraId="5811C4C4" w14:textId="77777777" w:rsidR="00823FEC" w:rsidRDefault="00823FEC" w:rsidP="00E35C5B">
      <w:pPr>
        <w:pStyle w:val="NormaaliWWW"/>
        <w:spacing w:before="0" w:beforeAutospacing="0" w:after="0" w:afterAutospacing="0"/>
        <w:ind w:left="1300"/>
        <w:jc w:val="both"/>
        <w:rPr>
          <w:rFonts w:ascii="Arial" w:hAnsi="Arial" w:cs="Arial"/>
          <w:bCs/>
          <w:color w:val="000000"/>
        </w:rPr>
      </w:pPr>
    </w:p>
    <w:p w14:paraId="3CB66AA5" w14:textId="77777777" w:rsidR="00823FEC" w:rsidRPr="00823FEC" w:rsidRDefault="00823FEC" w:rsidP="00E35C5B">
      <w:pPr>
        <w:pStyle w:val="NormaaliWWW"/>
        <w:spacing w:before="0" w:beforeAutospacing="0" w:after="0" w:afterAutospacing="0"/>
        <w:ind w:left="1300"/>
        <w:jc w:val="both"/>
        <w:rPr>
          <w:rFonts w:ascii="Arial" w:hAnsi="Arial" w:cs="Arial"/>
          <w:b/>
          <w:bCs/>
          <w:color w:val="000000"/>
        </w:rPr>
      </w:pPr>
      <w:proofErr w:type="gramStart"/>
      <w:r w:rsidRPr="00823FEC">
        <w:rPr>
          <w:rFonts w:ascii="Arial" w:hAnsi="Arial" w:cs="Arial"/>
          <w:b/>
          <w:bCs/>
          <w:color w:val="000000"/>
        </w:rPr>
        <w:t>K  HI</w:t>
      </w:r>
      <w:proofErr w:type="gramEnd"/>
      <w:r w:rsidRPr="00823FEC">
        <w:rPr>
          <w:rFonts w:ascii="Arial" w:hAnsi="Arial" w:cs="Arial"/>
          <w:b/>
          <w:bCs/>
          <w:color w:val="000000"/>
        </w:rPr>
        <w:t>09  Populaarikulttuurin historia</w:t>
      </w:r>
    </w:p>
    <w:p w14:paraId="3D2614CF" w14:textId="77777777" w:rsidR="007054EB" w:rsidRDefault="00823FEC"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Perehdytään populaarikulttuurin merkitykseen osana länsimaista kulttuuria.</w:t>
      </w:r>
    </w:p>
    <w:p w14:paraId="78F90D02" w14:textId="77777777" w:rsidR="00127A59" w:rsidRDefault="00127A59" w:rsidP="00E35C5B">
      <w:pPr>
        <w:pStyle w:val="NormaaliWWW"/>
        <w:spacing w:before="0" w:beforeAutospacing="0" w:after="0" w:afterAutospacing="0"/>
        <w:ind w:left="1300"/>
        <w:jc w:val="both"/>
        <w:rPr>
          <w:rFonts w:ascii="Arial" w:hAnsi="Arial" w:cs="Arial"/>
          <w:bCs/>
          <w:color w:val="000000"/>
        </w:rPr>
      </w:pPr>
    </w:p>
    <w:p w14:paraId="0574EE55" w14:textId="77777777" w:rsidR="00127A59" w:rsidRPr="00127A59" w:rsidRDefault="00127A59" w:rsidP="00E35C5B">
      <w:pPr>
        <w:pStyle w:val="NormaaliWWW"/>
        <w:spacing w:before="0" w:beforeAutospacing="0" w:after="0" w:afterAutospacing="0"/>
        <w:ind w:left="1300"/>
        <w:jc w:val="both"/>
        <w:rPr>
          <w:rFonts w:ascii="Arial" w:hAnsi="Arial" w:cs="Arial"/>
          <w:b/>
          <w:bCs/>
          <w:color w:val="000000"/>
        </w:rPr>
      </w:pPr>
      <w:proofErr w:type="gramStart"/>
      <w:r w:rsidRPr="00127A59">
        <w:rPr>
          <w:rFonts w:ascii="Arial" w:hAnsi="Arial" w:cs="Arial"/>
          <w:b/>
          <w:bCs/>
          <w:color w:val="000000"/>
        </w:rPr>
        <w:t>K  HI</w:t>
      </w:r>
      <w:proofErr w:type="gramEnd"/>
      <w:r w:rsidRPr="00127A59">
        <w:rPr>
          <w:rFonts w:ascii="Arial" w:hAnsi="Arial" w:cs="Arial"/>
          <w:b/>
          <w:bCs/>
          <w:color w:val="000000"/>
        </w:rPr>
        <w:t>10  Paikallishistoria</w:t>
      </w:r>
    </w:p>
    <w:p w14:paraId="71E7D5DE" w14:textId="195DDD3B" w:rsidR="00127A59" w:rsidRDefault="00127A5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Kurssilla perehdytään oman alueen historiaan osana laajempaa historiallista kehitystä.</w:t>
      </w:r>
    </w:p>
    <w:p w14:paraId="40FCD1A9" w14:textId="3E042732" w:rsidR="00B94068" w:rsidRDefault="00B94068" w:rsidP="00E35C5B">
      <w:pPr>
        <w:pStyle w:val="NormaaliWWW"/>
        <w:spacing w:before="0" w:beforeAutospacing="0" w:after="0" w:afterAutospacing="0"/>
        <w:ind w:left="1300"/>
        <w:jc w:val="both"/>
        <w:rPr>
          <w:rFonts w:ascii="Arial" w:hAnsi="Arial" w:cs="Arial"/>
          <w:bCs/>
          <w:color w:val="000000"/>
        </w:rPr>
      </w:pPr>
    </w:p>
    <w:p w14:paraId="40608B18" w14:textId="50A7963B" w:rsidR="00B94068" w:rsidRDefault="00B94068" w:rsidP="00E35C5B">
      <w:pPr>
        <w:pStyle w:val="NormaaliWWW"/>
        <w:spacing w:before="0" w:beforeAutospacing="0" w:after="0" w:afterAutospacing="0"/>
        <w:ind w:left="1300"/>
        <w:jc w:val="both"/>
        <w:rPr>
          <w:rFonts w:ascii="Arial" w:hAnsi="Arial" w:cs="Arial"/>
          <w:b/>
          <w:color w:val="000000"/>
        </w:rPr>
      </w:pPr>
      <w:r w:rsidRPr="00B94068">
        <w:rPr>
          <w:rFonts w:ascii="Arial" w:hAnsi="Arial" w:cs="Arial"/>
          <w:b/>
          <w:color w:val="000000"/>
        </w:rPr>
        <w:t>K HI11    Itämeren historia</w:t>
      </w:r>
    </w:p>
    <w:p w14:paraId="483B2FF2" w14:textId="092AB94C" w:rsidR="00B94068" w:rsidRPr="00B94068" w:rsidRDefault="00B94068" w:rsidP="00E35C5B">
      <w:pPr>
        <w:pStyle w:val="NormaaliWWW"/>
        <w:spacing w:before="0" w:beforeAutospacing="0" w:after="0" w:afterAutospacing="0"/>
        <w:ind w:left="1300"/>
        <w:jc w:val="both"/>
        <w:rPr>
          <w:rFonts w:ascii="Arial" w:hAnsi="Arial" w:cs="Arial"/>
          <w:bCs/>
          <w:color w:val="000000"/>
        </w:rPr>
      </w:pPr>
      <w:r w:rsidRPr="00B94068">
        <w:rPr>
          <w:rFonts w:ascii="Arial" w:hAnsi="Arial" w:cs="Arial"/>
          <w:bCs/>
          <w:color w:val="000000"/>
          <w:highlight w:val="yellow"/>
        </w:rPr>
        <w:t>Kurssilla?????</w:t>
      </w:r>
    </w:p>
    <w:p w14:paraId="66049F2E" w14:textId="77777777" w:rsidR="00D8442D" w:rsidRDefault="00D8442D" w:rsidP="00E35C5B">
      <w:pPr>
        <w:pStyle w:val="NormaaliWWW"/>
        <w:spacing w:before="0" w:beforeAutospacing="0" w:after="0" w:afterAutospacing="0"/>
        <w:ind w:left="1300"/>
        <w:jc w:val="both"/>
        <w:rPr>
          <w:rFonts w:ascii="Arial" w:hAnsi="Arial" w:cs="Arial"/>
          <w:bCs/>
          <w:color w:val="000000"/>
        </w:rPr>
      </w:pPr>
    </w:p>
    <w:p w14:paraId="5A5B9987" w14:textId="77777777" w:rsidR="00D8442D" w:rsidRDefault="00D8442D" w:rsidP="00E35C5B">
      <w:pPr>
        <w:pStyle w:val="NormaaliWWW"/>
        <w:spacing w:before="0" w:beforeAutospacing="0" w:after="0" w:afterAutospacing="0"/>
        <w:ind w:left="1300"/>
        <w:jc w:val="both"/>
        <w:rPr>
          <w:rFonts w:ascii="Arial" w:hAnsi="Arial" w:cs="Arial"/>
          <w:bCs/>
          <w:color w:val="000000"/>
        </w:rPr>
      </w:pPr>
    </w:p>
    <w:p w14:paraId="071DA684" w14:textId="77777777" w:rsidR="00D8442D" w:rsidRPr="00C52853" w:rsidRDefault="000972C4" w:rsidP="00E35C5B">
      <w:pPr>
        <w:pStyle w:val="NormaaliWWW"/>
        <w:spacing w:before="0" w:beforeAutospacing="0" w:after="0" w:afterAutospacing="0"/>
        <w:ind w:left="1300"/>
        <w:jc w:val="both"/>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684864" behindDoc="1" locked="0" layoutInCell="1" allowOverlap="1" wp14:anchorId="1F49E521" wp14:editId="70E7EC0A">
            <wp:simplePos x="0" y="0"/>
            <wp:positionH relativeFrom="column">
              <wp:posOffset>4509135</wp:posOffset>
            </wp:positionH>
            <wp:positionV relativeFrom="paragraph">
              <wp:posOffset>10795</wp:posOffset>
            </wp:positionV>
            <wp:extent cx="1561465" cy="1628775"/>
            <wp:effectExtent l="0" t="0" r="635" b="9525"/>
            <wp:wrapTight wrapText="bothSides">
              <wp:wrapPolygon edited="0">
                <wp:start x="0" y="0"/>
                <wp:lineTo x="0" y="21474"/>
                <wp:lineTo x="21345" y="21474"/>
                <wp:lineTo x="21345" y="0"/>
                <wp:lineTo x="0" y="0"/>
              </wp:wrapPolygon>
            </wp:wrapTight>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ZXCXBC3X.jpg"/>
                    <pic:cNvPicPr/>
                  </pic:nvPicPr>
                  <pic:blipFill>
                    <a:blip r:embed="rId49">
                      <a:extLst>
                        <a:ext uri="{28A0092B-C50C-407E-A947-70E740481C1C}">
                          <a14:useLocalDpi xmlns:a14="http://schemas.microsoft.com/office/drawing/2010/main" val="0"/>
                        </a:ext>
                      </a:extLst>
                    </a:blip>
                    <a:stretch>
                      <a:fillRect/>
                    </a:stretch>
                  </pic:blipFill>
                  <pic:spPr>
                    <a:xfrm>
                      <a:off x="0" y="0"/>
                      <a:ext cx="1561465" cy="1628775"/>
                    </a:xfrm>
                    <a:prstGeom prst="rect">
                      <a:avLst/>
                    </a:prstGeom>
                  </pic:spPr>
                </pic:pic>
              </a:graphicData>
            </a:graphic>
            <wp14:sizeRelH relativeFrom="margin">
              <wp14:pctWidth>0</wp14:pctWidth>
            </wp14:sizeRelH>
            <wp14:sizeRelV relativeFrom="margin">
              <wp14:pctHeight>0</wp14:pctHeight>
            </wp14:sizeRelV>
          </wp:anchor>
        </w:drawing>
      </w:r>
      <w:r w:rsidR="00D8442D" w:rsidRPr="00C52853">
        <w:rPr>
          <w:rFonts w:ascii="Arial" w:hAnsi="Arial" w:cs="Arial"/>
          <w:b/>
          <w:bCs/>
          <w:color w:val="000000"/>
          <w:sz w:val="28"/>
          <w:szCs w:val="28"/>
        </w:rPr>
        <w:t>YHTEISKUNTAOPPI</w:t>
      </w:r>
    </w:p>
    <w:p w14:paraId="1789BA99" w14:textId="77777777" w:rsidR="00D8442D" w:rsidRDefault="00D8442D" w:rsidP="00E35C5B">
      <w:pPr>
        <w:pStyle w:val="NormaaliWWW"/>
        <w:spacing w:before="0" w:beforeAutospacing="0" w:after="0" w:afterAutospacing="0"/>
        <w:ind w:left="1300"/>
        <w:jc w:val="both"/>
        <w:rPr>
          <w:rFonts w:ascii="Arial" w:hAnsi="Arial" w:cs="Arial"/>
          <w:bCs/>
          <w:color w:val="000000"/>
        </w:rPr>
      </w:pPr>
    </w:p>
    <w:p w14:paraId="19C82C3E" w14:textId="77777777" w:rsidR="00D8442D" w:rsidRPr="00D8442D" w:rsidRDefault="00D8442D" w:rsidP="00E35C5B">
      <w:pPr>
        <w:pStyle w:val="NormaaliWWW"/>
        <w:spacing w:before="0" w:beforeAutospacing="0" w:after="0" w:afterAutospacing="0"/>
        <w:ind w:left="1300"/>
        <w:jc w:val="both"/>
        <w:rPr>
          <w:rFonts w:ascii="Arial" w:hAnsi="Arial" w:cs="Arial"/>
          <w:b/>
          <w:bCs/>
          <w:color w:val="000000"/>
        </w:rPr>
      </w:pPr>
      <w:proofErr w:type="gramStart"/>
      <w:r w:rsidRPr="00D8442D">
        <w:rPr>
          <w:rFonts w:ascii="Arial" w:hAnsi="Arial" w:cs="Arial"/>
          <w:b/>
          <w:bCs/>
          <w:color w:val="000000"/>
        </w:rPr>
        <w:t>P  YH</w:t>
      </w:r>
      <w:proofErr w:type="gramEnd"/>
      <w:r w:rsidRPr="00D8442D">
        <w:rPr>
          <w:rFonts w:ascii="Arial" w:hAnsi="Arial" w:cs="Arial"/>
          <w:b/>
          <w:bCs/>
          <w:color w:val="000000"/>
        </w:rPr>
        <w:t>01  Suomalainen yhteiskunta</w:t>
      </w:r>
    </w:p>
    <w:p w14:paraId="2F5603E4" w14:textId="77777777" w:rsidR="00D8442D" w:rsidRDefault="00D8442D"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perehdyttää valtiollisiin ja yhteiskunnallisiin järjestelmiin ja niissä vaikuttamiseen.</w:t>
      </w:r>
    </w:p>
    <w:p w14:paraId="11E0129B" w14:textId="77777777" w:rsidR="003141B7" w:rsidRDefault="003141B7" w:rsidP="00E35C5B">
      <w:pPr>
        <w:pStyle w:val="NormaaliWWW"/>
        <w:spacing w:before="0" w:beforeAutospacing="0" w:after="0" w:afterAutospacing="0"/>
        <w:ind w:left="1300"/>
        <w:jc w:val="both"/>
        <w:rPr>
          <w:rFonts w:ascii="Arial" w:hAnsi="Arial" w:cs="Arial"/>
          <w:bCs/>
          <w:color w:val="000000"/>
        </w:rPr>
      </w:pPr>
    </w:p>
    <w:p w14:paraId="5C367071" w14:textId="77777777" w:rsidR="003141B7" w:rsidRPr="003141B7" w:rsidRDefault="003141B7" w:rsidP="00E35C5B">
      <w:pPr>
        <w:pStyle w:val="NormaaliWWW"/>
        <w:spacing w:before="0" w:beforeAutospacing="0" w:after="0" w:afterAutospacing="0"/>
        <w:ind w:left="1300"/>
        <w:jc w:val="both"/>
        <w:rPr>
          <w:rFonts w:ascii="Arial" w:hAnsi="Arial" w:cs="Arial"/>
          <w:b/>
          <w:bCs/>
          <w:color w:val="000000"/>
        </w:rPr>
      </w:pPr>
      <w:proofErr w:type="gramStart"/>
      <w:r w:rsidRPr="003141B7">
        <w:rPr>
          <w:rFonts w:ascii="Arial" w:hAnsi="Arial" w:cs="Arial"/>
          <w:b/>
          <w:bCs/>
          <w:color w:val="000000"/>
        </w:rPr>
        <w:t>P  YH</w:t>
      </w:r>
      <w:proofErr w:type="gramEnd"/>
      <w:r w:rsidRPr="003141B7">
        <w:rPr>
          <w:rFonts w:ascii="Arial" w:hAnsi="Arial" w:cs="Arial"/>
          <w:b/>
          <w:bCs/>
          <w:color w:val="000000"/>
        </w:rPr>
        <w:t>02  Taloustieto</w:t>
      </w:r>
    </w:p>
    <w:p w14:paraId="2F84785E" w14:textId="77777777" w:rsidR="003141B7" w:rsidRDefault="003141B7"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Taloustieteisiin pohjautuva kurssi johdattaa ymmärtämään talouden toimintaperiaatteita ja ajankohtaista talouspoliittista keskustelua.</w:t>
      </w:r>
    </w:p>
    <w:p w14:paraId="080A7569" w14:textId="77777777" w:rsidR="003141B7" w:rsidRDefault="003141B7" w:rsidP="00E35C5B">
      <w:pPr>
        <w:pStyle w:val="NormaaliWWW"/>
        <w:spacing w:before="0" w:beforeAutospacing="0" w:after="0" w:afterAutospacing="0"/>
        <w:ind w:left="1300"/>
        <w:jc w:val="both"/>
        <w:rPr>
          <w:rFonts w:ascii="Arial" w:hAnsi="Arial" w:cs="Arial"/>
          <w:bCs/>
          <w:color w:val="000000"/>
        </w:rPr>
      </w:pPr>
    </w:p>
    <w:p w14:paraId="1446E6A8" w14:textId="77777777" w:rsidR="003141B7" w:rsidRPr="003141B7" w:rsidRDefault="003141B7" w:rsidP="00E35C5B">
      <w:pPr>
        <w:pStyle w:val="NormaaliWWW"/>
        <w:spacing w:before="0" w:beforeAutospacing="0" w:after="0" w:afterAutospacing="0"/>
        <w:ind w:firstLine="1300"/>
        <w:jc w:val="both"/>
        <w:rPr>
          <w:rFonts w:ascii="Arial" w:hAnsi="Arial" w:cs="Arial"/>
          <w:b/>
          <w:bCs/>
          <w:color w:val="000000"/>
        </w:rPr>
      </w:pPr>
      <w:proofErr w:type="gramStart"/>
      <w:r w:rsidRPr="003141B7">
        <w:rPr>
          <w:rFonts w:ascii="Arial" w:hAnsi="Arial" w:cs="Arial"/>
          <w:b/>
          <w:bCs/>
          <w:color w:val="000000"/>
        </w:rPr>
        <w:t>P  YH</w:t>
      </w:r>
      <w:proofErr w:type="gramEnd"/>
      <w:r w:rsidRPr="003141B7">
        <w:rPr>
          <w:rFonts w:ascii="Arial" w:hAnsi="Arial" w:cs="Arial"/>
          <w:b/>
          <w:bCs/>
          <w:color w:val="000000"/>
        </w:rPr>
        <w:t>03  Suomi, Eurooppa ja muuttuva maailma</w:t>
      </w:r>
    </w:p>
    <w:p w14:paraId="7F0B86A1" w14:textId="77777777" w:rsidR="003141B7" w:rsidRDefault="003141B7"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perehdyttää Euroopan taloudelliseen ja poliittiseen yhdentymiseen ja yksittäisen kansalaisen asemaan yhdentyvässä Euroopassa ja globalisoituvassa maailmassa.</w:t>
      </w:r>
    </w:p>
    <w:p w14:paraId="7838D941" w14:textId="77777777" w:rsidR="003141B7" w:rsidRDefault="003141B7" w:rsidP="00E35C5B">
      <w:pPr>
        <w:pStyle w:val="NormaaliWWW"/>
        <w:spacing w:before="0" w:beforeAutospacing="0" w:after="0" w:afterAutospacing="0"/>
        <w:ind w:left="1300"/>
        <w:jc w:val="both"/>
        <w:rPr>
          <w:rFonts w:ascii="Arial" w:hAnsi="Arial" w:cs="Arial"/>
          <w:bCs/>
          <w:color w:val="000000"/>
        </w:rPr>
      </w:pPr>
    </w:p>
    <w:p w14:paraId="37F37BBD" w14:textId="77777777" w:rsidR="003141B7" w:rsidRPr="003141B7" w:rsidRDefault="003141B7" w:rsidP="00E35C5B">
      <w:pPr>
        <w:pStyle w:val="NormaaliWWW"/>
        <w:spacing w:before="0" w:beforeAutospacing="0" w:after="0" w:afterAutospacing="0"/>
        <w:ind w:left="1300"/>
        <w:jc w:val="both"/>
        <w:rPr>
          <w:rFonts w:ascii="Arial" w:hAnsi="Arial" w:cs="Arial"/>
          <w:b/>
          <w:bCs/>
          <w:color w:val="000000"/>
        </w:rPr>
      </w:pPr>
      <w:proofErr w:type="gramStart"/>
      <w:r w:rsidRPr="003141B7">
        <w:rPr>
          <w:rFonts w:ascii="Arial" w:hAnsi="Arial" w:cs="Arial"/>
          <w:b/>
          <w:bCs/>
          <w:color w:val="000000"/>
        </w:rPr>
        <w:t>V  YH</w:t>
      </w:r>
      <w:proofErr w:type="gramEnd"/>
      <w:r w:rsidRPr="003141B7">
        <w:rPr>
          <w:rFonts w:ascii="Arial" w:hAnsi="Arial" w:cs="Arial"/>
          <w:b/>
          <w:bCs/>
          <w:color w:val="000000"/>
        </w:rPr>
        <w:t>04  Kansalaisen lakitieto</w:t>
      </w:r>
    </w:p>
    <w:p w14:paraId="12DED582" w14:textId="77777777" w:rsidR="003141B7" w:rsidRDefault="003141B7"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Kurssilla perehdytään Suomen oikeusjärjestyksen ja oikeuden käytön perusasioihin.</w:t>
      </w:r>
    </w:p>
    <w:p w14:paraId="09B19986" w14:textId="77777777" w:rsidR="00342B22" w:rsidRDefault="00342B22" w:rsidP="00E35C5B">
      <w:pPr>
        <w:pStyle w:val="NormaaliWWW"/>
        <w:spacing w:before="0" w:beforeAutospacing="0" w:after="0" w:afterAutospacing="0"/>
        <w:ind w:left="1300"/>
        <w:jc w:val="both"/>
        <w:rPr>
          <w:rFonts w:ascii="Arial" w:hAnsi="Arial" w:cs="Arial"/>
          <w:bCs/>
          <w:color w:val="000000"/>
        </w:rPr>
      </w:pPr>
    </w:p>
    <w:p w14:paraId="7D5B4D1E" w14:textId="77777777" w:rsidR="007314E9" w:rsidRDefault="007314E9" w:rsidP="00F13B45">
      <w:pPr>
        <w:pStyle w:val="NormaaliWWW"/>
        <w:spacing w:before="0" w:beforeAutospacing="0" w:after="0" w:afterAutospacing="0"/>
        <w:jc w:val="both"/>
        <w:rPr>
          <w:rFonts w:ascii="Arial" w:hAnsi="Arial" w:cs="Arial"/>
          <w:bCs/>
          <w:color w:val="000000"/>
        </w:rPr>
      </w:pPr>
    </w:p>
    <w:p w14:paraId="32AA74E1" w14:textId="77777777" w:rsidR="00AF218C" w:rsidRPr="007314E9" w:rsidRDefault="00AF218C" w:rsidP="00AF218C">
      <w:pPr>
        <w:pStyle w:val="Leipteksti"/>
        <w:spacing w:line="240" w:lineRule="auto"/>
        <w:jc w:val="both"/>
        <w:rPr>
          <w:rFonts w:ascii="Arial" w:eastAsia="Arial Unicode MS" w:hAnsi="Arial" w:cs="Arial"/>
          <w:b/>
          <w:sz w:val="28"/>
          <w:szCs w:val="28"/>
        </w:rPr>
      </w:pPr>
      <w:r>
        <w:rPr>
          <w:noProof/>
          <w:color w:val="0000FF"/>
          <w:lang w:eastAsia="fi-FI"/>
        </w:rPr>
        <w:drawing>
          <wp:anchor distT="0" distB="0" distL="114300" distR="114300" simplePos="0" relativeHeight="251717632" behindDoc="0" locked="0" layoutInCell="1" allowOverlap="1" wp14:anchorId="0C573FA9" wp14:editId="0A31EBF9">
            <wp:simplePos x="0" y="0"/>
            <wp:positionH relativeFrom="column">
              <wp:posOffset>3928110</wp:posOffset>
            </wp:positionH>
            <wp:positionV relativeFrom="paragraph">
              <wp:posOffset>74930</wp:posOffset>
            </wp:positionV>
            <wp:extent cx="2190750" cy="1428750"/>
            <wp:effectExtent l="0" t="0" r="0" b="0"/>
            <wp:wrapSquare wrapText="bothSides"/>
            <wp:docPr id="46" name="irc_mi" descr="Kuvahaun tulos haulle terveystiet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terveystiet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B45">
        <w:rPr>
          <w:rFonts w:ascii="Arial" w:eastAsia="Arial Unicode MS" w:hAnsi="Arial" w:cs="Arial"/>
          <w:b/>
          <w:sz w:val="28"/>
          <w:szCs w:val="28"/>
        </w:rPr>
        <w:t xml:space="preserve">              </w:t>
      </w:r>
      <w:r w:rsidR="00F13B45">
        <w:rPr>
          <w:rFonts w:ascii="Arial" w:eastAsia="Arial Unicode MS" w:hAnsi="Arial" w:cs="Arial"/>
          <w:b/>
          <w:sz w:val="28"/>
          <w:szCs w:val="28"/>
        </w:rPr>
        <w:tab/>
      </w:r>
      <w:r w:rsidR="00342B22" w:rsidRPr="00C52853">
        <w:rPr>
          <w:rFonts w:ascii="Arial" w:eastAsia="Arial Unicode MS" w:hAnsi="Arial" w:cs="Arial"/>
          <w:b/>
          <w:sz w:val="28"/>
          <w:szCs w:val="28"/>
        </w:rPr>
        <w:t>TERVEYSTIETO</w:t>
      </w:r>
    </w:p>
    <w:p w14:paraId="5052B4AD" w14:textId="77777777" w:rsidR="00342B22" w:rsidRPr="005B4867" w:rsidRDefault="00342B22" w:rsidP="00AF218C">
      <w:pPr>
        <w:pStyle w:val="Leipteksti"/>
        <w:spacing w:after="0" w:line="240" w:lineRule="auto"/>
        <w:ind w:firstLine="1298"/>
        <w:jc w:val="both"/>
        <w:rPr>
          <w:rFonts w:ascii="Arial" w:hAnsi="Arial" w:cs="Arial"/>
          <w:b/>
          <w:sz w:val="24"/>
          <w:szCs w:val="24"/>
        </w:rPr>
      </w:pPr>
      <w:proofErr w:type="gramStart"/>
      <w:r w:rsidRPr="005B4867">
        <w:rPr>
          <w:rFonts w:ascii="Arial" w:hAnsi="Arial" w:cs="Arial"/>
          <w:b/>
          <w:sz w:val="24"/>
          <w:szCs w:val="24"/>
        </w:rPr>
        <w:t>P  TE</w:t>
      </w:r>
      <w:proofErr w:type="gramEnd"/>
      <w:r w:rsidRPr="005B4867">
        <w:rPr>
          <w:rFonts w:ascii="Arial" w:hAnsi="Arial" w:cs="Arial"/>
          <w:b/>
          <w:sz w:val="24"/>
          <w:szCs w:val="24"/>
        </w:rPr>
        <w:t xml:space="preserve">01 </w:t>
      </w:r>
      <w:r>
        <w:rPr>
          <w:rFonts w:ascii="Arial" w:eastAsia="Arial Unicode MS" w:hAnsi="Arial" w:cs="Arial"/>
          <w:b/>
          <w:sz w:val="24"/>
          <w:szCs w:val="24"/>
        </w:rPr>
        <w:t>Terveyden perusteet</w:t>
      </w:r>
    </w:p>
    <w:p w14:paraId="0FEA41FE" w14:textId="77777777" w:rsidR="00342B22" w:rsidRPr="00AF218C" w:rsidRDefault="00342B22" w:rsidP="00AF218C">
      <w:pPr>
        <w:pStyle w:val="Leipteksti"/>
        <w:spacing w:line="240" w:lineRule="auto"/>
        <w:ind w:left="1298"/>
        <w:jc w:val="both"/>
        <w:rPr>
          <w:rFonts w:ascii="Arial" w:hAnsi="Arial" w:cs="Arial"/>
          <w:sz w:val="24"/>
          <w:szCs w:val="24"/>
        </w:rPr>
      </w:pPr>
      <w:r w:rsidRPr="00A5241A">
        <w:rPr>
          <w:rFonts w:ascii="Arial" w:eastAsia="Arial Unicode MS" w:hAnsi="Arial" w:cs="Arial"/>
          <w:sz w:val="24"/>
          <w:szCs w:val="24"/>
        </w:rPr>
        <w:t>Syvennetään perusopetuksen aikana opittua terveysosaamista ja ymmärrystä terveyden ja hyvinvoinnin edistämisestä. Opitaan tunnistamaan ja arvioimaan terveyden edellytysten toteutumista omassa elämässä, lä</w:t>
      </w:r>
      <w:r w:rsidRPr="00A5241A">
        <w:rPr>
          <w:rFonts w:ascii="Arial" w:eastAsia="Arial Unicode MS" w:hAnsi="Arial" w:cs="Arial"/>
          <w:sz w:val="24"/>
          <w:szCs w:val="24"/>
        </w:rPr>
        <w:lastRenderedPageBreak/>
        <w:t xml:space="preserve">hiyhteisöissä ja ympäristöissä sekä yhteiskunnallisessa päätöksenteossa. Keskeistä on myös itsehoitovalmiuksien ja arjen terveysosaamisen kehittäminen, mielenterveyden suojaaminen sekä ajankohtaisten ja opiskelijoiden esille nostamien asioiden käsittely. </w:t>
      </w:r>
    </w:p>
    <w:p w14:paraId="28F26B64" w14:textId="77777777" w:rsidR="00342B22" w:rsidRPr="005B4867" w:rsidRDefault="00342B22" w:rsidP="00AF218C">
      <w:pPr>
        <w:pStyle w:val="Leipteksti"/>
        <w:spacing w:after="0" w:line="240" w:lineRule="auto"/>
        <w:ind w:firstLine="1298"/>
        <w:jc w:val="both"/>
        <w:rPr>
          <w:rFonts w:ascii="Arial" w:hAnsi="Arial" w:cs="Arial"/>
          <w:b/>
          <w:sz w:val="24"/>
          <w:szCs w:val="24"/>
        </w:rPr>
      </w:pPr>
      <w:proofErr w:type="gramStart"/>
      <w:r w:rsidRPr="005B4867">
        <w:rPr>
          <w:rFonts w:ascii="Arial" w:eastAsia="Arial Unicode MS" w:hAnsi="Arial" w:cs="Arial"/>
          <w:b/>
          <w:sz w:val="24"/>
          <w:szCs w:val="24"/>
        </w:rPr>
        <w:t>V  TE</w:t>
      </w:r>
      <w:proofErr w:type="gramEnd"/>
      <w:r w:rsidRPr="005B4867">
        <w:rPr>
          <w:rFonts w:ascii="Arial" w:eastAsia="Arial Unicode MS" w:hAnsi="Arial" w:cs="Arial"/>
          <w:b/>
          <w:sz w:val="24"/>
          <w:szCs w:val="24"/>
        </w:rPr>
        <w:t>02  Ihminen, ympäristö ja terveys</w:t>
      </w:r>
    </w:p>
    <w:p w14:paraId="770EA50E" w14:textId="77777777" w:rsidR="00342B22" w:rsidRPr="00AF218C" w:rsidRDefault="00342B22" w:rsidP="00AF218C">
      <w:pPr>
        <w:pStyle w:val="Leipteksti"/>
        <w:spacing w:line="240" w:lineRule="auto"/>
        <w:ind w:left="1300"/>
        <w:jc w:val="both"/>
        <w:rPr>
          <w:rFonts w:ascii="Arial" w:eastAsia="Arial Unicode MS" w:hAnsi="Arial" w:cs="Arial"/>
          <w:sz w:val="24"/>
          <w:szCs w:val="24"/>
        </w:rPr>
      </w:pPr>
      <w:r w:rsidRPr="00A5241A">
        <w:rPr>
          <w:rFonts w:ascii="Arial" w:eastAsia="Arial Unicode MS" w:hAnsi="Arial" w:cs="Arial"/>
          <w:sz w:val="24"/>
          <w:szCs w:val="24"/>
        </w:rPr>
        <w:t>Tarkastellaan terveyttä, hyvinvointia ja turvallisuutta voimavarana ja perehdytään sosiaaliseen kestävyyteen osana kestävän tulevaisuuden tavoitteita. Perimän ja ympäristöön liittyvien tekijöiden yhteydet ja vaikutukset terveyteen ja toimintakykyyn. Elämisen taidot ja terveys muuttuvassa maailmassa.</w:t>
      </w:r>
    </w:p>
    <w:p w14:paraId="07DF001A" w14:textId="77777777" w:rsidR="00342B22" w:rsidRPr="005B4867" w:rsidRDefault="00342B22" w:rsidP="00AF218C">
      <w:pPr>
        <w:pStyle w:val="Leipteksti"/>
        <w:spacing w:after="0" w:line="240" w:lineRule="auto"/>
        <w:jc w:val="both"/>
        <w:rPr>
          <w:rFonts w:ascii="Arial" w:hAnsi="Arial" w:cs="Arial"/>
          <w:b/>
          <w:sz w:val="24"/>
          <w:szCs w:val="24"/>
        </w:rPr>
      </w:pPr>
      <w:r>
        <w:rPr>
          <w:rFonts w:ascii="Arial" w:hAnsi="Arial" w:cs="Arial"/>
          <w:sz w:val="24"/>
          <w:szCs w:val="24"/>
        </w:rPr>
        <w:tab/>
      </w:r>
      <w:proofErr w:type="gramStart"/>
      <w:r w:rsidRPr="005B4867">
        <w:rPr>
          <w:rFonts w:ascii="Arial" w:hAnsi="Arial" w:cs="Arial"/>
          <w:b/>
          <w:sz w:val="24"/>
          <w:szCs w:val="24"/>
        </w:rPr>
        <w:t>V  TE</w:t>
      </w:r>
      <w:proofErr w:type="gramEnd"/>
      <w:r w:rsidRPr="005B4867">
        <w:rPr>
          <w:rFonts w:ascii="Arial" w:hAnsi="Arial" w:cs="Arial"/>
          <w:b/>
          <w:sz w:val="24"/>
          <w:szCs w:val="24"/>
        </w:rPr>
        <w:t>03  Terveyttä tutkimassa</w:t>
      </w:r>
    </w:p>
    <w:p w14:paraId="11139C39" w14:textId="77777777" w:rsidR="00342B22" w:rsidRPr="00A5241A" w:rsidRDefault="00342B22" w:rsidP="00AF218C">
      <w:pPr>
        <w:pStyle w:val="Leipteksti"/>
        <w:spacing w:line="240" w:lineRule="auto"/>
        <w:ind w:left="1300"/>
        <w:jc w:val="both"/>
        <w:rPr>
          <w:rFonts w:ascii="Arial" w:hAnsi="Arial" w:cs="Arial"/>
          <w:sz w:val="24"/>
          <w:szCs w:val="24"/>
        </w:rPr>
      </w:pPr>
      <w:r w:rsidRPr="00A5241A">
        <w:rPr>
          <w:rFonts w:ascii="Arial" w:eastAsia="Arial Unicode MS" w:hAnsi="Arial" w:cs="Arial"/>
          <w:sz w:val="24"/>
          <w:szCs w:val="24"/>
        </w:rPr>
        <w:t>Luodaan kokonaiskuvaa terveyden edistämisen ja sairauksien ehkäisyn historiallisista kehityslinjoista ja tulevaisuuden haasteista pääpiirteissään. Vahvistetaan opiskelijan valmiuksia hankkia ja arvioida terveyteen liittyvää tutkimus- ja arkitietoa ja soveltaa terveysosaamistaan aktiivisena kansalaisena. Perehdytään terveyteen vaikuttavien tekijöiden kriittiseen arviointiin ja pohditaan tutkimuksen ja päätöksenteon mahdollisuuksia terveyden edistämisessä lähiyhteisöissä, yhteiskunnassa ja globaalisti. Oman tutkielman tekeminen.</w:t>
      </w:r>
    </w:p>
    <w:p w14:paraId="385CE1B7" w14:textId="77777777" w:rsidR="00342B22" w:rsidRPr="00C52853" w:rsidRDefault="00342B22" w:rsidP="00AF218C">
      <w:pPr>
        <w:pStyle w:val="Leipteksti"/>
        <w:spacing w:after="0" w:line="240" w:lineRule="auto"/>
        <w:jc w:val="both"/>
        <w:rPr>
          <w:rFonts w:ascii="Arial" w:hAnsi="Arial" w:cs="Arial"/>
          <w:sz w:val="24"/>
          <w:szCs w:val="24"/>
        </w:rPr>
      </w:pPr>
      <w:r>
        <w:rPr>
          <w:rFonts w:ascii="Arial" w:hAnsi="Arial" w:cs="Arial"/>
          <w:sz w:val="24"/>
          <w:szCs w:val="24"/>
        </w:rPr>
        <w:tab/>
      </w:r>
      <w:proofErr w:type="gramStart"/>
      <w:r w:rsidRPr="0039331F">
        <w:rPr>
          <w:rFonts w:ascii="Arial" w:hAnsi="Arial" w:cs="Arial"/>
          <w:b/>
          <w:sz w:val="24"/>
          <w:szCs w:val="24"/>
        </w:rPr>
        <w:t>K  TE</w:t>
      </w:r>
      <w:proofErr w:type="gramEnd"/>
      <w:r w:rsidRPr="0039331F">
        <w:rPr>
          <w:rFonts w:ascii="Arial" w:hAnsi="Arial" w:cs="Arial"/>
          <w:b/>
          <w:sz w:val="24"/>
          <w:szCs w:val="24"/>
        </w:rPr>
        <w:t>04  Terveystiedon kertauskurssi</w:t>
      </w:r>
    </w:p>
    <w:p w14:paraId="5E4C0D5C" w14:textId="77777777" w:rsidR="00342B22" w:rsidRPr="00A5241A" w:rsidRDefault="00342B22" w:rsidP="00AF218C">
      <w:pPr>
        <w:pStyle w:val="Leipteksti"/>
        <w:spacing w:after="0" w:line="240" w:lineRule="auto"/>
        <w:ind w:left="1304"/>
        <w:jc w:val="both"/>
        <w:rPr>
          <w:rFonts w:ascii="Arial" w:hAnsi="Arial" w:cs="Arial"/>
          <w:sz w:val="24"/>
          <w:szCs w:val="24"/>
        </w:rPr>
      </w:pPr>
      <w:r w:rsidRPr="00A5241A">
        <w:rPr>
          <w:rFonts w:ascii="Arial" w:eastAsia="Arial Unicode MS" w:hAnsi="Arial" w:cs="Arial"/>
          <w:sz w:val="24"/>
          <w:szCs w:val="24"/>
        </w:rPr>
        <w:t>Nivotaan eri kursseilla esiin tulleita asioita yhteen. Hahmotetaan eri asioiden välisiä yhteyksiä ja suuria aihekokonaisuuksia. Varmistetaan käsitteiden hallintaa ja ajatusmallien</w:t>
      </w:r>
      <w:r>
        <w:rPr>
          <w:rFonts w:ascii="Arial" w:hAnsi="Arial" w:cs="Arial"/>
          <w:sz w:val="24"/>
          <w:szCs w:val="24"/>
        </w:rPr>
        <w:t xml:space="preserve"> </w:t>
      </w:r>
      <w:r w:rsidRPr="00A5241A">
        <w:rPr>
          <w:rFonts w:ascii="Arial" w:eastAsia="Arial Unicode MS" w:hAnsi="Arial" w:cs="Arial"/>
          <w:sz w:val="24"/>
          <w:szCs w:val="24"/>
        </w:rPr>
        <w:t>laajenemista. Harjoitellaan erilaisia vastaus- ja tehtävätyyppejä sekä vastauksen jäsentelyä. Ylioppilaskokeeseen valmistautuminen.</w:t>
      </w:r>
    </w:p>
    <w:p w14:paraId="26A96122" w14:textId="77777777" w:rsidR="00342B22" w:rsidRPr="00A5241A" w:rsidRDefault="00342B22" w:rsidP="00AF218C">
      <w:pPr>
        <w:pStyle w:val="Leipteksti"/>
        <w:spacing w:line="240" w:lineRule="auto"/>
        <w:jc w:val="both"/>
        <w:rPr>
          <w:rFonts w:ascii="Arial" w:hAnsi="Arial" w:cs="Arial"/>
          <w:sz w:val="24"/>
          <w:szCs w:val="24"/>
        </w:rPr>
      </w:pPr>
    </w:p>
    <w:p w14:paraId="4B001F9B" w14:textId="77777777" w:rsidR="00D16546" w:rsidRDefault="00D16546" w:rsidP="00AF218C">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8"/>
          <w:szCs w:val="28"/>
          <w:lang w:eastAsia="fi-FI"/>
        </w:rPr>
      </w:pPr>
      <w:r>
        <w:rPr>
          <w:noProof/>
          <w:color w:val="0000FF"/>
          <w:lang w:eastAsia="fi-FI"/>
        </w:rPr>
        <w:drawing>
          <wp:anchor distT="0" distB="0" distL="114300" distR="114300" simplePos="0" relativeHeight="251718656" behindDoc="0" locked="0" layoutInCell="1" allowOverlap="1" wp14:anchorId="38365E10" wp14:editId="18C364E8">
            <wp:simplePos x="0" y="0"/>
            <wp:positionH relativeFrom="column">
              <wp:posOffset>3213735</wp:posOffset>
            </wp:positionH>
            <wp:positionV relativeFrom="paragraph">
              <wp:posOffset>91440</wp:posOffset>
            </wp:positionV>
            <wp:extent cx="2794384" cy="1419225"/>
            <wp:effectExtent l="0" t="0" r="6350" b="0"/>
            <wp:wrapSquare wrapText="bothSides"/>
            <wp:docPr id="47" name="irc_mi" descr="Aiheeseen liittyvä kuv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iheeseen liittyvä kuva">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4384"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B22" w:rsidRPr="00C52853">
        <w:rPr>
          <w:rFonts w:ascii="Arial" w:eastAsia="Times New Roman" w:hAnsi="Arial" w:cs="Times New Roman"/>
          <w:b/>
          <w:sz w:val="28"/>
          <w:szCs w:val="28"/>
          <w:lang w:eastAsia="fi-FI"/>
        </w:rPr>
        <w:t>LIIKUNTA</w:t>
      </w:r>
    </w:p>
    <w:p w14:paraId="5EC9575F" w14:textId="77777777" w:rsidR="00AF218C" w:rsidRPr="00AF218C" w:rsidRDefault="00AF218C" w:rsidP="00AF218C">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8"/>
          <w:szCs w:val="28"/>
          <w:lang w:eastAsia="fi-FI"/>
        </w:rPr>
      </w:pPr>
    </w:p>
    <w:p w14:paraId="6D29BE16" w14:textId="77777777" w:rsidR="00342B22" w:rsidRPr="004D7592" w:rsidRDefault="00342B22" w:rsidP="00AF218C">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4D7592">
        <w:rPr>
          <w:rFonts w:ascii="Arial" w:eastAsia="Times New Roman" w:hAnsi="Arial" w:cs="Times New Roman"/>
          <w:b/>
          <w:sz w:val="24"/>
          <w:szCs w:val="20"/>
          <w:lang w:eastAsia="fi-FI"/>
        </w:rPr>
        <w:t>P  LI</w:t>
      </w:r>
      <w:proofErr w:type="gramEnd"/>
      <w:r w:rsidRPr="004D7592">
        <w:rPr>
          <w:rFonts w:ascii="Arial" w:eastAsia="Times New Roman" w:hAnsi="Arial" w:cs="Times New Roman"/>
          <w:b/>
          <w:sz w:val="24"/>
          <w:szCs w:val="20"/>
          <w:lang w:eastAsia="fi-FI"/>
        </w:rPr>
        <w:t>01  Energiaa liikunnasta</w:t>
      </w:r>
    </w:p>
    <w:p w14:paraId="756E4561" w14:textId="77777777" w:rsidR="00342B22"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14:paraId="22688FF4" w14:textId="77777777" w:rsidR="00AF218C" w:rsidRPr="00D16546" w:rsidRDefault="00342B22" w:rsidP="00F13B45">
      <w:pPr>
        <w:pStyle w:val="Leipteksti"/>
        <w:spacing w:line="240" w:lineRule="auto"/>
        <w:ind w:left="1300"/>
        <w:jc w:val="both"/>
        <w:rPr>
          <w:rFonts w:ascii="Arial" w:hAnsi="Arial" w:cs="Arial"/>
          <w:sz w:val="24"/>
          <w:szCs w:val="24"/>
        </w:rPr>
      </w:pPr>
      <w:r w:rsidRPr="00335431">
        <w:rPr>
          <w:rFonts w:ascii="Arial" w:hAnsi="Arial" w:cs="Arial"/>
          <w:sz w:val="24"/>
          <w:szCs w:val="24"/>
        </w:rPr>
        <w:t>Kurssin keskeisiä sisältöjä ovat liikunnallisten perustaitojen soveltaminen ja fyysisten ominaisuuksien harjoittaminen eri liikuntatehtävissä, -muodoissa ja -lajeissa opiskeluympäristön mahdollisuuksia monipuolisesti käyttäen.</w:t>
      </w:r>
    </w:p>
    <w:p w14:paraId="206744E8" w14:textId="77777777" w:rsidR="00342B22" w:rsidRDefault="00342B22" w:rsidP="00342B22">
      <w:pPr>
        <w:pStyle w:val="Leipteksti"/>
        <w:spacing w:after="0" w:line="240" w:lineRule="auto"/>
        <w:ind w:left="1298"/>
        <w:jc w:val="both"/>
        <w:rPr>
          <w:rFonts w:ascii="Arial" w:hAnsi="Arial" w:cs="Arial"/>
          <w:b/>
          <w:sz w:val="24"/>
          <w:szCs w:val="24"/>
        </w:rPr>
      </w:pPr>
      <w:proofErr w:type="gramStart"/>
      <w:r w:rsidRPr="00634306">
        <w:rPr>
          <w:rFonts w:ascii="Arial" w:hAnsi="Arial" w:cs="Arial"/>
          <w:b/>
          <w:sz w:val="24"/>
          <w:szCs w:val="24"/>
        </w:rPr>
        <w:t>P  LI</w:t>
      </w:r>
      <w:proofErr w:type="gramEnd"/>
      <w:r w:rsidRPr="00634306">
        <w:rPr>
          <w:rFonts w:ascii="Arial" w:hAnsi="Arial" w:cs="Arial"/>
          <w:b/>
          <w:sz w:val="24"/>
          <w:szCs w:val="24"/>
        </w:rPr>
        <w:t>02  Aktiivinen elämäntapa</w:t>
      </w:r>
    </w:p>
    <w:p w14:paraId="34CB33C6" w14:textId="77777777" w:rsidR="00342B22" w:rsidRPr="00E439DA" w:rsidRDefault="00342B22" w:rsidP="00342B22">
      <w:pPr>
        <w:pStyle w:val="Leipteksti"/>
        <w:spacing w:after="0" w:line="240" w:lineRule="auto"/>
        <w:ind w:left="1298"/>
        <w:jc w:val="both"/>
        <w:rPr>
          <w:rFonts w:ascii="Arial" w:hAnsi="Arial" w:cs="Arial"/>
          <w:b/>
          <w:sz w:val="24"/>
          <w:szCs w:val="24"/>
        </w:rPr>
      </w:pPr>
      <w:r w:rsidRPr="00335431">
        <w:rPr>
          <w:rFonts w:ascii="Arial" w:hAnsi="Arial" w:cs="Arial"/>
          <w:sz w:val="24"/>
          <w:szCs w:val="24"/>
        </w:rPr>
        <w:t>Tavoitteena on opettaa ja kannustaa opiskelijaa liikunnallisen elämäntavan omaksumiseen sekä riittävän päivittäisen fyysisen aktiivisuuden saavuttamiseen. Opiskelijaa ohjataan ymmärtämää</w:t>
      </w:r>
      <w:r w:rsidRPr="00335431">
        <w:rPr>
          <w:rFonts w:ascii="Arial" w:hAnsi="Arial" w:cs="Arial"/>
          <w:sz w:val="24"/>
          <w:szCs w:val="24"/>
          <w:lang w:val="sv-SE"/>
        </w:rPr>
        <w:t>n, ett</w:t>
      </w:r>
      <w:r w:rsidRPr="00335431">
        <w:rPr>
          <w:rFonts w:ascii="Arial" w:hAnsi="Arial" w:cs="Arial"/>
          <w:sz w:val="24"/>
          <w:szCs w:val="24"/>
        </w:rPr>
        <w:t>ä liikuntaharrastusten lisäksi toimintakykyä, terveyttä ja hyvinvointia tukeva fyysinen aktiivisuus muodostuu arjen valinnoista ja pitkäkestoisen istumisen välttämisestä.</w:t>
      </w:r>
    </w:p>
    <w:p w14:paraId="728E154F" w14:textId="77777777" w:rsidR="00342B22" w:rsidRDefault="00342B22" w:rsidP="00D16546">
      <w:pPr>
        <w:pStyle w:val="Leipteksti"/>
        <w:spacing w:line="240" w:lineRule="auto"/>
        <w:ind w:left="1300"/>
        <w:jc w:val="both"/>
        <w:rPr>
          <w:rFonts w:ascii="Arial" w:hAnsi="Arial" w:cs="Arial"/>
          <w:sz w:val="24"/>
          <w:szCs w:val="24"/>
        </w:rPr>
      </w:pPr>
      <w:r w:rsidRPr="00335431">
        <w:rPr>
          <w:rFonts w:ascii="Arial" w:hAnsi="Arial" w:cs="Arial"/>
          <w:sz w:val="24"/>
          <w:szCs w:val="24"/>
        </w:rPr>
        <w:t xml:space="preserve">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w:t>
      </w:r>
      <w:r w:rsidRPr="00335431">
        <w:rPr>
          <w:rFonts w:ascii="Arial" w:hAnsi="Arial" w:cs="Arial"/>
          <w:sz w:val="24"/>
          <w:szCs w:val="24"/>
        </w:rPr>
        <w:lastRenderedPageBreak/>
        <w:t>palautetta liikunnallisen elämäntavan ja fyysisesti aktiivisen arjen toteuttamiseen.</w:t>
      </w:r>
    </w:p>
    <w:p w14:paraId="4FD4647F" w14:textId="77777777" w:rsidR="00F13B45" w:rsidRDefault="00F13B45" w:rsidP="00D16546">
      <w:pPr>
        <w:pStyle w:val="Leipteksti"/>
        <w:spacing w:line="240" w:lineRule="auto"/>
        <w:ind w:left="1300"/>
        <w:jc w:val="both"/>
        <w:rPr>
          <w:rFonts w:ascii="Arial" w:hAnsi="Arial" w:cs="Arial"/>
          <w:sz w:val="24"/>
          <w:szCs w:val="24"/>
        </w:rPr>
      </w:pPr>
    </w:p>
    <w:p w14:paraId="22202C16" w14:textId="77777777" w:rsidR="00F13B45" w:rsidRDefault="00F13B45" w:rsidP="00D16546">
      <w:pPr>
        <w:pStyle w:val="Leipteksti"/>
        <w:spacing w:line="240" w:lineRule="auto"/>
        <w:ind w:left="1300"/>
        <w:jc w:val="both"/>
        <w:rPr>
          <w:rFonts w:ascii="Arial" w:hAnsi="Arial" w:cs="Arial"/>
          <w:sz w:val="24"/>
          <w:szCs w:val="24"/>
        </w:rPr>
      </w:pPr>
    </w:p>
    <w:p w14:paraId="47481A90" w14:textId="77777777" w:rsidR="00342B22" w:rsidRPr="00634306" w:rsidRDefault="00342B22" w:rsidP="00342B22">
      <w:pPr>
        <w:pStyle w:val="Leipteksti"/>
        <w:spacing w:after="0" w:line="240" w:lineRule="auto"/>
        <w:ind w:left="1298"/>
        <w:jc w:val="both"/>
        <w:rPr>
          <w:rFonts w:ascii="Arial" w:hAnsi="Arial" w:cs="Arial"/>
          <w:b/>
          <w:sz w:val="24"/>
          <w:szCs w:val="24"/>
        </w:rPr>
      </w:pPr>
      <w:proofErr w:type="gramStart"/>
      <w:r w:rsidRPr="00634306">
        <w:rPr>
          <w:rFonts w:ascii="Arial" w:hAnsi="Arial" w:cs="Arial"/>
          <w:b/>
          <w:sz w:val="24"/>
          <w:szCs w:val="24"/>
        </w:rPr>
        <w:t>V  LI</w:t>
      </w:r>
      <w:proofErr w:type="gramEnd"/>
      <w:r w:rsidRPr="00634306">
        <w:rPr>
          <w:rFonts w:ascii="Arial" w:hAnsi="Arial" w:cs="Arial"/>
          <w:b/>
          <w:sz w:val="24"/>
          <w:szCs w:val="24"/>
        </w:rPr>
        <w:t>03  Terveyttä liikkuen</w:t>
      </w:r>
    </w:p>
    <w:p w14:paraId="342FE699" w14:textId="77777777" w:rsidR="00342B22"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Kurssilla syvennetään erityisesti fyysiseen toimintakykyyn liittyviä taitoja ja tietoja. Kurssin tavoitteena on oman säännöllisen liikunnan edistäminen sekä fyysisten ominaisuuksien seuraaminen ja kehittäminen. Opettaja ohjaa liikuntaohjelman suunnittelua ja toteutusta. Liikuntasuunnitelmaa toteutetaan mahdollisuuksien mukaan liikuntateknologiaa hyväksi käyttäen.</w:t>
      </w:r>
    </w:p>
    <w:p w14:paraId="2CAE3EB8" w14:textId="77777777" w:rsidR="00342B22" w:rsidRPr="00007C38" w:rsidRDefault="00342B22" w:rsidP="00342B22">
      <w:pPr>
        <w:pStyle w:val="Leipteksti"/>
        <w:spacing w:after="0" w:line="240" w:lineRule="auto"/>
        <w:ind w:left="1298"/>
        <w:jc w:val="both"/>
        <w:rPr>
          <w:rFonts w:ascii="Arial" w:hAnsi="Arial" w:cs="Arial"/>
          <w:b/>
          <w:sz w:val="24"/>
          <w:szCs w:val="24"/>
        </w:rPr>
      </w:pPr>
      <w:proofErr w:type="gramStart"/>
      <w:r w:rsidRPr="00007C38">
        <w:rPr>
          <w:rFonts w:ascii="Arial" w:hAnsi="Arial" w:cs="Arial"/>
          <w:b/>
          <w:sz w:val="24"/>
          <w:szCs w:val="24"/>
        </w:rPr>
        <w:t>V  LI</w:t>
      </w:r>
      <w:proofErr w:type="gramEnd"/>
      <w:r w:rsidRPr="00007C38">
        <w:rPr>
          <w:rFonts w:ascii="Arial" w:hAnsi="Arial" w:cs="Arial"/>
          <w:b/>
          <w:sz w:val="24"/>
          <w:szCs w:val="24"/>
        </w:rPr>
        <w:t>04  Yhdessä liikkuen</w:t>
      </w:r>
    </w:p>
    <w:p w14:paraId="33A8E918" w14:textId="77777777" w:rsidR="00342B22" w:rsidRPr="00335431"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 xml:space="preserve">Kurssilla syvennetään erityisesti sosiaalisen toimintakyvyn osa-alueen taitoja ja tietoja. Kurssin tavoitteena on edistää opiskelijoiden sosiaalista yhteenkuuluvuutta. Työtavoissa painottuu opiskelijaryhmän aktiivinen osallisuus, toiminnallisuus ja yhteistoiminta. Kurssin sisältönä voi olla jokin yhdessä toteutettava liikunnallinen projektiluonteinen kokonaisuus, esim. liikuntateemapäivät. </w:t>
      </w:r>
    </w:p>
    <w:p w14:paraId="720305CC" w14:textId="77777777" w:rsidR="00342B22" w:rsidRPr="007A21C9" w:rsidRDefault="00342B22" w:rsidP="00342B22">
      <w:pPr>
        <w:pStyle w:val="Leipteksti"/>
        <w:spacing w:after="0" w:line="240" w:lineRule="auto"/>
        <w:ind w:left="1298"/>
        <w:jc w:val="both"/>
        <w:rPr>
          <w:rFonts w:ascii="Arial" w:hAnsi="Arial" w:cs="Arial"/>
          <w:b/>
          <w:sz w:val="24"/>
          <w:szCs w:val="24"/>
        </w:rPr>
      </w:pPr>
      <w:proofErr w:type="gramStart"/>
      <w:r w:rsidRPr="007A21C9">
        <w:rPr>
          <w:rFonts w:ascii="Arial" w:hAnsi="Arial" w:cs="Arial"/>
          <w:b/>
          <w:sz w:val="24"/>
          <w:szCs w:val="24"/>
        </w:rPr>
        <w:t>V  LI</w:t>
      </w:r>
      <w:proofErr w:type="gramEnd"/>
      <w:r w:rsidRPr="007A21C9">
        <w:rPr>
          <w:rFonts w:ascii="Arial" w:hAnsi="Arial" w:cs="Arial"/>
          <w:b/>
          <w:sz w:val="24"/>
          <w:szCs w:val="24"/>
        </w:rPr>
        <w:t>05  Hyvinvointia liikkuen</w:t>
      </w:r>
    </w:p>
    <w:p w14:paraId="79025945" w14:textId="77777777" w:rsidR="00342B22" w:rsidRPr="00335431"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w:t>
      </w:r>
    </w:p>
    <w:p w14:paraId="6A279723" w14:textId="77777777" w:rsidR="00342B22" w:rsidRPr="00F13B45" w:rsidRDefault="00342B22" w:rsidP="00342B22">
      <w:pPr>
        <w:pStyle w:val="Leipteksti"/>
        <w:spacing w:line="240" w:lineRule="auto"/>
        <w:ind w:firstLine="1300"/>
        <w:jc w:val="both"/>
        <w:rPr>
          <w:rFonts w:ascii="Arial" w:hAnsi="Arial" w:cs="Arial"/>
          <w:b/>
          <w:sz w:val="24"/>
          <w:szCs w:val="24"/>
        </w:rPr>
      </w:pPr>
      <w:r w:rsidRPr="00F13B45">
        <w:rPr>
          <w:rFonts w:ascii="Arial" w:hAnsi="Arial" w:cs="Arial"/>
          <w:b/>
          <w:sz w:val="24"/>
          <w:szCs w:val="24"/>
        </w:rPr>
        <w:t xml:space="preserve">Koulukohtaiset kurssit         </w:t>
      </w:r>
    </w:p>
    <w:p w14:paraId="0BDE0949" w14:textId="77777777" w:rsidR="00342B22" w:rsidRPr="00335431"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 xml:space="preserve">Koulukohtaiset syventävät ja soveltavat liikuntakurssit arvioidaan suoritusmerkinnällä (S= suoritettu / H= hylätty), ellei kurssin yhteydessä toisin mainita. </w:t>
      </w:r>
    </w:p>
    <w:p w14:paraId="6016FAC0" w14:textId="77777777" w:rsidR="00342B22" w:rsidRPr="008924A9" w:rsidRDefault="00342B22" w:rsidP="00342B22">
      <w:pPr>
        <w:pStyle w:val="Leipteksti"/>
        <w:spacing w:after="0" w:line="240" w:lineRule="auto"/>
        <w:ind w:left="1298"/>
        <w:jc w:val="both"/>
        <w:rPr>
          <w:rFonts w:ascii="Arial" w:hAnsi="Arial" w:cs="Arial"/>
          <w:b/>
          <w:sz w:val="24"/>
          <w:szCs w:val="24"/>
        </w:rPr>
      </w:pPr>
      <w:proofErr w:type="gramStart"/>
      <w:r w:rsidRPr="008924A9">
        <w:rPr>
          <w:rFonts w:ascii="Arial" w:hAnsi="Arial" w:cs="Arial"/>
          <w:b/>
          <w:sz w:val="24"/>
          <w:szCs w:val="24"/>
        </w:rPr>
        <w:t>K  LI</w:t>
      </w:r>
      <w:proofErr w:type="gramEnd"/>
      <w:r w:rsidRPr="008924A9">
        <w:rPr>
          <w:rFonts w:ascii="Arial" w:hAnsi="Arial" w:cs="Arial"/>
          <w:b/>
          <w:sz w:val="24"/>
          <w:szCs w:val="24"/>
        </w:rPr>
        <w:t xml:space="preserve">06  </w:t>
      </w:r>
      <w:proofErr w:type="spellStart"/>
      <w:r w:rsidRPr="008924A9">
        <w:rPr>
          <w:rFonts w:ascii="Arial" w:hAnsi="Arial" w:cs="Arial"/>
          <w:b/>
          <w:sz w:val="24"/>
          <w:szCs w:val="24"/>
        </w:rPr>
        <w:t>Wanhat</w:t>
      </w:r>
      <w:proofErr w:type="spellEnd"/>
      <w:r w:rsidRPr="008924A9">
        <w:rPr>
          <w:rFonts w:ascii="Arial" w:hAnsi="Arial" w:cs="Arial"/>
          <w:b/>
          <w:sz w:val="24"/>
          <w:szCs w:val="24"/>
        </w:rPr>
        <w:t xml:space="preserve"> tanssit</w:t>
      </w:r>
    </w:p>
    <w:p w14:paraId="6C9E91A8" w14:textId="77777777" w:rsidR="00342B22" w:rsidRDefault="00342B22" w:rsidP="00342B22">
      <w:pPr>
        <w:pStyle w:val="Leipteksti"/>
        <w:spacing w:line="240" w:lineRule="auto"/>
        <w:ind w:left="1300"/>
        <w:jc w:val="both"/>
        <w:rPr>
          <w:rFonts w:ascii="Arial" w:hAnsi="Arial" w:cs="Arial"/>
          <w:sz w:val="24"/>
          <w:szCs w:val="24"/>
        </w:rPr>
      </w:pPr>
      <w:r>
        <w:rPr>
          <w:rFonts w:ascii="Arial" w:hAnsi="Arial" w:cs="Arial"/>
          <w:sz w:val="24"/>
          <w:szCs w:val="24"/>
        </w:rPr>
        <w:t xml:space="preserve">Pari- ja salonkitansseja. </w:t>
      </w:r>
      <w:proofErr w:type="spellStart"/>
      <w:r>
        <w:rPr>
          <w:rFonts w:ascii="Arial" w:hAnsi="Arial" w:cs="Arial"/>
          <w:sz w:val="24"/>
          <w:szCs w:val="24"/>
        </w:rPr>
        <w:t>Wanhojen</w:t>
      </w:r>
      <w:proofErr w:type="spellEnd"/>
      <w:r>
        <w:rPr>
          <w:rFonts w:ascii="Arial" w:hAnsi="Arial" w:cs="Arial"/>
          <w:sz w:val="24"/>
          <w:szCs w:val="24"/>
        </w:rPr>
        <w:t xml:space="preserve"> päivän juhlatanssiaisten suunnittelua ja harjoittelua.</w:t>
      </w:r>
    </w:p>
    <w:p w14:paraId="1A46C82E" w14:textId="77777777" w:rsidR="00342B22" w:rsidRPr="008924A9" w:rsidRDefault="00342B22" w:rsidP="00342B22">
      <w:pPr>
        <w:pStyle w:val="Leipteksti"/>
        <w:spacing w:after="0" w:line="240" w:lineRule="auto"/>
        <w:ind w:left="1298"/>
        <w:jc w:val="both"/>
        <w:rPr>
          <w:rFonts w:ascii="Arial" w:hAnsi="Arial" w:cs="Arial"/>
          <w:b/>
          <w:sz w:val="24"/>
          <w:szCs w:val="24"/>
        </w:rPr>
      </w:pPr>
      <w:proofErr w:type="gramStart"/>
      <w:r w:rsidRPr="008924A9">
        <w:rPr>
          <w:rFonts w:ascii="Arial" w:hAnsi="Arial" w:cs="Arial"/>
          <w:b/>
          <w:sz w:val="24"/>
          <w:szCs w:val="24"/>
        </w:rPr>
        <w:t>K  LI</w:t>
      </w:r>
      <w:proofErr w:type="gramEnd"/>
      <w:r w:rsidRPr="008924A9">
        <w:rPr>
          <w:rFonts w:ascii="Arial" w:hAnsi="Arial" w:cs="Arial"/>
          <w:b/>
          <w:sz w:val="24"/>
          <w:szCs w:val="24"/>
        </w:rPr>
        <w:t>07 Palloilu</w:t>
      </w:r>
    </w:p>
    <w:p w14:paraId="287A40CA" w14:textId="77777777" w:rsidR="00342B22" w:rsidRDefault="00342B22" w:rsidP="00342B22">
      <w:pPr>
        <w:pStyle w:val="Leipteksti"/>
        <w:spacing w:line="240" w:lineRule="auto"/>
        <w:ind w:left="1300"/>
        <w:jc w:val="both"/>
        <w:rPr>
          <w:rFonts w:ascii="Arial" w:hAnsi="Arial" w:cs="Arial"/>
          <w:sz w:val="24"/>
          <w:szCs w:val="24"/>
        </w:rPr>
      </w:pPr>
      <w:r>
        <w:rPr>
          <w:rFonts w:ascii="Arial" w:hAnsi="Arial" w:cs="Arial"/>
          <w:sz w:val="24"/>
          <w:szCs w:val="24"/>
        </w:rPr>
        <w:t>Sisä- ja ulkopallopelejä ryhmän valintojen mukaan. Voidaan toteuttaa joko syys- tai kevätlukukaudella.</w:t>
      </w:r>
    </w:p>
    <w:p w14:paraId="75144212" w14:textId="77777777" w:rsidR="00342B22" w:rsidRPr="00BA0C65" w:rsidRDefault="00342B22" w:rsidP="00342B22">
      <w:pPr>
        <w:pStyle w:val="Leipteksti"/>
        <w:spacing w:line="240" w:lineRule="auto"/>
        <w:ind w:left="1300"/>
        <w:jc w:val="both"/>
        <w:rPr>
          <w:rFonts w:ascii="Arial" w:hAnsi="Arial" w:cs="Arial"/>
          <w:b/>
          <w:sz w:val="24"/>
          <w:szCs w:val="24"/>
        </w:rPr>
      </w:pPr>
      <w:proofErr w:type="gramStart"/>
      <w:r w:rsidRPr="00BA0C65">
        <w:rPr>
          <w:rFonts w:ascii="Arial" w:hAnsi="Arial" w:cs="Arial"/>
          <w:b/>
          <w:sz w:val="24"/>
          <w:szCs w:val="24"/>
        </w:rPr>
        <w:t>K  LI</w:t>
      </w:r>
      <w:proofErr w:type="gramEnd"/>
      <w:r w:rsidRPr="00BA0C65">
        <w:rPr>
          <w:rFonts w:ascii="Arial" w:hAnsi="Arial" w:cs="Arial"/>
          <w:b/>
          <w:sz w:val="24"/>
          <w:szCs w:val="24"/>
        </w:rPr>
        <w:t>08 Kuntosaliharjoittelu</w:t>
      </w:r>
    </w:p>
    <w:p w14:paraId="2537B1B0" w14:textId="77777777" w:rsidR="00342B22" w:rsidRPr="00335431" w:rsidRDefault="00342B22" w:rsidP="00342B22">
      <w:pPr>
        <w:pStyle w:val="Leipteksti"/>
        <w:spacing w:line="240" w:lineRule="auto"/>
        <w:ind w:left="1300"/>
        <w:jc w:val="both"/>
        <w:rPr>
          <w:rFonts w:ascii="Arial" w:hAnsi="Arial" w:cs="Arial"/>
          <w:sz w:val="24"/>
          <w:szCs w:val="24"/>
        </w:rPr>
      </w:pPr>
      <w:r>
        <w:rPr>
          <w:rFonts w:ascii="Arial" w:hAnsi="Arial" w:cs="Arial"/>
          <w:sz w:val="24"/>
          <w:szCs w:val="24"/>
        </w:rPr>
        <w:t>Kuntosaliharjoittelun perusteet, oman kunto-ohjelman suunnittelu, lihashuolto ja rentoutuminen. Toteutetaan osittain itsenäisenä kurssina.</w:t>
      </w:r>
    </w:p>
    <w:p w14:paraId="64A87E3C" w14:textId="77777777" w:rsidR="00342B22" w:rsidRPr="00613CCB" w:rsidRDefault="00342B22" w:rsidP="00342B22">
      <w:pPr>
        <w:pStyle w:val="Leipteksti"/>
        <w:spacing w:after="0" w:line="240" w:lineRule="auto"/>
        <w:ind w:left="1298"/>
        <w:jc w:val="both"/>
        <w:rPr>
          <w:rFonts w:ascii="Arial" w:hAnsi="Arial" w:cs="Arial"/>
          <w:b/>
          <w:sz w:val="24"/>
          <w:szCs w:val="24"/>
        </w:rPr>
      </w:pPr>
      <w:proofErr w:type="gramStart"/>
      <w:r w:rsidRPr="00613CCB">
        <w:rPr>
          <w:rFonts w:ascii="Arial" w:hAnsi="Arial" w:cs="Arial"/>
          <w:b/>
          <w:sz w:val="24"/>
          <w:szCs w:val="24"/>
        </w:rPr>
        <w:t>K  LI</w:t>
      </w:r>
      <w:proofErr w:type="gramEnd"/>
      <w:r w:rsidRPr="00613CCB">
        <w:rPr>
          <w:rFonts w:ascii="Arial" w:hAnsi="Arial" w:cs="Arial"/>
          <w:b/>
          <w:sz w:val="24"/>
          <w:szCs w:val="24"/>
        </w:rPr>
        <w:t>09  Liikunnan lukiodiplomi</w:t>
      </w:r>
    </w:p>
    <w:p w14:paraId="2EFFA0B6" w14:textId="77777777" w:rsidR="00342B22" w:rsidRDefault="00342B22" w:rsidP="00342B22">
      <w:pPr>
        <w:pStyle w:val="Leipteksti"/>
        <w:spacing w:line="240" w:lineRule="auto"/>
        <w:jc w:val="both"/>
        <w:rPr>
          <w:rFonts w:ascii="Arial" w:hAnsi="Arial" w:cs="Arial"/>
          <w:sz w:val="24"/>
          <w:szCs w:val="24"/>
          <w:lang w:val="es-ES_tradnl"/>
        </w:rPr>
      </w:pPr>
      <w:r w:rsidRPr="00335431">
        <w:rPr>
          <w:rFonts w:ascii="Arial" w:hAnsi="Arial" w:cs="Arial"/>
          <w:sz w:val="24"/>
          <w:szCs w:val="24"/>
        </w:rPr>
        <w:t xml:space="preserve">        </w:t>
      </w:r>
      <w:r>
        <w:rPr>
          <w:rFonts w:ascii="Arial" w:hAnsi="Arial" w:cs="Arial"/>
          <w:sz w:val="24"/>
          <w:szCs w:val="24"/>
        </w:rPr>
        <w:tab/>
      </w:r>
      <w:r w:rsidRPr="00335431">
        <w:rPr>
          <w:rFonts w:ascii="Arial" w:hAnsi="Arial" w:cs="Arial"/>
          <w:sz w:val="24"/>
          <w:szCs w:val="24"/>
        </w:rPr>
        <w:t>Tutkielma, liikuntakykyisyyden mittaaminen, näyttö</w:t>
      </w:r>
      <w:r w:rsidRPr="00335431">
        <w:rPr>
          <w:rFonts w:ascii="Arial" w:hAnsi="Arial" w:cs="Arial"/>
          <w:sz w:val="24"/>
          <w:szCs w:val="24"/>
          <w:lang w:val="es-ES_tradnl"/>
        </w:rPr>
        <w:t xml:space="preserve">koe, portfolio. </w:t>
      </w:r>
    </w:p>
    <w:p w14:paraId="1FC52296" w14:textId="77777777" w:rsidR="00342B22" w:rsidRDefault="00342B22" w:rsidP="00342B22">
      <w:pPr>
        <w:pStyle w:val="Leipteksti"/>
        <w:spacing w:after="0" w:line="240" w:lineRule="auto"/>
        <w:jc w:val="both"/>
        <w:rPr>
          <w:rFonts w:ascii="Arial" w:hAnsi="Arial" w:cs="Arial"/>
          <w:b/>
          <w:sz w:val="24"/>
          <w:szCs w:val="24"/>
          <w:lang w:val="es-ES_tradnl"/>
        </w:rPr>
      </w:pPr>
      <w:r>
        <w:rPr>
          <w:rFonts w:ascii="Arial" w:hAnsi="Arial" w:cs="Arial"/>
          <w:sz w:val="24"/>
          <w:szCs w:val="24"/>
          <w:lang w:val="es-ES_tradnl"/>
        </w:rPr>
        <w:tab/>
      </w:r>
      <w:r w:rsidRPr="00C016DF">
        <w:rPr>
          <w:rFonts w:ascii="Arial" w:hAnsi="Arial" w:cs="Arial"/>
          <w:b/>
          <w:sz w:val="24"/>
          <w:szCs w:val="24"/>
          <w:lang w:val="es-ES_tradnl"/>
        </w:rPr>
        <w:t>K  LI10  Kuntonyrkkeily</w:t>
      </w:r>
    </w:p>
    <w:p w14:paraId="68CC9E5F" w14:textId="77777777" w:rsidR="00342B22" w:rsidRPr="00C016DF" w:rsidRDefault="00342B22" w:rsidP="00342B22">
      <w:pPr>
        <w:pStyle w:val="Leipteksti"/>
        <w:spacing w:after="0" w:line="240" w:lineRule="auto"/>
        <w:ind w:firstLine="1304"/>
        <w:jc w:val="both"/>
        <w:rPr>
          <w:rFonts w:ascii="Arial" w:hAnsi="Arial" w:cs="Arial"/>
          <w:b/>
          <w:sz w:val="24"/>
          <w:szCs w:val="24"/>
          <w:lang w:val="es-ES_tradnl"/>
        </w:rPr>
      </w:pPr>
      <w:r w:rsidRPr="00335431">
        <w:rPr>
          <w:rFonts w:ascii="Arial" w:hAnsi="Arial" w:cs="Arial"/>
          <w:sz w:val="24"/>
          <w:szCs w:val="24"/>
        </w:rPr>
        <w:t xml:space="preserve">Itsepuolustustaitojen, lihaskunnon, kestävyyden, koordinaation ja rytmitajun   </w:t>
      </w:r>
    </w:p>
    <w:p w14:paraId="0CE4801A" w14:textId="77777777" w:rsidR="00342B22" w:rsidRPr="00335431" w:rsidRDefault="00342B22" w:rsidP="00342B22">
      <w:pPr>
        <w:pStyle w:val="Leipteksti"/>
        <w:spacing w:after="0" w:line="240" w:lineRule="auto"/>
        <w:jc w:val="both"/>
        <w:rPr>
          <w:rFonts w:ascii="Arial" w:hAnsi="Arial" w:cs="Arial"/>
          <w:sz w:val="24"/>
          <w:szCs w:val="24"/>
        </w:rPr>
      </w:pPr>
      <w:r w:rsidRPr="00335431">
        <w:rPr>
          <w:rFonts w:ascii="Arial" w:hAnsi="Arial" w:cs="Arial"/>
          <w:sz w:val="24"/>
          <w:szCs w:val="24"/>
        </w:rPr>
        <w:t xml:space="preserve">         </w:t>
      </w:r>
      <w:r>
        <w:rPr>
          <w:rFonts w:ascii="Arial" w:hAnsi="Arial" w:cs="Arial"/>
          <w:sz w:val="24"/>
          <w:szCs w:val="24"/>
        </w:rPr>
        <w:tab/>
      </w:r>
      <w:r w:rsidRPr="00335431">
        <w:rPr>
          <w:rFonts w:ascii="Arial" w:hAnsi="Arial" w:cs="Arial"/>
          <w:sz w:val="24"/>
          <w:szCs w:val="24"/>
        </w:rPr>
        <w:t xml:space="preserve">ylläpitäminen ja kehittäminen. Nyrkkeilyn perustekniikkaa, välineharjoitteita </w:t>
      </w:r>
    </w:p>
    <w:p w14:paraId="351313E7" w14:textId="77777777" w:rsidR="00342B22" w:rsidRPr="00335431" w:rsidRDefault="00342B22" w:rsidP="00342B22">
      <w:pPr>
        <w:pStyle w:val="Leipteksti"/>
        <w:spacing w:after="0" w:line="240" w:lineRule="auto"/>
        <w:ind w:left="1304"/>
        <w:jc w:val="both"/>
        <w:rPr>
          <w:rFonts w:ascii="Arial" w:hAnsi="Arial" w:cs="Arial"/>
          <w:sz w:val="24"/>
          <w:szCs w:val="24"/>
        </w:rPr>
      </w:pPr>
      <w:r w:rsidRPr="00335431">
        <w:rPr>
          <w:rFonts w:ascii="Arial" w:hAnsi="Arial" w:cs="Arial"/>
          <w:sz w:val="24"/>
          <w:szCs w:val="24"/>
        </w:rPr>
        <w:t xml:space="preserve">esim. säkki- ja pistehanskanyrkkeilyä, naruhyppelyä sekä lihaskuntoharjoituksia. </w:t>
      </w:r>
    </w:p>
    <w:p w14:paraId="37EF5012" w14:textId="77777777" w:rsidR="00342B22" w:rsidRPr="00335431" w:rsidRDefault="00342B22" w:rsidP="00342B22">
      <w:pPr>
        <w:pStyle w:val="Leipteksti"/>
        <w:spacing w:after="0" w:line="240" w:lineRule="auto"/>
        <w:jc w:val="both"/>
        <w:rPr>
          <w:rFonts w:ascii="Arial" w:hAnsi="Arial" w:cs="Arial"/>
          <w:sz w:val="24"/>
          <w:szCs w:val="24"/>
        </w:rPr>
      </w:pPr>
      <w:r w:rsidRPr="00335431">
        <w:rPr>
          <w:rFonts w:ascii="Arial" w:hAnsi="Arial" w:cs="Arial"/>
          <w:sz w:val="24"/>
          <w:szCs w:val="24"/>
        </w:rPr>
        <w:t xml:space="preserve">         </w:t>
      </w:r>
      <w:r>
        <w:rPr>
          <w:rFonts w:ascii="Arial" w:hAnsi="Arial" w:cs="Arial"/>
          <w:sz w:val="24"/>
          <w:szCs w:val="24"/>
        </w:rPr>
        <w:tab/>
      </w:r>
      <w:r w:rsidRPr="00335431">
        <w:rPr>
          <w:rFonts w:ascii="Arial" w:hAnsi="Arial" w:cs="Arial"/>
          <w:sz w:val="24"/>
          <w:szCs w:val="24"/>
        </w:rPr>
        <w:t>Toteutus arki-iltana Kiteellä yhdessä Keski-Karjalan kansalaisopiston kanssa.</w:t>
      </w:r>
    </w:p>
    <w:p w14:paraId="72DFA37E" w14:textId="77777777" w:rsidR="00342B22" w:rsidRDefault="00342B22" w:rsidP="00342B22">
      <w:pPr>
        <w:pStyle w:val="Leipteksti"/>
        <w:spacing w:after="0" w:line="240" w:lineRule="auto"/>
        <w:jc w:val="both"/>
        <w:rPr>
          <w:rFonts w:ascii="Arial" w:hAnsi="Arial" w:cs="Arial"/>
          <w:sz w:val="24"/>
          <w:szCs w:val="24"/>
        </w:rPr>
      </w:pPr>
    </w:p>
    <w:p w14:paraId="08901AA1" w14:textId="77777777" w:rsidR="00342B22" w:rsidRPr="00370F66" w:rsidRDefault="00342B22" w:rsidP="00342B22">
      <w:pPr>
        <w:spacing w:after="0" w:line="240" w:lineRule="auto"/>
        <w:ind w:left="1300"/>
        <w:jc w:val="both"/>
        <w:rPr>
          <w:rFonts w:ascii="Arial" w:eastAsia="Times New Roman" w:hAnsi="Arial" w:cs="Arial"/>
          <w:b/>
          <w:sz w:val="24"/>
          <w:szCs w:val="24"/>
          <w:lang w:eastAsia="fi-FI"/>
        </w:rPr>
      </w:pPr>
      <w:r>
        <w:rPr>
          <w:rFonts w:ascii="Arial" w:hAnsi="Arial" w:cs="Arial"/>
          <w:sz w:val="24"/>
          <w:szCs w:val="24"/>
        </w:rPr>
        <w:tab/>
      </w:r>
      <w:proofErr w:type="gramStart"/>
      <w:r w:rsidRPr="00370F66">
        <w:rPr>
          <w:rFonts w:ascii="Arial" w:eastAsia="Times New Roman" w:hAnsi="Arial" w:cs="Arial"/>
          <w:b/>
          <w:sz w:val="24"/>
          <w:szCs w:val="24"/>
          <w:lang w:eastAsia="fi-FI"/>
        </w:rPr>
        <w:t>K  LI</w:t>
      </w:r>
      <w:proofErr w:type="gramEnd"/>
      <w:r w:rsidRPr="00370F66">
        <w:rPr>
          <w:rFonts w:ascii="Arial" w:eastAsia="Times New Roman" w:hAnsi="Arial" w:cs="Arial"/>
          <w:b/>
          <w:sz w:val="24"/>
          <w:szCs w:val="24"/>
          <w:lang w:eastAsia="fi-FI"/>
        </w:rPr>
        <w:t>11  Laskettelu</w:t>
      </w:r>
    </w:p>
    <w:p w14:paraId="1B5A3DB9" w14:textId="77777777" w:rsidR="00D16546" w:rsidRDefault="00342B22" w:rsidP="00342B22">
      <w:pPr>
        <w:pStyle w:val="Leipteksti"/>
        <w:spacing w:line="240" w:lineRule="auto"/>
        <w:jc w:val="both"/>
        <w:rPr>
          <w:rFonts w:ascii="Arial" w:hAnsi="Arial" w:cs="Arial"/>
          <w:sz w:val="24"/>
          <w:szCs w:val="24"/>
        </w:rPr>
      </w:pPr>
      <w:r w:rsidRPr="00335431">
        <w:rPr>
          <w:rFonts w:ascii="Arial" w:hAnsi="Arial" w:cs="Arial"/>
          <w:sz w:val="24"/>
          <w:szCs w:val="24"/>
        </w:rPr>
        <w:t xml:space="preserve">        </w:t>
      </w:r>
      <w:r>
        <w:rPr>
          <w:rFonts w:ascii="Arial" w:hAnsi="Arial" w:cs="Arial"/>
          <w:sz w:val="24"/>
          <w:szCs w:val="24"/>
        </w:rPr>
        <w:tab/>
      </w:r>
      <w:r w:rsidRPr="00335431">
        <w:rPr>
          <w:rFonts w:ascii="Arial" w:hAnsi="Arial" w:cs="Arial"/>
          <w:sz w:val="24"/>
          <w:szCs w:val="24"/>
        </w:rPr>
        <w:t xml:space="preserve">Laskettelu, lumilautailu tai </w:t>
      </w:r>
      <w:proofErr w:type="spellStart"/>
      <w:r w:rsidRPr="00335431">
        <w:rPr>
          <w:rFonts w:ascii="Arial" w:hAnsi="Arial" w:cs="Arial"/>
          <w:sz w:val="24"/>
          <w:szCs w:val="24"/>
        </w:rPr>
        <w:t>telemark</w:t>
      </w:r>
      <w:proofErr w:type="spellEnd"/>
      <w:r w:rsidRPr="00335431">
        <w:rPr>
          <w:rFonts w:ascii="Arial" w:hAnsi="Arial" w:cs="Arial"/>
          <w:sz w:val="24"/>
          <w:szCs w:val="24"/>
        </w:rPr>
        <w:t xml:space="preserve">. Toteutus viikonloppukurssina. </w:t>
      </w:r>
    </w:p>
    <w:p w14:paraId="6FFEB4A0" w14:textId="77777777" w:rsidR="00342B22" w:rsidRPr="00370F66" w:rsidRDefault="00342B22" w:rsidP="00342B22">
      <w:pPr>
        <w:pStyle w:val="Leipteksti"/>
        <w:spacing w:after="0" w:line="240" w:lineRule="auto"/>
        <w:jc w:val="both"/>
        <w:rPr>
          <w:rFonts w:ascii="Arial" w:hAnsi="Arial" w:cs="Arial"/>
          <w:b/>
          <w:sz w:val="24"/>
          <w:szCs w:val="24"/>
        </w:rPr>
      </w:pPr>
      <w:r>
        <w:rPr>
          <w:rFonts w:ascii="Arial" w:hAnsi="Arial" w:cs="Arial"/>
          <w:sz w:val="24"/>
          <w:szCs w:val="24"/>
        </w:rPr>
        <w:tab/>
      </w:r>
      <w:proofErr w:type="gramStart"/>
      <w:r w:rsidRPr="00370F66">
        <w:rPr>
          <w:rFonts w:ascii="Arial" w:hAnsi="Arial" w:cs="Arial"/>
          <w:b/>
          <w:sz w:val="24"/>
          <w:szCs w:val="24"/>
        </w:rPr>
        <w:t>K  LI</w:t>
      </w:r>
      <w:proofErr w:type="gramEnd"/>
      <w:r w:rsidRPr="00370F66">
        <w:rPr>
          <w:rFonts w:ascii="Arial" w:hAnsi="Arial" w:cs="Arial"/>
          <w:b/>
          <w:sz w:val="24"/>
          <w:szCs w:val="24"/>
        </w:rPr>
        <w:t>12  Musiikkiliikunta</w:t>
      </w:r>
    </w:p>
    <w:p w14:paraId="196456D6" w14:textId="77777777" w:rsidR="00342B22" w:rsidRDefault="00342B22" w:rsidP="007314E9">
      <w:pPr>
        <w:pStyle w:val="Leipteksti"/>
        <w:spacing w:line="240" w:lineRule="auto"/>
        <w:ind w:left="1304"/>
        <w:jc w:val="both"/>
        <w:rPr>
          <w:rFonts w:ascii="Arial" w:hAnsi="Arial" w:cs="Arial"/>
          <w:sz w:val="24"/>
          <w:szCs w:val="24"/>
        </w:rPr>
      </w:pPr>
      <w:r w:rsidRPr="00370F66">
        <w:rPr>
          <w:rFonts w:ascii="Arial" w:hAnsi="Arial" w:cs="Arial"/>
          <w:sz w:val="24"/>
          <w:szCs w:val="24"/>
        </w:rPr>
        <w:lastRenderedPageBreak/>
        <w:t>Kuntojumppaa, aerobicin ja ajankohtaisten ryhmäliikuntalajien eri muotoja sekä</w:t>
      </w:r>
      <w:r>
        <w:rPr>
          <w:rFonts w:ascii="Arial" w:hAnsi="Arial" w:cs="Arial"/>
          <w:sz w:val="24"/>
          <w:szCs w:val="24"/>
        </w:rPr>
        <w:t xml:space="preserve"> erilaisia </w:t>
      </w:r>
      <w:r w:rsidRPr="00370F66">
        <w:rPr>
          <w:rFonts w:ascii="Arial" w:hAnsi="Arial" w:cs="Arial"/>
          <w:sz w:val="24"/>
          <w:szCs w:val="24"/>
        </w:rPr>
        <w:t>tanssilajeja opiskelijoiden toiveiden mukaan.</w:t>
      </w:r>
    </w:p>
    <w:p w14:paraId="39641B32" w14:textId="77777777" w:rsidR="00342B22" w:rsidRPr="002A1E90" w:rsidRDefault="00342B22" w:rsidP="00342B22">
      <w:pPr>
        <w:pStyle w:val="Leipteksti"/>
        <w:spacing w:after="0" w:line="240" w:lineRule="auto"/>
        <w:ind w:left="1304"/>
        <w:jc w:val="both"/>
        <w:rPr>
          <w:rFonts w:ascii="Arial" w:hAnsi="Arial" w:cs="Arial"/>
          <w:b/>
          <w:sz w:val="24"/>
          <w:szCs w:val="24"/>
        </w:rPr>
      </w:pPr>
      <w:proofErr w:type="gramStart"/>
      <w:r w:rsidRPr="002A1E90">
        <w:rPr>
          <w:rFonts w:ascii="Arial" w:hAnsi="Arial" w:cs="Arial"/>
          <w:b/>
          <w:sz w:val="24"/>
          <w:szCs w:val="24"/>
        </w:rPr>
        <w:t>K  LI</w:t>
      </w:r>
      <w:proofErr w:type="gramEnd"/>
      <w:r w:rsidRPr="002A1E90">
        <w:rPr>
          <w:rFonts w:ascii="Arial" w:hAnsi="Arial" w:cs="Arial"/>
          <w:b/>
          <w:sz w:val="24"/>
          <w:szCs w:val="24"/>
        </w:rPr>
        <w:t>13  Palloilun taitokurssi</w:t>
      </w:r>
    </w:p>
    <w:p w14:paraId="507423A1" w14:textId="77777777" w:rsidR="00342B22" w:rsidRDefault="00342B22" w:rsidP="00342B22">
      <w:pPr>
        <w:pStyle w:val="Leipteksti"/>
        <w:spacing w:line="240" w:lineRule="auto"/>
        <w:ind w:left="1304"/>
        <w:jc w:val="both"/>
        <w:rPr>
          <w:rFonts w:ascii="Arial" w:hAnsi="Arial" w:cs="Arial"/>
          <w:sz w:val="24"/>
          <w:szCs w:val="24"/>
        </w:rPr>
      </w:pPr>
      <w:r>
        <w:rPr>
          <w:rFonts w:ascii="Arial" w:hAnsi="Arial" w:cs="Arial"/>
          <w:sz w:val="24"/>
          <w:szCs w:val="24"/>
        </w:rPr>
        <w:t>Keskitytään yhteen tai kahteen lajiin, esim. salibandy. Lajit voivat vaihdella vuosittain.</w:t>
      </w:r>
    </w:p>
    <w:p w14:paraId="1287C8DC" w14:textId="77777777" w:rsidR="00342B22" w:rsidRPr="009511F2" w:rsidRDefault="00342B22" w:rsidP="00342B22">
      <w:pPr>
        <w:pStyle w:val="Leipteksti"/>
        <w:spacing w:after="0" w:line="240" w:lineRule="auto"/>
        <w:ind w:left="1304"/>
        <w:jc w:val="both"/>
        <w:rPr>
          <w:rFonts w:ascii="Arial" w:hAnsi="Arial" w:cs="Arial"/>
          <w:b/>
          <w:sz w:val="24"/>
          <w:szCs w:val="24"/>
        </w:rPr>
      </w:pPr>
      <w:proofErr w:type="gramStart"/>
      <w:r w:rsidRPr="009511F2">
        <w:rPr>
          <w:rFonts w:ascii="Arial" w:hAnsi="Arial" w:cs="Arial"/>
          <w:b/>
          <w:sz w:val="24"/>
          <w:szCs w:val="24"/>
        </w:rPr>
        <w:t>K  LI</w:t>
      </w:r>
      <w:proofErr w:type="gramEnd"/>
      <w:r w:rsidRPr="009511F2">
        <w:rPr>
          <w:rFonts w:ascii="Arial" w:hAnsi="Arial" w:cs="Arial"/>
          <w:b/>
          <w:sz w:val="24"/>
          <w:szCs w:val="24"/>
        </w:rPr>
        <w:t>14  Talvilajikurssi</w:t>
      </w:r>
    </w:p>
    <w:p w14:paraId="7E314C93" w14:textId="77777777" w:rsidR="00342B22" w:rsidRDefault="00342B22" w:rsidP="00342B22">
      <w:pPr>
        <w:pStyle w:val="Leipteksti"/>
        <w:spacing w:line="240" w:lineRule="auto"/>
        <w:ind w:left="1304" w:firstLine="1"/>
        <w:jc w:val="both"/>
        <w:rPr>
          <w:rFonts w:ascii="Arial" w:hAnsi="Arial" w:cs="Arial"/>
          <w:sz w:val="24"/>
          <w:szCs w:val="24"/>
        </w:rPr>
      </w:pPr>
      <w:r w:rsidRPr="005C5C7D">
        <w:rPr>
          <w:rFonts w:ascii="Arial" w:hAnsi="Arial" w:cs="Arial"/>
          <w:sz w:val="24"/>
          <w:szCs w:val="24"/>
        </w:rPr>
        <w:t>Erilaisia talviliikuntalajeja, esimerkiksi hiihto, luistelu, jääpelit, retkiluistelu ja lumikenkäily.</w:t>
      </w:r>
    </w:p>
    <w:p w14:paraId="4453AD7F" w14:textId="77777777" w:rsidR="00342B22" w:rsidRPr="00735DD2" w:rsidRDefault="00342B22" w:rsidP="00342B22">
      <w:pPr>
        <w:pStyle w:val="Leipteksti"/>
        <w:spacing w:after="0" w:line="240" w:lineRule="auto"/>
        <w:ind w:left="1304"/>
        <w:jc w:val="both"/>
        <w:rPr>
          <w:rFonts w:ascii="Arial" w:hAnsi="Arial" w:cs="Arial"/>
          <w:b/>
          <w:sz w:val="24"/>
          <w:szCs w:val="24"/>
        </w:rPr>
      </w:pPr>
      <w:proofErr w:type="gramStart"/>
      <w:r w:rsidRPr="00735DD2">
        <w:rPr>
          <w:rFonts w:ascii="Arial" w:hAnsi="Arial" w:cs="Arial"/>
          <w:b/>
          <w:sz w:val="24"/>
          <w:szCs w:val="24"/>
        </w:rPr>
        <w:t>K  LI</w:t>
      </w:r>
      <w:proofErr w:type="gramEnd"/>
      <w:r w:rsidRPr="00735DD2">
        <w:rPr>
          <w:rFonts w:ascii="Arial" w:hAnsi="Arial" w:cs="Arial"/>
          <w:b/>
          <w:sz w:val="24"/>
          <w:szCs w:val="24"/>
        </w:rPr>
        <w:t>15  Rentoudu - virkisty – kiinteydy</w:t>
      </w:r>
    </w:p>
    <w:p w14:paraId="5933B1FC" w14:textId="77777777" w:rsidR="00342B22" w:rsidRPr="005C5C7D" w:rsidRDefault="00342B22" w:rsidP="00342B22">
      <w:pPr>
        <w:pStyle w:val="Leipteksti"/>
        <w:spacing w:after="0" w:line="240" w:lineRule="auto"/>
        <w:jc w:val="both"/>
        <w:rPr>
          <w:rFonts w:ascii="Arial" w:hAnsi="Arial" w:cs="Arial"/>
          <w:sz w:val="24"/>
          <w:szCs w:val="24"/>
        </w:rPr>
      </w:pPr>
      <w:r w:rsidRPr="005C5C7D">
        <w:rPr>
          <w:rFonts w:ascii="Arial" w:hAnsi="Arial" w:cs="Arial"/>
          <w:sz w:val="24"/>
          <w:szCs w:val="24"/>
        </w:rPr>
        <w:t xml:space="preserve">      </w:t>
      </w:r>
      <w:r>
        <w:rPr>
          <w:rFonts w:ascii="Arial" w:hAnsi="Arial" w:cs="Arial"/>
          <w:sz w:val="24"/>
          <w:szCs w:val="24"/>
        </w:rPr>
        <w:tab/>
      </w:r>
      <w:r w:rsidRPr="005C5C7D">
        <w:rPr>
          <w:rFonts w:ascii="Arial" w:hAnsi="Arial" w:cs="Arial"/>
          <w:sz w:val="24"/>
          <w:szCs w:val="24"/>
        </w:rPr>
        <w:t xml:space="preserve">Joogaa, kehonhallintaa, vartalon syvien tukilihasten vahvistamista, erilaisia </w:t>
      </w:r>
    </w:p>
    <w:p w14:paraId="2F3FEA03" w14:textId="77777777" w:rsidR="00342B22" w:rsidRDefault="00342B22" w:rsidP="00342B22">
      <w:pPr>
        <w:pStyle w:val="Leipteksti"/>
        <w:spacing w:after="0" w:line="240" w:lineRule="auto"/>
        <w:jc w:val="both"/>
        <w:rPr>
          <w:rFonts w:ascii="Arial" w:hAnsi="Arial" w:cs="Arial"/>
          <w:sz w:val="24"/>
          <w:szCs w:val="24"/>
        </w:rPr>
      </w:pPr>
      <w:r w:rsidRPr="005C5C7D">
        <w:rPr>
          <w:rFonts w:ascii="Arial" w:hAnsi="Arial" w:cs="Arial"/>
          <w:sz w:val="24"/>
          <w:szCs w:val="24"/>
        </w:rPr>
        <w:t xml:space="preserve">      </w:t>
      </w:r>
      <w:r>
        <w:rPr>
          <w:rFonts w:ascii="Arial" w:hAnsi="Arial" w:cs="Arial"/>
          <w:sz w:val="24"/>
          <w:szCs w:val="24"/>
        </w:rPr>
        <w:tab/>
      </w:r>
      <w:r w:rsidRPr="005C5C7D">
        <w:rPr>
          <w:rFonts w:ascii="Arial" w:hAnsi="Arial" w:cs="Arial"/>
          <w:sz w:val="24"/>
          <w:szCs w:val="24"/>
        </w:rPr>
        <w:t xml:space="preserve">venyttely- ja rentoutumistapoja sekä kuntoliikuntaa. </w:t>
      </w:r>
    </w:p>
    <w:p w14:paraId="42014A49" w14:textId="77777777" w:rsidR="00342B22" w:rsidRDefault="00342B22" w:rsidP="00342B22">
      <w:pPr>
        <w:pStyle w:val="Leipteksti"/>
        <w:spacing w:after="0" w:line="240" w:lineRule="auto"/>
        <w:jc w:val="both"/>
        <w:rPr>
          <w:rFonts w:ascii="Arial" w:hAnsi="Arial" w:cs="Arial"/>
          <w:sz w:val="24"/>
          <w:szCs w:val="24"/>
        </w:rPr>
      </w:pPr>
    </w:p>
    <w:p w14:paraId="468B9A27" w14:textId="77777777" w:rsidR="00342B22" w:rsidRPr="003F68D0" w:rsidRDefault="00342B22" w:rsidP="00342B22">
      <w:pPr>
        <w:pStyle w:val="Leipteksti"/>
        <w:spacing w:after="0" w:line="240" w:lineRule="auto"/>
        <w:ind w:firstLine="1304"/>
        <w:jc w:val="both"/>
        <w:rPr>
          <w:rFonts w:ascii="Arial" w:hAnsi="Arial" w:cs="Arial"/>
          <w:b/>
          <w:sz w:val="24"/>
          <w:szCs w:val="24"/>
        </w:rPr>
      </w:pPr>
      <w:proofErr w:type="gramStart"/>
      <w:r w:rsidRPr="003F68D0">
        <w:rPr>
          <w:rFonts w:ascii="Arial" w:hAnsi="Arial" w:cs="Arial"/>
          <w:b/>
          <w:sz w:val="24"/>
          <w:szCs w:val="24"/>
        </w:rPr>
        <w:t>K  LI</w:t>
      </w:r>
      <w:proofErr w:type="gramEnd"/>
      <w:r w:rsidRPr="003F68D0">
        <w:rPr>
          <w:rFonts w:ascii="Arial" w:hAnsi="Arial" w:cs="Arial"/>
          <w:b/>
          <w:sz w:val="24"/>
          <w:szCs w:val="24"/>
        </w:rPr>
        <w:t>16  Juoksukurssi</w:t>
      </w:r>
    </w:p>
    <w:p w14:paraId="74A59684" w14:textId="77777777" w:rsidR="00342B22" w:rsidRPr="005C5C7D" w:rsidRDefault="00342B22" w:rsidP="00342B22">
      <w:pPr>
        <w:pStyle w:val="Leipteksti"/>
        <w:spacing w:after="0" w:line="240" w:lineRule="auto"/>
        <w:ind w:left="1304"/>
        <w:jc w:val="both"/>
        <w:rPr>
          <w:rFonts w:ascii="Arial" w:hAnsi="Arial" w:cs="Arial"/>
          <w:sz w:val="24"/>
          <w:szCs w:val="24"/>
        </w:rPr>
      </w:pPr>
      <w:r w:rsidRPr="005C5C7D">
        <w:rPr>
          <w:rFonts w:ascii="Arial" w:hAnsi="Arial" w:cs="Arial"/>
          <w:sz w:val="24"/>
          <w:szCs w:val="24"/>
        </w:rPr>
        <w:t xml:space="preserve">Pyritään harjoittelemaan, valmistautumaan ja osallistumaan juoksutapahtumaan. Tavoitteena fyysisen kunnon kehittäminen ja turvallisen juoksutekniikan löytäminen. Sopii sekä aloittelijoille että juoksua harrastaville. </w:t>
      </w:r>
    </w:p>
    <w:p w14:paraId="0F8C49AE" w14:textId="77777777" w:rsidR="00032B98" w:rsidRDefault="00032B98" w:rsidP="00E35C5B">
      <w:pPr>
        <w:pStyle w:val="NormaaliWWW"/>
        <w:spacing w:before="0" w:beforeAutospacing="0" w:after="0" w:afterAutospacing="0"/>
        <w:ind w:left="1300"/>
        <w:jc w:val="both"/>
        <w:rPr>
          <w:rFonts w:ascii="Arial" w:hAnsi="Arial" w:cs="Arial"/>
          <w:bCs/>
          <w:color w:val="000000"/>
        </w:rPr>
      </w:pPr>
    </w:p>
    <w:p w14:paraId="13F35847" w14:textId="77777777" w:rsidR="00E35C5B" w:rsidRDefault="00E35C5B" w:rsidP="00E35C5B">
      <w:pPr>
        <w:pStyle w:val="NormaaliWWW"/>
        <w:spacing w:before="0" w:beforeAutospacing="0" w:after="0" w:afterAutospacing="0"/>
        <w:ind w:left="1300"/>
        <w:jc w:val="both"/>
        <w:rPr>
          <w:rFonts w:ascii="Arial" w:hAnsi="Arial" w:cs="Arial"/>
          <w:bCs/>
          <w:color w:val="000000"/>
        </w:rPr>
      </w:pPr>
    </w:p>
    <w:p w14:paraId="798E5AE1" w14:textId="77777777" w:rsidR="00E47B49" w:rsidRPr="00C52853" w:rsidRDefault="00D16546" w:rsidP="00E35C5B">
      <w:pPr>
        <w:pStyle w:val="NormaaliWWW"/>
        <w:spacing w:before="0" w:beforeAutospacing="0" w:after="0" w:afterAutospacing="0"/>
        <w:ind w:left="1300"/>
        <w:jc w:val="both"/>
        <w:rPr>
          <w:rFonts w:ascii="Arial" w:hAnsi="Arial" w:cs="Arial"/>
          <w:b/>
          <w:bCs/>
          <w:color w:val="000000"/>
          <w:sz w:val="28"/>
          <w:szCs w:val="28"/>
        </w:rPr>
      </w:pPr>
      <w:r>
        <w:rPr>
          <w:noProof/>
          <w:color w:val="0000FF"/>
        </w:rPr>
        <w:drawing>
          <wp:anchor distT="0" distB="0" distL="114300" distR="114300" simplePos="0" relativeHeight="251719680" behindDoc="0" locked="0" layoutInCell="1" allowOverlap="1" wp14:anchorId="1B02CAA3" wp14:editId="55248516">
            <wp:simplePos x="0" y="0"/>
            <wp:positionH relativeFrom="column">
              <wp:posOffset>4013835</wp:posOffset>
            </wp:positionH>
            <wp:positionV relativeFrom="paragraph">
              <wp:posOffset>92710</wp:posOffset>
            </wp:positionV>
            <wp:extent cx="2228850" cy="1543050"/>
            <wp:effectExtent l="0" t="0" r="0" b="0"/>
            <wp:wrapSquare wrapText="bothSides"/>
            <wp:docPr id="4" name="irc_mi" descr="Kuvahaun tulos haulle kuvataid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kuvataide">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88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B49" w:rsidRPr="00C52853">
        <w:rPr>
          <w:rFonts w:ascii="Arial" w:hAnsi="Arial" w:cs="Arial"/>
          <w:b/>
          <w:bCs/>
          <w:color w:val="000000"/>
          <w:sz w:val="28"/>
          <w:szCs w:val="28"/>
        </w:rPr>
        <w:t>KUVATAIDE</w:t>
      </w:r>
    </w:p>
    <w:p w14:paraId="654167B1" w14:textId="77777777" w:rsidR="00D16546" w:rsidRDefault="00D16546" w:rsidP="00D16546">
      <w:pPr>
        <w:pStyle w:val="NormaaliWWW"/>
        <w:spacing w:before="0" w:beforeAutospacing="0" w:after="0" w:afterAutospacing="0"/>
        <w:jc w:val="both"/>
        <w:rPr>
          <w:rFonts w:ascii="Arial" w:hAnsi="Arial" w:cs="Arial"/>
          <w:bCs/>
          <w:color w:val="000000"/>
        </w:rPr>
      </w:pPr>
    </w:p>
    <w:p w14:paraId="1933D82E" w14:textId="77777777" w:rsidR="00E47B49" w:rsidRPr="00E47B49" w:rsidRDefault="00E47B49" w:rsidP="00E35C5B">
      <w:pPr>
        <w:pStyle w:val="NormaaliWWW"/>
        <w:spacing w:before="0" w:beforeAutospacing="0" w:after="0" w:afterAutospacing="0"/>
        <w:ind w:left="1300"/>
        <w:jc w:val="both"/>
        <w:rPr>
          <w:rFonts w:ascii="Arial" w:hAnsi="Arial" w:cs="Arial"/>
          <w:b/>
          <w:bCs/>
          <w:color w:val="000000"/>
        </w:rPr>
      </w:pPr>
      <w:proofErr w:type="gramStart"/>
      <w:r w:rsidRPr="00E47B49">
        <w:rPr>
          <w:rFonts w:ascii="Arial" w:hAnsi="Arial" w:cs="Arial"/>
          <w:b/>
          <w:bCs/>
          <w:color w:val="000000"/>
        </w:rPr>
        <w:t>P  KU</w:t>
      </w:r>
      <w:proofErr w:type="gramEnd"/>
      <w:r w:rsidRPr="00E47B49">
        <w:rPr>
          <w:rFonts w:ascii="Arial" w:hAnsi="Arial" w:cs="Arial"/>
          <w:b/>
          <w:bCs/>
          <w:color w:val="000000"/>
        </w:rPr>
        <w:t>01  Kuvat ja kulttuurit</w:t>
      </w:r>
    </w:p>
    <w:p w14:paraId="74F91F3F" w14:textId="77777777" w:rsidR="00E47B49" w:rsidRDefault="00E47B49" w:rsidP="00E35C5B">
      <w:pPr>
        <w:spacing w:after="0" w:line="240" w:lineRule="auto"/>
        <w:ind w:left="1300"/>
        <w:jc w:val="both"/>
        <w:rPr>
          <w:rFonts w:ascii="Arial" w:eastAsia="Times New Roman" w:hAnsi="Arial" w:cs="Arial"/>
          <w:sz w:val="24"/>
          <w:szCs w:val="20"/>
          <w:lang w:eastAsia="fi-FI"/>
        </w:rPr>
      </w:pPr>
      <w:r w:rsidRPr="00E47B49">
        <w:rPr>
          <w:rFonts w:ascii="Arial" w:eastAsia="Times New Roman" w:hAnsi="Arial" w:cs="Arial"/>
          <w:sz w:val="24"/>
          <w:szCs w:val="20"/>
          <w:lang w:eastAsia="fi-FI"/>
        </w:rPr>
        <w:t xml:space="preserve">Kurssilla tutkitaan kuvataiteen ja muun visuaalisen kulttuurin sisältöjä, perusteita ja ajankohtaisia ilmiöitä. Opitaan ilmaisemaan itseään erilaisin kuvataiteen keinoin ja tekemään omakohtaisia ratkaisuja. Harjoitellaan erilaisia kuvatulkinnan menetelmiä. Pyritään ymmärtämään kuvataiteen ja muun visuaalisen kulttuurin merkitystä omassa elämässä, yhteiskunnassa ja globaalissa maailmassa. </w:t>
      </w:r>
    </w:p>
    <w:p w14:paraId="1430991E" w14:textId="77777777" w:rsidR="00E35C5B" w:rsidRDefault="00E35C5B" w:rsidP="007314E9">
      <w:pPr>
        <w:spacing w:after="0" w:line="240" w:lineRule="auto"/>
        <w:jc w:val="both"/>
        <w:rPr>
          <w:rFonts w:ascii="Arial" w:eastAsia="Times New Roman" w:hAnsi="Arial" w:cs="Arial"/>
          <w:sz w:val="24"/>
          <w:szCs w:val="20"/>
          <w:lang w:eastAsia="fi-FI"/>
        </w:rPr>
      </w:pPr>
    </w:p>
    <w:p w14:paraId="276ED6A9" w14:textId="77777777" w:rsidR="005F7676" w:rsidRPr="005F7676" w:rsidRDefault="005F7676" w:rsidP="00E35C5B">
      <w:pPr>
        <w:spacing w:after="0" w:line="240" w:lineRule="auto"/>
        <w:ind w:left="1300"/>
        <w:jc w:val="both"/>
        <w:rPr>
          <w:rFonts w:ascii="Arial" w:eastAsia="Times New Roman" w:hAnsi="Arial" w:cs="Arial"/>
          <w:b/>
          <w:sz w:val="24"/>
          <w:szCs w:val="20"/>
          <w:lang w:eastAsia="fi-FI"/>
        </w:rPr>
      </w:pPr>
      <w:proofErr w:type="gramStart"/>
      <w:r w:rsidRPr="005F7676">
        <w:rPr>
          <w:rFonts w:ascii="Arial" w:eastAsia="Times New Roman" w:hAnsi="Arial" w:cs="Arial"/>
          <w:b/>
          <w:sz w:val="24"/>
          <w:szCs w:val="20"/>
          <w:lang w:eastAsia="fi-FI"/>
        </w:rPr>
        <w:t>P  KU</w:t>
      </w:r>
      <w:proofErr w:type="gramEnd"/>
      <w:r w:rsidRPr="005F7676">
        <w:rPr>
          <w:rFonts w:ascii="Arial" w:eastAsia="Times New Roman" w:hAnsi="Arial" w:cs="Arial"/>
          <w:b/>
          <w:sz w:val="24"/>
          <w:szCs w:val="20"/>
          <w:lang w:eastAsia="fi-FI"/>
        </w:rPr>
        <w:t>02  Muotoillut ja rakennetut ympäristöt</w:t>
      </w:r>
    </w:p>
    <w:p w14:paraId="622DE52A" w14:textId="77777777" w:rsidR="007054EB" w:rsidRPr="00E35C5B" w:rsidRDefault="005F7676" w:rsidP="00E35C5B">
      <w:pPr>
        <w:spacing w:after="0" w:line="240" w:lineRule="auto"/>
        <w:ind w:left="1300"/>
        <w:jc w:val="both"/>
        <w:rPr>
          <w:rFonts w:ascii="Arial" w:eastAsia="Times New Roman" w:hAnsi="Arial" w:cs="Times New Roman"/>
          <w:sz w:val="24"/>
          <w:szCs w:val="20"/>
          <w:lang w:eastAsia="fi-FI"/>
        </w:rPr>
      </w:pPr>
      <w:r w:rsidRPr="005F7676">
        <w:rPr>
          <w:rFonts w:ascii="Arial" w:eastAsia="Times New Roman" w:hAnsi="Arial" w:cs="Times New Roman"/>
          <w:sz w:val="24"/>
          <w:szCs w:val="20"/>
          <w:lang w:eastAsia="fi-FI"/>
        </w:rPr>
        <w:t>Kurssilla käytetään kuvallisen tuottamisen lähtökohtana arkkitehtuurin, muotoilun ja tuotteistamisen sisältöjä, prosesseja ja toimintatapoja. Tutkitaan ympäristön kuvakulttuurien yhteyksiä omiin kuviin, taiteeseen ja kulttuuriperintöön. Tarkastellaan rakennettuja ja luonnon ympäristöjä kulttuurisen moninaisuuden ja kestävän kehityksen kannalta. Pohditaan luonnon, arkkitehtuurin ja muotoilun henkilökohtaisia, yhteisöllisiä, yhteiskunnallisia ja globaaleja merkityksiä sekä taiteen merkityksiä erilaisissa ympäristöissä.</w:t>
      </w:r>
    </w:p>
    <w:p w14:paraId="15BD58F2" w14:textId="77777777" w:rsidR="00AF218C" w:rsidRDefault="00AF218C" w:rsidP="00F13B45">
      <w:pPr>
        <w:spacing w:after="0" w:line="240" w:lineRule="auto"/>
        <w:jc w:val="both"/>
        <w:rPr>
          <w:rFonts w:ascii="Arial" w:eastAsia="Times New Roman" w:hAnsi="Arial" w:cs="Times New Roman"/>
          <w:b/>
          <w:sz w:val="24"/>
          <w:szCs w:val="20"/>
          <w:lang w:eastAsia="fi-FI"/>
        </w:rPr>
      </w:pPr>
    </w:p>
    <w:p w14:paraId="1C0A09D8" w14:textId="77777777" w:rsidR="00C06E83" w:rsidRPr="00C06E83" w:rsidRDefault="00C06E83" w:rsidP="00E35C5B">
      <w:pPr>
        <w:spacing w:after="0" w:line="240" w:lineRule="auto"/>
        <w:ind w:left="1300"/>
        <w:jc w:val="both"/>
        <w:rPr>
          <w:rFonts w:ascii="Arial" w:eastAsia="Times New Roman" w:hAnsi="Arial" w:cs="Times New Roman"/>
          <w:b/>
          <w:sz w:val="24"/>
          <w:szCs w:val="20"/>
          <w:lang w:eastAsia="fi-FI"/>
        </w:rPr>
      </w:pPr>
      <w:proofErr w:type="gramStart"/>
      <w:r w:rsidRPr="00C06E83">
        <w:rPr>
          <w:rFonts w:ascii="Arial" w:eastAsia="Times New Roman" w:hAnsi="Arial" w:cs="Times New Roman"/>
          <w:b/>
          <w:sz w:val="24"/>
          <w:szCs w:val="20"/>
          <w:lang w:eastAsia="fi-FI"/>
        </w:rPr>
        <w:t>V  KU</w:t>
      </w:r>
      <w:proofErr w:type="gramEnd"/>
      <w:r w:rsidRPr="00C06E83">
        <w:rPr>
          <w:rFonts w:ascii="Arial" w:eastAsia="Times New Roman" w:hAnsi="Arial" w:cs="Times New Roman"/>
          <w:b/>
          <w:sz w:val="24"/>
          <w:szCs w:val="20"/>
          <w:lang w:eastAsia="fi-FI"/>
        </w:rPr>
        <w:t>03  Osallisena mediassa</w:t>
      </w:r>
    </w:p>
    <w:p w14:paraId="48285359" w14:textId="77777777" w:rsidR="00C06E83" w:rsidRDefault="00C06E83" w:rsidP="00E35C5B">
      <w:pPr>
        <w:spacing w:after="0" w:line="240" w:lineRule="auto"/>
        <w:ind w:left="1300"/>
        <w:jc w:val="both"/>
        <w:rPr>
          <w:rFonts w:ascii="Arial" w:eastAsia="Times New Roman" w:hAnsi="Arial" w:cs="Times New Roman"/>
          <w:sz w:val="24"/>
          <w:szCs w:val="20"/>
          <w:lang w:eastAsia="fi-FI"/>
        </w:rPr>
      </w:pPr>
      <w:r w:rsidRPr="00C06E83">
        <w:rPr>
          <w:rFonts w:ascii="Arial" w:eastAsia="Times New Roman" w:hAnsi="Arial" w:cs="Times New Roman"/>
          <w:sz w:val="24"/>
          <w:szCs w:val="20"/>
          <w:lang w:eastAsia="fi-FI"/>
        </w:rPr>
        <w:t xml:space="preserve">Kurssilla tutkitaan median yhteyksiä muihin ympäristöihin, omiin kuviin, taiteeseen ja kulttuuriperintöön. Pohditaan mediakulttuurien henkilökohtaisia, yhteisöllisiä, yhteiskunnallisia ja globaaleja merkityksiä. Kuvallisen tuottamisen lähtökohtana käytetään median sisältöjä, ilmiöitä, suunnitteluprosesseja ja toimintatapoja ja syvennetään viestinnän ja tieto- ja viestintäteknologian osaamista. </w:t>
      </w:r>
    </w:p>
    <w:p w14:paraId="4E1259CB" w14:textId="77777777" w:rsidR="00BD0FF6" w:rsidRDefault="00BD0FF6" w:rsidP="00E35C5B">
      <w:pPr>
        <w:spacing w:after="0" w:line="240" w:lineRule="auto"/>
        <w:ind w:left="1300"/>
        <w:jc w:val="both"/>
        <w:rPr>
          <w:rFonts w:ascii="Arial" w:eastAsia="Times New Roman" w:hAnsi="Arial" w:cs="Times New Roman"/>
          <w:sz w:val="24"/>
          <w:szCs w:val="20"/>
          <w:lang w:eastAsia="fi-FI"/>
        </w:rPr>
      </w:pPr>
    </w:p>
    <w:p w14:paraId="310BA022" w14:textId="77777777" w:rsidR="00BD0FF6" w:rsidRPr="00BD0FF6" w:rsidRDefault="00BD0FF6" w:rsidP="00E35C5B">
      <w:pPr>
        <w:spacing w:after="0" w:line="240" w:lineRule="auto"/>
        <w:ind w:left="1300"/>
        <w:jc w:val="both"/>
        <w:rPr>
          <w:rFonts w:ascii="Arial" w:eastAsia="Times New Roman" w:hAnsi="Arial" w:cs="Times New Roman"/>
          <w:b/>
          <w:sz w:val="24"/>
          <w:szCs w:val="20"/>
          <w:lang w:eastAsia="fi-FI"/>
        </w:rPr>
      </w:pPr>
      <w:proofErr w:type="gramStart"/>
      <w:r w:rsidRPr="00BD0FF6">
        <w:rPr>
          <w:rFonts w:ascii="Arial" w:eastAsia="Times New Roman" w:hAnsi="Arial" w:cs="Times New Roman"/>
          <w:b/>
          <w:sz w:val="24"/>
          <w:szCs w:val="20"/>
          <w:lang w:eastAsia="fi-FI"/>
        </w:rPr>
        <w:t>V  KU</w:t>
      </w:r>
      <w:proofErr w:type="gramEnd"/>
      <w:r w:rsidRPr="00BD0FF6">
        <w:rPr>
          <w:rFonts w:ascii="Arial" w:eastAsia="Times New Roman" w:hAnsi="Arial" w:cs="Times New Roman"/>
          <w:b/>
          <w:sz w:val="24"/>
          <w:szCs w:val="20"/>
          <w:lang w:eastAsia="fi-FI"/>
        </w:rPr>
        <w:t>04  Taiteen monet maailmat</w:t>
      </w:r>
    </w:p>
    <w:p w14:paraId="260AF499" w14:textId="77777777" w:rsidR="00BD0FF6" w:rsidRDefault="00BD0FF6" w:rsidP="00E35C5B">
      <w:pPr>
        <w:spacing w:after="0" w:line="240" w:lineRule="auto"/>
        <w:ind w:left="1300"/>
        <w:jc w:val="both"/>
        <w:rPr>
          <w:rFonts w:ascii="Arial" w:eastAsia="Times New Roman" w:hAnsi="Arial" w:cs="Times New Roman"/>
          <w:sz w:val="24"/>
          <w:szCs w:val="20"/>
          <w:lang w:eastAsia="fi-FI"/>
        </w:rPr>
      </w:pPr>
      <w:r w:rsidRPr="00BD0FF6">
        <w:rPr>
          <w:rFonts w:ascii="Arial" w:eastAsia="Times New Roman" w:hAnsi="Arial" w:cs="Times New Roman"/>
          <w:sz w:val="24"/>
          <w:szCs w:val="20"/>
          <w:lang w:eastAsia="fi-FI"/>
        </w:rPr>
        <w:t xml:space="preserve">Kurssilla tutustutaan eri aikoina, eri ympäristöissä ja eri kulttuureissa tuotettuun kuvataiteeseen. Tutkitaan taiteen sisältöjen, ilmiöiden ja toimintatapojen yhteyksiä omiin kuviin, ympäristöön ja kulttuuriperintöön. Tarkastellaan kuvataiteen merkityksiä yksilölle, yhteisölle ja yhteiskunnalle erilaisin kuvatulkinnan </w:t>
      </w:r>
      <w:r w:rsidRPr="00BD0FF6">
        <w:rPr>
          <w:rFonts w:ascii="Arial" w:eastAsia="Times New Roman" w:hAnsi="Arial" w:cs="Times New Roman"/>
          <w:sz w:val="24"/>
          <w:szCs w:val="20"/>
          <w:lang w:eastAsia="fi-FI"/>
        </w:rPr>
        <w:lastRenderedPageBreak/>
        <w:t>menetelmin. Kuvallisessa tuottamisessa käytetään erilaisia materiaaleja, tekniikoita ja ilmaisun keinoja.</w:t>
      </w:r>
    </w:p>
    <w:p w14:paraId="0D56468F" w14:textId="77777777" w:rsidR="00D32877" w:rsidRDefault="00D32877" w:rsidP="00E35C5B">
      <w:pPr>
        <w:spacing w:after="0" w:line="240" w:lineRule="auto"/>
        <w:ind w:left="1300"/>
        <w:jc w:val="both"/>
        <w:rPr>
          <w:rFonts w:ascii="Arial" w:eastAsia="Times New Roman" w:hAnsi="Arial" w:cs="Times New Roman"/>
          <w:sz w:val="24"/>
          <w:szCs w:val="20"/>
          <w:lang w:eastAsia="fi-FI"/>
        </w:rPr>
      </w:pPr>
    </w:p>
    <w:p w14:paraId="41DD9F89" w14:textId="77777777" w:rsidR="00D32877" w:rsidRPr="00D32877" w:rsidRDefault="00D32877" w:rsidP="00E35C5B">
      <w:pPr>
        <w:spacing w:after="0" w:line="240" w:lineRule="auto"/>
        <w:ind w:left="1300"/>
        <w:jc w:val="both"/>
        <w:rPr>
          <w:rFonts w:ascii="Arial" w:eastAsia="Times New Roman" w:hAnsi="Arial" w:cs="Times New Roman"/>
          <w:b/>
          <w:sz w:val="24"/>
          <w:szCs w:val="20"/>
          <w:lang w:eastAsia="fi-FI"/>
        </w:rPr>
      </w:pPr>
      <w:proofErr w:type="gramStart"/>
      <w:r w:rsidRPr="00D32877">
        <w:rPr>
          <w:rFonts w:ascii="Arial" w:eastAsia="Times New Roman" w:hAnsi="Arial" w:cs="Times New Roman"/>
          <w:b/>
          <w:sz w:val="24"/>
          <w:szCs w:val="20"/>
          <w:lang w:eastAsia="fi-FI"/>
        </w:rPr>
        <w:t>K  KU</w:t>
      </w:r>
      <w:proofErr w:type="gramEnd"/>
      <w:r w:rsidRPr="00D32877">
        <w:rPr>
          <w:rFonts w:ascii="Arial" w:eastAsia="Times New Roman" w:hAnsi="Arial" w:cs="Times New Roman"/>
          <w:b/>
          <w:sz w:val="24"/>
          <w:szCs w:val="20"/>
          <w:lang w:eastAsia="fi-FI"/>
        </w:rPr>
        <w:t>05  Piirustus ja maalaus</w:t>
      </w:r>
    </w:p>
    <w:p w14:paraId="6E3E1E76" w14:textId="77777777" w:rsidR="002B2EAC" w:rsidRPr="007054EB" w:rsidRDefault="00D32877"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D32877">
        <w:rPr>
          <w:rFonts w:ascii="Arial" w:eastAsia="Times New Roman" w:hAnsi="Arial" w:cs="Times New Roman"/>
          <w:sz w:val="24"/>
          <w:szCs w:val="20"/>
          <w:lang w:eastAsia="fi-FI"/>
        </w:rPr>
        <w:t xml:space="preserve">Kurssilla syvennetään tietoja- ja taitoja maalaus- ja piirustustekniikoista sekä välineistä. Harjoitusten lähtökohtana </w:t>
      </w:r>
      <w:r w:rsidR="00484629">
        <w:rPr>
          <w:rFonts w:ascii="Arial" w:eastAsia="Times New Roman" w:hAnsi="Arial" w:cs="Times New Roman"/>
          <w:sz w:val="24"/>
          <w:szCs w:val="20"/>
          <w:lang w:eastAsia="fi-FI"/>
        </w:rPr>
        <w:t xml:space="preserve">ovat </w:t>
      </w:r>
      <w:r w:rsidRPr="00D32877">
        <w:rPr>
          <w:rFonts w:ascii="Arial" w:eastAsia="Times New Roman" w:hAnsi="Arial" w:cs="Times New Roman"/>
          <w:sz w:val="24"/>
          <w:szCs w:val="20"/>
          <w:lang w:eastAsia="fi-FI"/>
        </w:rPr>
        <w:t>omat kiinnostuksen kohteet.</w:t>
      </w:r>
    </w:p>
    <w:p w14:paraId="602390F2" w14:textId="77777777" w:rsidR="002B2EAC" w:rsidRDefault="002B2EA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
    <w:p w14:paraId="4F7C8C53" w14:textId="77777777" w:rsidR="00276B22" w:rsidRPr="00276B22" w:rsidRDefault="00276B2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276B22">
        <w:rPr>
          <w:rFonts w:ascii="Arial" w:eastAsia="Times New Roman" w:hAnsi="Arial" w:cs="Times New Roman"/>
          <w:b/>
          <w:sz w:val="24"/>
          <w:szCs w:val="20"/>
          <w:lang w:eastAsia="fi-FI"/>
        </w:rPr>
        <w:t>K  KU</w:t>
      </w:r>
      <w:proofErr w:type="gramEnd"/>
      <w:r w:rsidRPr="00276B22">
        <w:rPr>
          <w:rFonts w:ascii="Arial" w:eastAsia="Times New Roman" w:hAnsi="Arial" w:cs="Times New Roman"/>
          <w:b/>
          <w:sz w:val="24"/>
          <w:szCs w:val="20"/>
          <w:lang w:eastAsia="fi-FI"/>
        </w:rPr>
        <w:t>06  Kolmiulotteisen työskentelyn työpaja</w:t>
      </w:r>
    </w:p>
    <w:p w14:paraId="78202204" w14:textId="77777777" w:rsidR="00276B22" w:rsidRDefault="00276B2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276B22">
        <w:rPr>
          <w:rFonts w:ascii="Arial" w:eastAsia="Times New Roman" w:hAnsi="Arial" w:cs="Times New Roman"/>
          <w:sz w:val="24"/>
          <w:szCs w:val="20"/>
          <w:lang w:eastAsia="fi-FI"/>
        </w:rPr>
        <w:t>Kurssilla tutustutaan erilaisiin muovailun, rakentelun ja kuvanveiston materiaaleihin ja teknii</w:t>
      </w:r>
      <w:r w:rsidR="00484629">
        <w:rPr>
          <w:rFonts w:ascii="Arial" w:eastAsia="Times New Roman" w:hAnsi="Arial" w:cs="Times New Roman"/>
          <w:sz w:val="24"/>
          <w:szCs w:val="20"/>
          <w:lang w:eastAsia="fi-FI"/>
        </w:rPr>
        <w:t>k</w:t>
      </w:r>
      <w:r w:rsidRPr="00276B22">
        <w:rPr>
          <w:rFonts w:ascii="Arial" w:eastAsia="Times New Roman" w:hAnsi="Arial" w:cs="Times New Roman"/>
          <w:sz w:val="24"/>
          <w:szCs w:val="20"/>
          <w:lang w:eastAsia="fi-FI"/>
        </w:rPr>
        <w:t xml:space="preserve">koihin. Syvennetään omaa persoonallista kuvailmaisua kolmiulotteisen työskentelyn avulla. </w:t>
      </w:r>
    </w:p>
    <w:p w14:paraId="03C5F9CE" w14:textId="77777777" w:rsidR="004650F9" w:rsidRDefault="004650F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p>
    <w:p w14:paraId="5D0CFB2C" w14:textId="77777777" w:rsidR="004650F9" w:rsidRPr="004650F9" w:rsidRDefault="004650F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4650F9">
        <w:rPr>
          <w:rFonts w:ascii="Arial" w:eastAsia="Times New Roman" w:hAnsi="Arial" w:cs="Times New Roman"/>
          <w:b/>
          <w:sz w:val="24"/>
          <w:szCs w:val="20"/>
          <w:lang w:eastAsia="fi-FI"/>
        </w:rPr>
        <w:t>K  KU</w:t>
      </w:r>
      <w:proofErr w:type="gramEnd"/>
      <w:r w:rsidRPr="004650F9">
        <w:rPr>
          <w:rFonts w:ascii="Arial" w:eastAsia="Times New Roman" w:hAnsi="Arial" w:cs="Times New Roman"/>
          <w:b/>
          <w:sz w:val="24"/>
          <w:szCs w:val="20"/>
          <w:lang w:eastAsia="fi-FI"/>
        </w:rPr>
        <w:t>07  Grafiikan työpaja</w:t>
      </w:r>
    </w:p>
    <w:p w14:paraId="560CAEAF" w14:textId="77777777" w:rsidR="004650F9" w:rsidRDefault="004650F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4650F9">
        <w:rPr>
          <w:rFonts w:ascii="Arial" w:eastAsia="Times New Roman" w:hAnsi="Arial" w:cs="Times New Roman"/>
          <w:sz w:val="24"/>
          <w:szCs w:val="20"/>
          <w:lang w:eastAsia="fi-FI"/>
        </w:rPr>
        <w:t>Kurssilla syvennetään omaa persoonallista kuvailmaisua erityisesti grafiikan erilaisilla tekniikoilla ja ilmaisumuodoilla. Tekniik</w:t>
      </w:r>
      <w:r w:rsidR="00484629">
        <w:rPr>
          <w:rFonts w:ascii="Arial" w:eastAsia="Times New Roman" w:hAnsi="Arial" w:cs="Times New Roman"/>
          <w:sz w:val="24"/>
          <w:szCs w:val="20"/>
          <w:lang w:eastAsia="fi-FI"/>
        </w:rPr>
        <w:t>k</w:t>
      </w:r>
      <w:r w:rsidRPr="004650F9">
        <w:rPr>
          <w:rFonts w:ascii="Arial" w:eastAsia="Times New Roman" w:hAnsi="Arial" w:cs="Times New Roman"/>
          <w:sz w:val="24"/>
          <w:szCs w:val="20"/>
          <w:lang w:eastAsia="fi-FI"/>
        </w:rPr>
        <w:t xml:space="preserve">oina </w:t>
      </w:r>
      <w:r w:rsidR="00484629">
        <w:rPr>
          <w:rFonts w:ascii="Arial" w:eastAsia="Times New Roman" w:hAnsi="Arial" w:cs="Times New Roman"/>
          <w:sz w:val="24"/>
          <w:szCs w:val="20"/>
          <w:lang w:eastAsia="fi-FI"/>
        </w:rPr>
        <w:t xml:space="preserve">ovat </w:t>
      </w:r>
      <w:r w:rsidRPr="004650F9">
        <w:rPr>
          <w:rFonts w:ascii="Arial" w:eastAsia="Times New Roman" w:hAnsi="Arial" w:cs="Times New Roman"/>
          <w:sz w:val="24"/>
          <w:szCs w:val="20"/>
          <w:lang w:eastAsia="fi-FI"/>
        </w:rPr>
        <w:t xml:space="preserve">mm. monotypia, kohopaino ja syväpainotekniikat. </w:t>
      </w:r>
    </w:p>
    <w:p w14:paraId="3F965866" w14:textId="77777777" w:rsidR="002727FB"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p>
    <w:p w14:paraId="05CA1F51" w14:textId="77777777" w:rsidR="002727FB" w:rsidRPr="002727FB"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2727FB">
        <w:rPr>
          <w:rFonts w:ascii="Arial" w:eastAsia="Times New Roman" w:hAnsi="Arial" w:cs="Times New Roman"/>
          <w:b/>
          <w:sz w:val="24"/>
          <w:szCs w:val="20"/>
          <w:lang w:eastAsia="fi-FI"/>
        </w:rPr>
        <w:t>K  KU</w:t>
      </w:r>
      <w:proofErr w:type="gramEnd"/>
      <w:r w:rsidRPr="002727FB">
        <w:rPr>
          <w:rFonts w:ascii="Arial" w:eastAsia="Times New Roman" w:hAnsi="Arial" w:cs="Times New Roman"/>
          <w:b/>
          <w:sz w:val="24"/>
          <w:szCs w:val="20"/>
          <w:lang w:eastAsia="fi-FI"/>
        </w:rPr>
        <w:t>08  Valokuvaus</w:t>
      </w:r>
    </w:p>
    <w:p w14:paraId="36202D3C" w14:textId="77777777" w:rsidR="002727FB" w:rsidRPr="002727FB" w:rsidRDefault="00484629" w:rsidP="00E35C5B">
      <w:pPr>
        <w:spacing w:after="0" w:line="240" w:lineRule="auto"/>
        <w:ind w:left="1300"/>
        <w:jc w:val="both"/>
        <w:rPr>
          <w:rFonts w:ascii="Times New Roman" w:eastAsia="Times New Roman" w:hAnsi="Times New Roman" w:cs="Times New Roman"/>
          <w:sz w:val="24"/>
          <w:szCs w:val="24"/>
          <w:lang w:eastAsia="fi-FI"/>
        </w:rPr>
      </w:pPr>
      <w:r>
        <w:rPr>
          <w:rFonts w:ascii="Arial" w:eastAsia="Times New Roman" w:hAnsi="Arial" w:cs="Times New Roman"/>
          <w:sz w:val="24"/>
          <w:szCs w:val="20"/>
          <w:lang w:eastAsia="fi-FI"/>
        </w:rPr>
        <w:t xml:space="preserve">Tutustutaan </w:t>
      </w:r>
      <w:r w:rsidR="002727FB" w:rsidRPr="002727FB">
        <w:rPr>
          <w:rFonts w:ascii="Arial" w:eastAsia="Times New Roman" w:hAnsi="Arial" w:cs="Times New Roman"/>
          <w:sz w:val="24"/>
          <w:szCs w:val="20"/>
          <w:lang w:eastAsia="fi-FI"/>
        </w:rPr>
        <w:t>valokuvauksen tekniikkaan ja ilmaisukeinoihin käytännön harjoitusten kautta. Huomioidaan sommittelun, kuvakokojen, kuvakulmien, rajauksen sekä sisällön merkitys kuvauksessa. Vahvistetaan persoonallista kuvailmaisua</w:t>
      </w:r>
    </w:p>
    <w:p w14:paraId="0B74233A" w14:textId="77777777" w:rsidR="002727FB" w:rsidRPr="004650F9"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p>
    <w:p w14:paraId="0178260A" w14:textId="77777777" w:rsidR="004650F9" w:rsidRPr="002727FB"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2727FB">
        <w:rPr>
          <w:rFonts w:ascii="Arial" w:eastAsia="Times New Roman" w:hAnsi="Arial" w:cs="Times New Roman"/>
          <w:b/>
          <w:sz w:val="24"/>
          <w:szCs w:val="20"/>
          <w:lang w:eastAsia="fi-FI"/>
        </w:rPr>
        <w:t>K  KU</w:t>
      </w:r>
      <w:proofErr w:type="gramEnd"/>
      <w:r w:rsidRPr="002727FB">
        <w:rPr>
          <w:rFonts w:ascii="Arial" w:eastAsia="Times New Roman" w:hAnsi="Arial" w:cs="Times New Roman"/>
          <w:b/>
          <w:sz w:val="24"/>
          <w:szCs w:val="20"/>
          <w:lang w:eastAsia="fi-FI"/>
        </w:rPr>
        <w:t>09  Lukiodiplomi</w:t>
      </w:r>
    </w:p>
    <w:p w14:paraId="7958096C" w14:textId="77777777" w:rsidR="002727FB"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Pr>
          <w:rFonts w:ascii="Arial" w:eastAsia="Times New Roman" w:hAnsi="Arial" w:cs="Times New Roman"/>
          <w:sz w:val="24"/>
          <w:szCs w:val="20"/>
          <w:lang w:eastAsia="fi-FI"/>
        </w:rPr>
        <w:t>Edellytyksenä lukiodiplomin suorittamiselle on, että opiskelija on ennen diplomikurssia suorittanut hyväksytysti neljä (4) kuvataiteen kurssia. Diplomi on valtakunnallinen ja aiheet lähetetään Opetushallituksesta. Lukiodiplomi suoritetaan valvotusti, mutta itsenäisesti mielellään ensimmäisen ja toisen jakson aikana. Tarvittavat materiaalit hankitaan itse. Diplomi rakentuu portfoliosta ja työstä.</w:t>
      </w:r>
    </w:p>
    <w:p w14:paraId="416E727D" w14:textId="77777777" w:rsidR="00D16546" w:rsidRDefault="00D16546" w:rsidP="00D16546">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eastAsia="Times New Roman" w:hAnsi="Arial" w:cs="Times New Roman"/>
          <w:sz w:val="24"/>
          <w:szCs w:val="20"/>
          <w:lang w:eastAsia="fi-FI"/>
        </w:rPr>
      </w:pPr>
    </w:p>
    <w:p w14:paraId="452B0D56" w14:textId="77777777" w:rsidR="00D53957" w:rsidRDefault="00D53957"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noProof/>
          <w:color w:val="0000FF"/>
          <w:lang w:eastAsia="fi-FI"/>
        </w:rPr>
      </w:pPr>
    </w:p>
    <w:p w14:paraId="1FAB739C" w14:textId="77777777" w:rsidR="00D53957" w:rsidRDefault="00D53957"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eastAsia="Times New Roman" w:hAnsi="Arial" w:cs="Times New Roman"/>
          <w:b/>
          <w:sz w:val="28"/>
          <w:szCs w:val="28"/>
          <w:lang w:eastAsia="fi-FI"/>
        </w:rPr>
      </w:pPr>
      <w:r>
        <w:rPr>
          <w:noProof/>
          <w:color w:val="0000FF"/>
          <w:lang w:eastAsia="fi-FI"/>
        </w:rPr>
        <w:drawing>
          <wp:anchor distT="0" distB="0" distL="114300" distR="114300" simplePos="0" relativeHeight="251720704" behindDoc="0" locked="0" layoutInCell="1" allowOverlap="1" wp14:anchorId="75128DD5" wp14:editId="63D81359">
            <wp:simplePos x="0" y="0"/>
            <wp:positionH relativeFrom="column">
              <wp:posOffset>4509135</wp:posOffset>
            </wp:positionH>
            <wp:positionV relativeFrom="paragraph">
              <wp:posOffset>46355</wp:posOffset>
            </wp:positionV>
            <wp:extent cx="1638300" cy="1419225"/>
            <wp:effectExtent l="0" t="0" r="0" b="9525"/>
            <wp:wrapSquare wrapText="bothSides"/>
            <wp:docPr id="6" name="irc_mi" descr="Kuvahaun tulos haulle musiikki">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musiikki">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8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2EA">
        <w:rPr>
          <w:rFonts w:ascii="Arial" w:eastAsia="Times New Roman" w:hAnsi="Arial" w:cs="Times New Roman"/>
          <w:b/>
          <w:sz w:val="28"/>
          <w:szCs w:val="28"/>
          <w:lang w:eastAsia="fi-FI"/>
        </w:rPr>
        <w:tab/>
        <w:t xml:space="preserve">         </w:t>
      </w:r>
      <w:r w:rsidR="004A39C1" w:rsidRPr="00C52853">
        <w:rPr>
          <w:rFonts w:ascii="Arial" w:eastAsia="Times New Roman" w:hAnsi="Arial" w:cs="Times New Roman"/>
          <w:b/>
          <w:sz w:val="28"/>
          <w:szCs w:val="28"/>
          <w:lang w:eastAsia="fi-FI"/>
        </w:rPr>
        <w:t>MUSIIKKI</w:t>
      </w:r>
    </w:p>
    <w:p w14:paraId="0F7EF992" w14:textId="77777777" w:rsidR="00C52853" w:rsidRPr="00C52853" w:rsidRDefault="00D53957" w:rsidP="00D16546">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eastAsia="Times New Roman" w:hAnsi="Arial" w:cs="Times New Roman"/>
          <w:b/>
          <w:sz w:val="28"/>
          <w:szCs w:val="28"/>
          <w:lang w:eastAsia="fi-FI"/>
        </w:rPr>
      </w:pPr>
      <w:r>
        <w:rPr>
          <w:rFonts w:ascii="Arial" w:eastAsia="Times New Roman" w:hAnsi="Arial" w:cs="Times New Roman"/>
          <w:b/>
          <w:sz w:val="28"/>
          <w:szCs w:val="28"/>
          <w:lang w:eastAsia="fi-FI"/>
        </w:rPr>
        <w:tab/>
      </w:r>
      <w:r>
        <w:rPr>
          <w:rFonts w:ascii="Arial" w:eastAsia="Times New Roman" w:hAnsi="Arial" w:cs="Times New Roman"/>
          <w:b/>
          <w:sz w:val="28"/>
          <w:szCs w:val="28"/>
          <w:lang w:eastAsia="fi-FI"/>
        </w:rPr>
        <w:tab/>
      </w:r>
    </w:p>
    <w:p w14:paraId="15391DF9" w14:textId="77777777" w:rsidR="004A39C1" w:rsidRPr="004A39C1" w:rsidRDefault="004A39C1"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4A39C1">
        <w:rPr>
          <w:rFonts w:ascii="Arial" w:eastAsia="Times New Roman" w:hAnsi="Arial" w:cs="Times New Roman"/>
          <w:b/>
          <w:sz w:val="24"/>
          <w:szCs w:val="20"/>
          <w:lang w:eastAsia="fi-FI"/>
        </w:rPr>
        <w:t>P  MU</w:t>
      </w:r>
      <w:proofErr w:type="gramEnd"/>
      <w:r w:rsidRPr="004A39C1">
        <w:rPr>
          <w:rFonts w:ascii="Arial" w:eastAsia="Times New Roman" w:hAnsi="Arial" w:cs="Times New Roman"/>
          <w:b/>
          <w:sz w:val="24"/>
          <w:szCs w:val="20"/>
          <w:lang w:eastAsia="fi-FI"/>
        </w:rPr>
        <w:t>01  Musiikki ja minä</w:t>
      </w:r>
    </w:p>
    <w:p w14:paraId="4B3F9B52" w14:textId="77777777" w:rsidR="004A39C1" w:rsidRDefault="004A39C1"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Kurssin tavoitteena on, että opiskelija löytää omat tapansa toimia musiikin alueella. Osallistumalla musiikilliseen toimintaan hän saa kokemuksia musisoinnista, syventää omaa osaamistaan ja pohtii asemaansa musiikin kuuntelijana, tulkitsijana, tekijänä ja kulttuuripalvelujen käyttäjänä. Omakohtaisen musiikkisuhteen kautta opiskelija ymmärtää musiikin merkityksiä elämässä ja ihmisten välisessä vuorovaikutuksessa. Kurssilla tutustutaan opiskelijoiden omaan ja muuhun paikalliseen musiikkitoimintaan.</w:t>
      </w:r>
    </w:p>
    <w:p w14:paraId="623665AA" w14:textId="77777777" w:rsidR="007314E9" w:rsidRDefault="004A39C1" w:rsidP="00D16546">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Opiskelija kehittää äänenkäyttöään ja soittotaitoaan musiikillisen ajattelun ja ilmaisun välineenä. Kurssilla syvennetään musiikin ja musiikkikäsitteiden tuntemusta käytännön musisoinnin avulla. Opiskelija oppii tarkkailemaan ääniympäristöään ja perehtyy kuulonhuoltoon.</w:t>
      </w:r>
    </w:p>
    <w:p w14:paraId="5BE71288" w14:textId="77777777" w:rsidR="007314E9" w:rsidRDefault="007314E9" w:rsidP="00E35C5B">
      <w:pPr>
        <w:spacing w:after="0" w:line="240" w:lineRule="auto"/>
        <w:ind w:left="1300"/>
        <w:jc w:val="both"/>
        <w:rPr>
          <w:rFonts w:ascii="Arial" w:eastAsia="Times New Roman" w:hAnsi="Arial" w:cs="Arial"/>
          <w:sz w:val="24"/>
          <w:szCs w:val="24"/>
          <w:lang w:eastAsia="fi-FI"/>
        </w:rPr>
      </w:pPr>
    </w:p>
    <w:p w14:paraId="4ABEDB33" w14:textId="77777777" w:rsidR="007D1720" w:rsidRPr="007D1720" w:rsidRDefault="007D1720" w:rsidP="00E35C5B">
      <w:pPr>
        <w:spacing w:after="0" w:line="240" w:lineRule="auto"/>
        <w:ind w:left="1300"/>
        <w:jc w:val="both"/>
        <w:rPr>
          <w:rFonts w:ascii="Arial" w:eastAsia="Times New Roman" w:hAnsi="Arial" w:cs="Arial"/>
          <w:b/>
          <w:sz w:val="24"/>
          <w:szCs w:val="24"/>
          <w:lang w:eastAsia="fi-FI"/>
        </w:rPr>
      </w:pPr>
      <w:proofErr w:type="gramStart"/>
      <w:r w:rsidRPr="007D1720">
        <w:rPr>
          <w:rFonts w:ascii="Arial" w:eastAsia="Times New Roman" w:hAnsi="Arial" w:cs="Arial"/>
          <w:b/>
          <w:sz w:val="24"/>
          <w:szCs w:val="24"/>
          <w:lang w:eastAsia="fi-FI"/>
        </w:rPr>
        <w:t>P  MU</w:t>
      </w:r>
      <w:proofErr w:type="gramEnd"/>
      <w:r w:rsidRPr="007D1720">
        <w:rPr>
          <w:rFonts w:ascii="Arial" w:eastAsia="Times New Roman" w:hAnsi="Arial" w:cs="Arial"/>
          <w:b/>
          <w:sz w:val="24"/>
          <w:szCs w:val="24"/>
          <w:lang w:eastAsia="fi-FI"/>
        </w:rPr>
        <w:t>02  Moniääninen Suomi</w:t>
      </w:r>
    </w:p>
    <w:p w14:paraId="16EC0DAB" w14:textId="77777777" w:rsidR="007D1720" w:rsidRPr="007D1720" w:rsidRDefault="007D1720"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 xml:space="preserve">Kurssin tavoitteena on, että opiskelija oppii tuntemaan suomalaista musiikkia ja vahvistaa omaa kulttuurista identiteettiään. Opiskelija tutkii erilaisia Suomessa </w:t>
      </w:r>
      <w:r w:rsidRPr="000F3097">
        <w:rPr>
          <w:rFonts w:ascii="Arial" w:eastAsia="Times New Roman" w:hAnsi="Arial" w:cs="Arial"/>
          <w:sz w:val="24"/>
          <w:szCs w:val="24"/>
          <w:lang w:eastAsia="fi-FI"/>
        </w:rPr>
        <w:lastRenderedPageBreak/>
        <w:t>esiintyviä musiikkikulttuureja ja niiden sisäisiä osakulttuureja sekä oppii ymmärtämään niiden taustatekijöitä, kehitystä ja olennaisia piirteitä. Kurssin toteuttamisessa otetaan myös huomioon, että suomalaiset musiikkikulttuurit ovat osa eurooppalaista ja globaalia musiikkimaailmaa. </w:t>
      </w:r>
    </w:p>
    <w:p w14:paraId="78D5204D" w14:textId="77777777" w:rsidR="007D1720" w:rsidRPr="000F3097" w:rsidRDefault="007D1720"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Opiskelussa käytetään monipuolisia työtapoja, erityisesti musisointia ja kuuntelua. Musisoitaessa kiinnitetään huomiota oman taiteellisen ilmaisun sekä kuuntelu- ja vuorovaikutustaitojen kehittämiseen. Musiikkiohjelmistoon valitaan eri musiikinlajeja populaari- ja taidemusiikista perinnemusiikkiin. </w:t>
      </w:r>
    </w:p>
    <w:p w14:paraId="2345193E" w14:textId="77777777" w:rsidR="007D1720" w:rsidRPr="000F3097" w:rsidRDefault="007D1720" w:rsidP="00E35C5B">
      <w:pPr>
        <w:spacing w:after="0" w:line="240" w:lineRule="auto"/>
        <w:ind w:left="1300"/>
        <w:jc w:val="both"/>
        <w:rPr>
          <w:rFonts w:ascii="Arial" w:eastAsia="Times New Roman" w:hAnsi="Arial" w:cs="Arial"/>
          <w:sz w:val="24"/>
          <w:szCs w:val="24"/>
          <w:lang w:eastAsia="fi-FI"/>
        </w:rPr>
      </w:pPr>
    </w:p>
    <w:p w14:paraId="2CE62F53" w14:textId="77777777" w:rsidR="004A39C1" w:rsidRPr="00902C52" w:rsidRDefault="00902C52" w:rsidP="00E35C5B">
      <w:pPr>
        <w:spacing w:after="0" w:line="240" w:lineRule="auto"/>
        <w:ind w:left="1300"/>
        <w:jc w:val="both"/>
        <w:rPr>
          <w:rFonts w:ascii="Arial" w:eastAsia="Times New Roman" w:hAnsi="Arial" w:cs="Arial"/>
          <w:b/>
          <w:sz w:val="24"/>
          <w:szCs w:val="24"/>
          <w:lang w:eastAsia="fi-FI"/>
        </w:rPr>
      </w:pPr>
      <w:proofErr w:type="gramStart"/>
      <w:r w:rsidRPr="00902C52">
        <w:rPr>
          <w:rFonts w:ascii="Arial" w:eastAsia="Times New Roman" w:hAnsi="Arial" w:cs="Arial"/>
          <w:b/>
          <w:sz w:val="24"/>
          <w:szCs w:val="24"/>
          <w:lang w:eastAsia="fi-FI"/>
        </w:rPr>
        <w:t>V  MU</w:t>
      </w:r>
      <w:proofErr w:type="gramEnd"/>
      <w:r w:rsidRPr="00902C52">
        <w:rPr>
          <w:rFonts w:ascii="Arial" w:eastAsia="Times New Roman" w:hAnsi="Arial" w:cs="Arial"/>
          <w:b/>
          <w:sz w:val="24"/>
          <w:szCs w:val="24"/>
          <w:lang w:eastAsia="fi-FI"/>
        </w:rPr>
        <w:t>03  Ovet auki musiikille</w:t>
      </w:r>
    </w:p>
    <w:p w14:paraId="15B247CA" w14:textId="77777777" w:rsidR="00902C52" w:rsidRPr="000F3097" w:rsidRDefault="00902C52"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Kurssin tavoitteena on, että opiskelija oppii tuntemaan itselleen uusia musiikinlajeja, musiikkityylejä ja -kulttuureja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musisointitaitojaan sekä taitojaan hankkia ja käsitellä tietoa. Kurssin voi suorittaa myös projektina. </w:t>
      </w:r>
    </w:p>
    <w:p w14:paraId="7378D28B" w14:textId="77777777" w:rsidR="00902C52" w:rsidRPr="000F3097" w:rsidRDefault="00902C52" w:rsidP="00E35C5B">
      <w:pPr>
        <w:spacing w:after="0" w:line="240" w:lineRule="auto"/>
        <w:ind w:left="1300"/>
        <w:jc w:val="both"/>
        <w:rPr>
          <w:rFonts w:ascii="Arial" w:eastAsia="Times New Roman" w:hAnsi="Arial" w:cs="Arial"/>
          <w:sz w:val="24"/>
          <w:szCs w:val="24"/>
          <w:lang w:eastAsia="fi-FI"/>
        </w:rPr>
      </w:pPr>
    </w:p>
    <w:p w14:paraId="7D32073E" w14:textId="77777777" w:rsidR="004A39C1" w:rsidRPr="00876656" w:rsidRDefault="00876656"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876656">
        <w:rPr>
          <w:rFonts w:ascii="Arial" w:eastAsia="Times New Roman" w:hAnsi="Arial" w:cs="Times New Roman"/>
          <w:b/>
          <w:sz w:val="24"/>
          <w:szCs w:val="20"/>
          <w:lang w:eastAsia="fi-FI"/>
        </w:rPr>
        <w:t>V  MU</w:t>
      </w:r>
      <w:proofErr w:type="gramEnd"/>
      <w:r w:rsidRPr="00876656">
        <w:rPr>
          <w:rFonts w:ascii="Arial" w:eastAsia="Times New Roman" w:hAnsi="Arial" w:cs="Times New Roman"/>
          <w:b/>
          <w:sz w:val="24"/>
          <w:szCs w:val="20"/>
          <w:lang w:eastAsia="fi-FI"/>
        </w:rPr>
        <w:t>04  Musiikki viestii ja vaikuttaa</w:t>
      </w:r>
    </w:p>
    <w:p w14:paraId="034CD355" w14:textId="77777777" w:rsidR="00876656" w:rsidRDefault="00876656"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Kurssin tavoitteena on, että opiskelija tutustuu musiikin käyttöön ja vaikutusmahdollisuuksiin eri taidemuodoissa, monimediaisissa tieto- ja viestintäympäristöissä sekä yhteiskunnassa. Opiskelija tutkii musiikin yhteyttä tekstiin, kuvaan ja liikkeeseen ja perehtyy tarkemmin musiikin käyttötapoihin esimerkiksi elokuvassa, näyttämöllä, joukkoviestimissä tai verkkoympäristöissä muutaman rajatun näytteen avulla. Sisältöjen tarkastelussa painottuu pyrkimys kokonaisuuksien ymmärtämiseen. Musiikin vaikuttavuutta tutkitaan analysoimalla olemassa olevaa materiaalia tai tuottamalla sitä itse. Kurssin voi suorittaa myös taiteidenvälis</w:t>
      </w:r>
      <w:r w:rsidR="007314E9">
        <w:rPr>
          <w:rFonts w:ascii="Arial" w:eastAsia="Times New Roman" w:hAnsi="Arial" w:cs="Arial"/>
          <w:sz w:val="24"/>
          <w:szCs w:val="24"/>
          <w:lang w:eastAsia="fi-FI"/>
        </w:rPr>
        <w:t>enä tai monialaisena projektina.</w:t>
      </w:r>
    </w:p>
    <w:p w14:paraId="35541675" w14:textId="77777777" w:rsidR="007314E9" w:rsidRPr="000F3097" w:rsidRDefault="007314E9" w:rsidP="00E35C5B">
      <w:pPr>
        <w:spacing w:after="0" w:line="240" w:lineRule="auto"/>
        <w:ind w:left="1300"/>
        <w:jc w:val="both"/>
        <w:rPr>
          <w:rFonts w:ascii="Arial" w:eastAsia="Times New Roman" w:hAnsi="Arial" w:cs="Arial"/>
          <w:sz w:val="24"/>
          <w:szCs w:val="24"/>
          <w:lang w:eastAsia="fi-FI"/>
        </w:rPr>
      </w:pPr>
    </w:p>
    <w:p w14:paraId="75EE5148" w14:textId="77777777" w:rsidR="004D7592" w:rsidRP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07065C">
        <w:rPr>
          <w:rFonts w:ascii="Arial" w:eastAsia="Times New Roman" w:hAnsi="Arial" w:cs="Times New Roman"/>
          <w:b/>
          <w:sz w:val="24"/>
          <w:szCs w:val="20"/>
          <w:lang w:eastAsia="fi-FI"/>
        </w:rPr>
        <w:t>K  MU</w:t>
      </w:r>
      <w:proofErr w:type="gramEnd"/>
      <w:r w:rsidRPr="0007065C">
        <w:rPr>
          <w:rFonts w:ascii="Arial" w:eastAsia="Times New Roman" w:hAnsi="Arial" w:cs="Times New Roman"/>
          <w:b/>
          <w:sz w:val="24"/>
          <w:szCs w:val="20"/>
          <w:lang w:eastAsia="fi-FI"/>
        </w:rPr>
        <w:t>05  Kuoro I</w:t>
      </w:r>
    </w:p>
    <w:p w14:paraId="52B132A3" w14:textId="77777777" w:rsid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0F3097">
        <w:rPr>
          <w:rFonts w:ascii="Arial" w:hAnsi="Arial" w:cs="Arial"/>
          <w:sz w:val="24"/>
          <w:szCs w:val="24"/>
        </w:rPr>
        <w:t>Kurssin tavoitteena on, että opiskelija oppii moniäänistä ja monipuolista kuorolaulua ja osallistuu esiintymisiin. Soittajat voivat osallistua kurssille säestäjinä.</w:t>
      </w:r>
      <w:r w:rsidRPr="000F3097">
        <w:rPr>
          <w:rFonts w:ascii="Arial" w:hAnsi="Arial" w:cs="Arial"/>
          <w:sz w:val="24"/>
          <w:szCs w:val="24"/>
        </w:rPr>
        <w:br/>
      </w:r>
    </w:p>
    <w:p w14:paraId="72F07E3D" w14:textId="77777777" w:rsidR="0007065C" w:rsidRP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07065C">
        <w:rPr>
          <w:rFonts w:ascii="Arial" w:eastAsia="Times New Roman" w:hAnsi="Arial" w:cs="Times New Roman"/>
          <w:b/>
          <w:sz w:val="24"/>
          <w:szCs w:val="20"/>
          <w:lang w:eastAsia="fi-FI"/>
        </w:rPr>
        <w:t>K  MU</w:t>
      </w:r>
      <w:proofErr w:type="gramEnd"/>
      <w:r w:rsidRPr="0007065C">
        <w:rPr>
          <w:rFonts w:ascii="Arial" w:eastAsia="Times New Roman" w:hAnsi="Arial" w:cs="Times New Roman"/>
          <w:b/>
          <w:sz w:val="24"/>
          <w:szCs w:val="20"/>
          <w:lang w:eastAsia="fi-FI"/>
        </w:rPr>
        <w:t>06  Kuoro II</w:t>
      </w:r>
    </w:p>
    <w:p w14:paraId="0F27E100" w14:textId="77777777" w:rsid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r w:rsidRPr="000F3097">
        <w:rPr>
          <w:rFonts w:ascii="Arial" w:hAnsi="Arial" w:cs="Arial"/>
          <w:sz w:val="24"/>
          <w:szCs w:val="24"/>
        </w:rPr>
        <w:t>Kurssin tavoitteena on, että opiskelija oppii moniäänistä ja monipuolista kuorolaulua ja osallistuu esiintymisiin. Soittajat voivat osallistua kurssille säestäjinä.</w:t>
      </w:r>
    </w:p>
    <w:p w14:paraId="07EF73C7" w14:textId="77777777" w:rsid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p>
    <w:p w14:paraId="0839444E" w14:textId="77777777" w:rsidR="0007065C" w:rsidRP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b/>
          <w:sz w:val="24"/>
          <w:szCs w:val="24"/>
        </w:rPr>
      </w:pPr>
      <w:proofErr w:type="gramStart"/>
      <w:r w:rsidRPr="0007065C">
        <w:rPr>
          <w:rFonts w:ascii="Arial" w:hAnsi="Arial" w:cs="Arial"/>
          <w:b/>
          <w:sz w:val="24"/>
          <w:szCs w:val="24"/>
        </w:rPr>
        <w:t>K  MU</w:t>
      </w:r>
      <w:proofErr w:type="gramEnd"/>
      <w:r w:rsidRPr="0007065C">
        <w:rPr>
          <w:rFonts w:ascii="Arial" w:hAnsi="Arial" w:cs="Arial"/>
          <w:b/>
          <w:sz w:val="24"/>
          <w:szCs w:val="24"/>
        </w:rPr>
        <w:t>07  Kuoro III</w:t>
      </w:r>
    </w:p>
    <w:p w14:paraId="17FE21DB" w14:textId="77777777" w:rsid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0F3097">
        <w:rPr>
          <w:rFonts w:ascii="Arial" w:hAnsi="Arial" w:cs="Arial"/>
          <w:sz w:val="24"/>
          <w:szCs w:val="24"/>
        </w:rPr>
        <w:t>Kurssin tavoitteena on, että opiskelija oppii moniäänistä ja monipuolista kuorolaulua ja osallistuu esiintymisiin. Soittajat voivat osallistua kurssille säestäjinä.</w:t>
      </w:r>
      <w:r w:rsidRPr="000F3097">
        <w:rPr>
          <w:rFonts w:ascii="Arial" w:hAnsi="Arial" w:cs="Arial"/>
          <w:sz w:val="24"/>
          <w:szCs w:val="24"/>
        </w:rPr>
        <w:br/>
      </w:r>
      <w:r w:rsidRPr="000F3097">
        <w:rPr>
          <w:rFonts w:ascii="Arial" w:hAnsi="Arial" w:cs="Arial"/>
          <w:sz w:val="24"/>
          <w:szCs w:val="24"/>
        </w:rPr>
        <w:br/>
      </w:r>
      <w:proofErr w:type="gramStart"/>
      <w:r w:rsidR="006B4FF2" w:rsidRPr="006B4FF2">
        <w:rPr>
          <w:rFonts w:ascii="Arial" w:eastAsia="Times New Roman" w:hAnsi="Arial" w:cs="Times New Roman"/>
          <w:b/>
          <w:sz w:val="24"/>
          <w:szCs w:val="20"/>
          <w:lang w:eastAsia="fi-FI"/>
        </w:rPr>
        <w:t>K  MU</w:t>
      </w:r>
      <w:proofErr w:type="gramEnd"/>
      <w:r w:rsidR="006B4FF2" w:rsidRPr="006B4FF2">
        <w:rPr>
          <w:rFonts w:ascii="Arial" w:eastAsia="Times New Roman" w:hAnsi="Arial" w:cs="Times New Roman"/>
          <w:b/>
          <w:sz w:val="24"/>
          <w:szCs w:val="20"/>
          <w:lang w:eastAsia="fi-FI"/>
        </w:rPr>
        <w:t>08  Bändi I</w:t>
      </w:r>
    </w:p>
    <w:p w14:paraId="0B6586E9" w14:textId="77777777" w:rsidR="007314E9" w:rsidRDefault="006B4FF2" w:rsidP="00D16546">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r w:rsidRPr="000F3097">
        <w:rPr>
          <w:rFonts w:ascii="Arial" w:hAnsi="Arial" w:cs="Arial"/>
          <w:sz w:val="24"/>
          <w:szCs w:val="24"/>
        </w:rPr>
        <w:t>Kurssin tavoitteena on, että opiskelija oppii toimimaan soittajana tai laulajana ja kehittyy bändin jäsenenä sekä osallistuu esiintymisiin. Ohjelm</w:t>
      </w:r>
      <w:r w:rsidR="00D16546">
        <w:rPr>
          <w:rFonts w:ascii="Arial" w:hAnsi="Arial" w:cs="Arial"/>
          <w:sz w:val="24"/>
          <w:szCs w:val="24"/>
        </w:rPr>
        <w:t>isto valitaan ryhmäkohtaisesti.</w:t>
      </w:r>
    </w:p>
    <w:p w14:paraId="50F53C89" w14:textId="77777777" w:rsidR="007314E9" w:rsidRDefault="007314E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p>
    <w:p w14:paraId="6B202DD5" w14:textId="77777777" w:rsidR="006B4FF2" w:rsidRP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b/>
          <w:sz w:val="24"/>
          <w:szCs w:val="24"/>
        </w:rPr>
      </w:pPr>
      <w:proofErr w:type="gramStart"/>
      <w:r w:rsidRPr="006B4FF2">
        <w:rPr>
          <w:rFonts w:ascii="Arial" w:hAnsi="Arial" w:cs="Arial"/>
          <w:b/>
          <w:sz w:val="24"/>
          <w:szCs w:val="24"/>
        </w:rPr>
        <w:t>K  MU</w:t>
      </w:r>
      <w:proofErr w:type="gramEnd"/>
      <w:r w:rsidRPr="006B4FF2">
        <w:rPr>
          <w:rFonts w:ascii="Arial" w:hAnsi="Arial" w:cs="Arial"/>
          <w:b/>
          <w:sz w:val="24"/>
          <w:szCs w:val="24"/>
        </w:rPr>
        <w:t>09  Bändi II</w:t>
      </w:r>
    </w:p>
    <w:p w14:paraId="4C8B2AF5" w14:textId="77777777" w:rsidR="002B2EAC"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r w:rsidRPr="000F3097">
        <w:rPr>
          <w:rFonts w:ascii="Arial" w:hAnsi="Arial" w:cs="Arial"/>
          <w:sz w:val="24"/>
          <w:szCs w:val="24"/>
        </w:rPr>
        <w:t>Kurssin tavoitteena on, että opiskelija oppii toimimaan soittajana tai laulajana ja kehittyy bändin jäsenenä sekä osallistuu esiintymisiin. Ohjelmi</w:t>
      </w:r>
      <w:r w:rsidR="007054EB">
        <w:rPr>
          <w:rFonts w:ascii="Arial" w:hAnsi="Arial" w:cs="Arial"/>
          <w:sz w:val="24"/>
          <w:szCs w:val="24"/>
        </w:rPr>
        <w:t xml:space="preserve">sto valitaan ryhmäkohtaisesti. </w:t>
      </w:r>
    </w:p>
    <w:p w14:paraId="11FBC61C" w14:textId="77777777" w:rsid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0F3097">
        <w:rPr>
          <w:rFonts w:ascii="Arial" w:hAnsi="Arial" w:cs="Arial"/>
          <w:sz w:val="24"/>
          <w:szCs w:val="24"/>
        </w:rPr>
        <w:br/>
      </w:r>
      <w:proofErr w:type="gramStart"/>
      <w:r w:rsidRPr="006B4FF2">
        <w:rPr>
          <w:rFonts w:ascii="Arial" w:eastAsia="Times New Roman" w:hAnsi="Arial" w:cs="Times New Roman"/>
          <w:b/>
          <w:sz w:val="24"/>
          <w:szCs w:val="20"/>
          <w:lang w:eastAsia="fi-FI"/>
        </w:rPr>
        <w:t>K  MU</w:t>
      </w:r>
      <w:proofErr w:type="gramEnd"/>
      <w:r w:rsidRPr="006B4FF2">
        <w:rPr>
          <w:rFonts w:ascii="Arial" w:eastAsia="Times New Roman" w:hAnsi="Arial" w:cs="Times New Roman"/>
          <w:b/>
          <w:sz w:val="24"/>
          <w:szCs w:val="20"/>
          <w:lang w:eastAsia="fi-FI"/>
        </w:rPr>
        <w:t>10  Bändi III</w:t>
      </w:r>
    </w:p>
    <w:p w14:paraId="02EBD021" w14:textId="77777777" w:rsid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r w:rsidRPr="000F3097">
        <w:rPr>
          <w:rFonts w:ascii="Arial" w:hAnsi="Arial" w:cs="Arial"/>
          <w:sz w:val="24"/>
          <w:szCs w:val="24"/>
        </w:rPr>
        <w:lastRenderedPageBreak/>
        <w:t xml:space="preserve">Kurssin tavoitteena on, että opiskelija oppii toimimaan soittajana tai laulajana ja kehittyy bändin jäsenenä sekä osallistuu esiintymisiin. Ohjelmisto valitaan ryhmäkohtaisesti. </w:t>
      </w:r>
    </w:p>
    <w:p w14:paraId="2B9C3F0E" w14:textId="77777777" w:rsid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p>
    <w:p w14:paraId="242BD75A" w14:textId="77777777" w:rsidR="006B4FF2" w:rsidRP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b/>
          <w:sz w:val="24"/>
          <w:szCs w:val="24"/>
        </w:rPr>
      </w:pPr>
      <w:proofErr w:type="gramStart"/>
      <w:r w:rsidRPr="006B4FF2">
        <w:rPr>
          <w:rFonts w:ascii="Arial" w:hAnsi="Arial" w:cs="Arial"/>
          <w:b/>
          <w:sz w:val="24"/>
          <w:szCs w:val="24"/>
        </w:rPr>
        <w:t>K  MU</w:t>
      </w:r>
      <w:proofErr w:type="gramEnd"/>
      <w:r w:rsidRPr="006B4FF2">
        <w:rPr>
          <w:rFonts w:ascii="Arial" w:hAnsi="Arial" w:cs="Arial"/>
          <w:b/>
          <w:sz w:val="24"/>
          <w:szCs w:val="24"/>
        </w:rPr>
        <w:t>11  Musiikkidiplomi</w:t>
      </w:r>
    </w:p>
    <w:p w14:paraId="40F16B51" w14:textId="77777777" w:rsidR="00FE4B91" w:rsidRPr="005C5C7D" w:rsidRDefault="006B4FF2" w:rsidP="007314E9">
      <w:pPr>
        <w:spacing w:line="240" w:lineRule="auto"/>
        <w:ind w:left="1300"/>
        <w:jc w:val="both"/>
        <w:rPr>
          <w:rFonts w:ascii="Arial" w:hAnsi="Arial" w:cs="Arial"/>
          <w:sz w:val="24"/>
          <w:szCs w:val="24"/>
        </w:rPr>
      </w:pPr>
      <w:r w:rsidRPr="000F3097">
        <w:rPr>
          <w:rFonts w:ascii="Arial" w:hAnsi="Arial" w:cs="Arial"/>
          <w:sz w:val="24"/>
          <w:szCs w:val="24"/>
        </w:rPr>
        <w:t xml:space="preserve">Musiikin lukiodiplomin tarkoituksena on antaa laajemmin informaatiota opiskelijan erityisosaamisesta. Diplomikurssin voi suorittaa kahdella tavalla, jotka ovat musiikkiprojekti tai näytesalkku lukioaikaisista töistä. Musiikin lukiodiplomin suorittaminen edellyttää vähintään neljän </w:t>
      </w:r>
      <w:r w:rsidR="007314E9">
        <w:rPr>
          <w:rFonts w:ascii="Arial" w:hAnsi="Arial" w:cs="Arial"/>
          <w:sz w:val="24"/>
          <w:szCs w:val="24"/>
        </w:rPr>
        <w:t>musiikin kurssin suorittamista.</w:t>
      </w:r>
    </w:p>
    <w:p w14:paraId="08AED12E" w14:textId="77777777" w:rsidR="00FE4B91" w:rsidRPr="00335431" w:rsidRDefault="00FE4B91" w:rsidP="00E35C5B">
      <w:pPr>
        <w:pStyle w:val="Leipteksti"/>
        <w:spacing w:after="0" w:line="240" w:lineRule="auto"/>
        <w:jc w:val="both"/>
        <w:rPr>
          <w:rFonts w:ascii="Arial" w:hAnsi="Arial" w:cs="Arial"/>
          <w:sz w:val="24"/>
          <w:szCs w:val="24"/>
        </w:rPr>
      </w:pPr>
    </w:p>
    <w:p w14:paraId="359B8184" w14:textId="77777777" w:rsidR="00613CCB" w:rsidRPr="00C52853" w:rsidRDefault="00692499" w:rsidP="00E35C5B">
      <w:pPr>
        <w:pStyle w:val="Leipteksti"/>
        <w:spacing w:line="240" w:lineRule="auto"/>
        <w:ind w:firstLine="1298"/>
        <w:jc w:val="both"/>
        <w:rPr>
          <w:rFonts w:ascii="Arial" w:hAnsi="Arial" w:cs="Arial"/>
          <w:b/>
          <w:sz w:val="28"/>
          <w:szCs w:val="28"/>
        </w:rPr>
      </w:pPr>
      <w:r w:rsidRPr="00C52853">
        <w:rPr>
          <w:rFonts w:ascii="Arial" w:hAnsi="Arial" w:cs="Arial"/>
          <w:b/>
          <w:sz w:val="28"/>
          <w:szCs w:val="28"/>
        </w:rPr>
        <w:t>OPINTO-OHJAUS</w:t>
      </w:r>
    </w:p>
    <w:p w14:paraId="29C47A73" w14:textId="77777777" w:rsidR="00692499" w:rsidRPr="00692499" w:rsidRDefault="00692499" w:rsidP="00E35C5B">
      <w:pPr>
        <w:pStyle w:val="Leipteksti"/>
        <w:spacing w:after="0" w:line="240" w:lineRule="auto"/>
        <w:ind w:left="1298"/>
        <w:jc w:val="both"/>
        <w:rPr>
          <w:rFonts w:ascii="Arial" w:hAnsi="Arial" w:cs="Arial"/>
          <w:b/>
          <w:sz w:val="24"/>
          <w:szCs w:val="24"/>
        </w:rPr>
      </w:pPr>
      <w:proofErr w:type="gramStart"/>
      <w:r w:rsidRPr="00692499">
        <w:rPr>
          <w:rFonts w:ascii="Arial" w:hAnsi="Arial" w:cs="Arial"/>
          <w:b/>
          <w:sz w:val="24"/>
          <w:szCs w:val="24"/>
        </w:rPr>
        <w:t>P  OP</w:t>
      </w:r>
      <w:proofErr w:type="gramEnd"/>
      <w:r w:rsidRPr="00692499">
        <w:rPr>
          <w:rFonts w:ascii="Arial" w:hAnsi="Arial" w:cs="Arial"/>
          <w:b/>
          <w:sz w:val="24"/>
          <w:szCs w:val="24"/>
        </w:rPr>
        <w:t>01  Minä opiskelijana</w:t>
      </w:r>
    </w:p>
    <w:p w14:paraId="719A4AEB" w14:textId="77777777" w:rsidR="00692499" w:rsidRPr="00692499" w:rsidRDefault="00692499" w:rsidP="00E35C5B">
      <w:pPr>
        <w:pStyle w:val="NormaaliWWW"/>
        <w:spacing w:before="0" w:beforeAutospacing="0" w:after="0" w:afterAutospacing="0"/>
        <w:ind w:left="1298"/>
        <w:jc w:val="both"/>
        <w:rPr>
          <w:rFonts w:ascii="Arial" w:hAnsi="Arial" w:cs="Arial"/>
          <w:color w:val="000000"/>
        </w:rPr>
      </w:pPr>
      <w:r w:rsidRPr="00692499">
        <w:rPr>
          <w:rFonts w:ascii="Arial" w:hAnsi="Arial" w:cs="Arial"/>
          <w:bCs/>
          <w:color w:val="000000"/>
        </w:rPr>
        <w:t>Kurssilla opiskelija</w:t>
      </w:r>
      <w:r w:rsidRPr="00692499">
        <w:rPr>
          <w:rFonts w:ascii="Arial" w:hAnsi="Arial" w:cs="Arial"/>
          <w:color w:val="000000"/>
        </w:rPr>
        <w:t> tutustuu lukio-opintojen käytänteisiin, opintojen rakenteeseen sekä ylioppilastutkintoon. Kurssilla opiskelija harjaantuu lukiossa vaadittaviin opiskelutaitoihin sekä omien vahvuuksien ja kiinnostusten kohteiden kartoittamiseen liittyvissä keskeisissä tiedoissa ja taidoissa.</w:t>
      </w:r>
    </w:p>
    <w:p w14:paraId="4738FB9A" w14:textId="77777777" w:rsidR="00FD40C5" w:rsidRDefault="00FD40C5" w:rsidP="00E35C5B">
      <w:pPr>
        <w:pStyle w:val="Leipteksti"/>
        <w:spacing w:after="0" w:line="240" w:lineRule="auto"/>
        <w:jc w:val="both"/>
        <w:rPr>
          <w:rFonts w:ascii="Arial" w:hAnsi="Arial" w:cs="Arial"/>
          <w:sz w:val="24"/>
          <w:szCs w:val="24"/>
        </w:rPr>
      </w:pPr>
    </w:p>
    <w:p w14:paraId="701921E0" w14:textId="77777777" w:rsidR="00634306" w:rsidRPr="005718BA" w:rsidRDefault="005718BA" w:rsidP="00E35C5B">
      <w:pPr>
        <w:pStyle w:val="Leipteksti"/>
        <w:spacing w:after="0" w:line="240" w:lineRule="auto"/>
        <w:ind w:firstLine="1298"/>
        <w:jc w:val="both"/>
        <w:rPr>
          <w:rFonts w:ascii="Arial" w:hAnsi="Arial" w:cs="Arial"/>
          <w:b/>
          <w:sz w:val="24"/>
          <w:szCs w:val="24"/>
        </w:rPr>
      </w:pPr>
      <w:proofErr w:type="gramStart"/>
      <w:r w:rsidRPr="005718BA">
        <w:rPr>
          <w:rFonts w:ascii="Arial" w:hAnsi="Arial" w:cs="Arial"/>
          <w:b/>
          <w:sz w:val="24"/>
          <w:szCs w:val="24"/>
        </w:rPr>
        <w:t>P  OP</w:t>
      </w:r>
      <w:proofErr w:type="gramEnd"/>
      <w:r w:rsidRPr="005718BA">
        <w:rPr>
          <w:rFonts w:ascii="Arial" w:hAnsi="Arial" w:cs="Arial"/>
          <w:b/>
          <w:sz w:val="24"/>
          <w:szCs w:val="24"/>
        </w:rPr>
        <w:t>02  Jatko-opinnot ja työelämä</w:t>
      </w:r>
    </w:p>
    <w:p w14:paraId="0F3593E7" w14:textId="77777777" w:rsidR="005718BA" w:rsidRPr="005718BA" w:rsidRDefault="005718BA" w:rsidP="00E35C5B">
      <w:pPr>
        <w:pStyle w:val="NormaaliWWW"/>
        <w:spacing w:before="0" w:beforeAutospacing="0" w:after="0" w:afterAutospacing="0"/>
        <w:ind w:left="1298"/>
        <w:jc w:val="both"/>
        <w:rPr>
          <w:rFonts w:ascii="Arial" w:hAnsi="Arial" w:cs="Arial"/>
          <w:color w:val="000000"/>
        </w:rPr>
      </w:pPr>
      <w:r w:rsidRPr="005718BA">
        <w:rPr>
          <w:rFonts w:ascii="Arial" w:hAnsi="Arial" w:cs="Arial"/>
          <w:color w:val="000000"/>
        </w:rPr>
        <w:t>Kurssilla opiskelija</w:t>
      </w:r>
      <w:r w:rsidRPr="005718BA">
        <w:rPr>
          <w:rFonts w:ascii="Arial" w:hAnsi="Arial" w:cs="Arial"/>
        </w:rPr>
        <w:t xml:space="preserve"> </w:t>
      </w:r>
      <w:r w:rsidRPr="005718BA">
        <w:rPr>
          <w:rFonts w:ascii="Arial" w:hAnsi="Arial" w:cs="Arial"/>
          <w:color w:val="000000"/>
        </w:rPr>
        <w:t>kehittää edelleen itsetuntemustaan sekä elämänsuunnittelu- ja elämänhallintataitojaan</w:t>
      </w:r>
      <w:r w:rsidRPr="005718BA">
        <w:rPr>
          <w:rFonts w:ascii="Arial" w:hAnsi="Arial" w:cs="Arial"/>
        </w:rPr>
        <w:t>. Opiskelija p</w:t>
      </w:r>
      <w:r w:rsidRPr="005718BA">
        <w:rPr>
          <w:rFonts w:ascii="Arial" w:hAnsi="Arial" w:cs="Arial"/>
          <w:color w:val="000000"/>
        </w:rPr>
        <w:t>erehtyy jatkokoulutuksen ja työelämän kannalta sellaisiin keskeisiin teemoihin, jotka auttavat ura- ja elämänsuunnittelutaidoissa sekä antavat valmiudet jatko-opintoihin ja työelämään siirtymiselle.</w:t>
      </w:r>
    </w:p>
    <w:p w14:paraId="1577AC68" w14:textId="77777777" w:rsidR="005718BA" w:rsidRPr="00335431" w:rsidRDefault="005718BA" w:rsidP="00E35C5B">
      <w:pPr>
        <w:pStyle w:val="Leipteksti"/>
        <w:spacing w:line="240" w:lineRule="auto"/>
        <w:ind w:left="1300"/>
        <w:jc w:val="both"/>
        <w:rPr>
          <w:rFonts w:ascii="Arial" w:hAnsi="Arial" w:cs="Arial"/>
          <w:sz w:val="24"/>
          <w:szCs w:val="24"/>
        </w:rPr>
      </w:pPr>
    </w:p>
    <w:p w14:paraId="2B1DE10F" w14:textId="77777777" w:rsidR="00634306" w:rsidRPr="00FD40C5" w:rsidRDefault="00FD40C5" w:rsidP="00E35C5B">
      <w:pPr>
        <w:pStyle w:val="Leipteksti"/>
        <w:spacing w:after="0" w:line="240" w:lineRule="auto"/>
        <w:ind w:left="1298"/>
        <w:jc w:val="both"/>
        <w:rPr>
          <w:rFonts w:ascii="Arial" w:hAnsi="Arial" w:cs="Arial"/>
          <w:b/>
          <w:sz w:val="24"/>
          <w:szCs w:val="24"/>
        </w:rPr>
      </w:pPr>
      <w:proofErr w:type="gramStart"/>
      <w:r w:rsidRPr="00FD40C5">
        <w:rPr>
          <w:rFonts w:ascii="Arial" w:hAnsi="Arial" w:cs="Arial"/>
          <w:b/>
          <w:sz w:val="24"/>
          <w:szCs w:val="24"/>
        </w:rPr>
        <w:t>K  OP</w:t>
      </w:r>
      <w:proofErr w:type="gramEnd"/>
      <w:r w:rsidRPr="00FD40C5">
        <w:rPr>
          <w:rFonts w:ascii="Arial" w:hAnsi="Arial" w:cs="Arial"/>
          <w:b/>
          <w:sz w:val="24"/>
          <w:szCs w:val="24"/>
        </w:rPr>
        <w:t>03  Työelämään tutustuminen</w:t>
      </w:r>
    </w:p>
    <w:p w14:paraId="344FB6AB" w14:textId="77777777" w:rsidR="00FD40C5" w:rsidRDefault="00FD40C5" w:rsidP="00E35C5B">
      <w:pPr>
        <w:spacing w:after="0" w:line="240" w:lineRule="auto"/>
        <w:ind w:left="1300"/>
        <w:jc w:val="both"/>
        <w:textAlignment w:val="baseline"/>
        <w:rPr>
          <w:rFonts w:ascii="Arial" w:eastAsia="Times New Roman" w:hAnsi="Arial" w:cs="Arial"/>
          <w:sz w:val="24"/>
          <w:szCs w:val="24"/>
          <w:lang w:eastAsia="fi-FI"/>
        </w:rPr>
      </w:pPr>
      <w:r w:rsidRPr="00FD40C5">
        <w:rPr>
          <w:rFonts w:ascii="Arial" w:eastAsia="Times New Roman" w:hAnsi="Arial" w:cs="Arial"/>
          <w:sz w:val="24"/>
          <w:szCs w:val="24"/>
          <w:lang w:eastAsia="fi-FI"/>
        </w:rPr>
        <w:t>Kurssilla opiskelija parantaa tuntemustaan ja arvostustaan työelämää kohtaan, sekä herättää kiinnostusta työelämään. Opiskelija perehtyy ja tutustuu työelämän vaatimuksiin ja tehtäviin, sekä käytännössä näkee, kokee ja kuulee, millaista on työskennellä erilaisissa ammateissa ja erilaisissa työympäristöissä.</w:t>
      </w:r>
    </w:p>
    <w:p w14:paraId="711F9D21" w14:textId="77777777" w:rsidR="00EE2C42" w:rsidRDefault="00EE2C42" w:rsidP="00E35C5B">
      <w:pPr>
        <w:spacing w:after="0" w:line="240" w:lineRule="auto"/>
        <w:ind w:left="1300"/>
        <w:jc w:val="both"/>
        <w:textAlignment w:val="baseline"/>
        <w:rPr>
          <w:rFonts w:ascii="Arial" w:eastAsia="Times New Roman" w:hAnsi="Arial" w:cs="Arial"/>
          <w:sz w:val="24"/>
          <w:szCs w:val="24"/>
          <w:lang w:eastAsia="fi-FI"/>
        </w:rPr>
      </w:pPr>
    </w:p>
    <w:p w14:paraId="64DBE11D" w14:textId="77777777" w:rsidR="008F0A50" w:rsidRDefault="008F0A50" w:rsidP="00E35C5B">
      <w:pPr>
        <w:spacing w:after="0" w:line="240" w:lineRule="auto"/>
        <w:ind w:left="1300"/>
        <w:jc w:val="both"/>
        <w:textAlignment w:val="baseline"/>
        <w:rPr>
          <w:rFonts w:ascii="Arial" w:eastAsia="Times New Roman" w:hAnsi="Arial" w:cs="Arial"/>
          <w:sz w:val="24"/>
          <w:szCs w:val="24"/>
          <w:lang w:eastAsia="fi-FI"/>
        </w:rPr>
      </w:pPr>
    </w:p>
    <w:p w14:paraId="6258058D" w14:textId="77777777" w:rsidR="00661D8B" w:rsidRPr="00C52853" w:rsidRDefault="00661D8B" w:rsidP="00E35C5B">
      <w:pPr>
        <w:spacing w:after="0" w:line="240" w:lineRule="auto"/>
        <w:ind w:firstLine="1300"/>
        <w:jc w:val="both"/>
        <w:textAlignment w:val="baseline"/>
        <w:rPr>
          <w:rFonts w:ascii="Arial" w:eastAsia="Times New Roman" w:hAnsi="Arial" w:cs="Arial"/>
          <w:b/>
          <w:sz w:val="28"/>
          <w:szCs w:val="28"/>
          <w:lang w:eastAsia="fi-FI"/>
        </w:rPr>
      </w:pPr>
      <w:r w:rsidRPr="00C52853">
        <w:rPr>
          <w:rFonts w:ascii="Arial" w:eastAsia="Times New Roman" w:hAnsi="Arial" w:cs="Arial"/>
          <w:b/>
          <w:sz w:val="28"/>
          <w:szCs w:val="28"/>
          <w:lang w:eastAsia="fi-FI"/>
        </w:rPr>
        <w:t>TEEMAOPINNOT</w:t>
      </w:r>
    </w:p>
    <w:p w14:paraId="65D9E144" w14:textId="77777777" w:rsidR="00661D8B" w:rsidRDefault="00661D8B" w:rsidP="00E35C5B">
      <w:pPr>
        <w:spacing w:after="0" w:line="240" w:lineRule="auto"/>
        <w:ind w:left="1300"/>
        <w:jc w:val="both"/>
        <w:textAlignment w:val="baseline"/>
        <w:rPr>
          <w:rFonts w:ascii="Arial" w:eastAsia="Times New Roman" w:hAnsi="Arial" w:cs="Arial"/>
          <w:sz w:val="24"/>
          <w:szCs w:val="24"/>
          <w:lang w:eastAsia="fi-FI"/>
        </w:rPr>
      </w:pPr>
    </w:p>
    <w:p w14:paraId="72A3CEE2" w14:textId="77777777" w:rsidR="00661D8B" w:rsidRPr="00611900" w:rsidRDefault="00661D8B" w:rsidP="00E35C5B">
      <w:pPr>
        <w:spacing w:after="0" w:line="240" w:lineRule="auto"/>
        <w:ind w:left="1300"/>
        <w:jc w:val="both"/>
        <w:textAlignment w:val="baseline"/>
        <w:rPr>
          <w:rFonts w:ascii="Arial" w:eastAsia="Times New Roman" w:hAnsi="Arial" w:cs="Arial"/>
          <w:b/>
          <w:sz w:val="24"/>
          <w:szCs w:val="24"/>
          <w:lang w:eastAsia="fi-FI"/>
        </w:rPr>
      </w:pPr>
      <w:r w:rsidRPr="00611900">
        <w:rPr>
          <w:rFonts w:ascii="Arial" w:eastAsia="Times New Roman" w:hAnsi="Arial" w:cs="Arial"/>
          <w:b/>
          <w:sz w:val="24"/>
          <w:szCs w:val="24"/>
          <w:lang w:eastAsia="fi-FI"/>
        </w:rPr>
        <w:t xml:space="preserve">V  </w:t>
      </w:r>
      <w:r w:rsidR="00611900" w:rsidRPr="00611900">
        <w:rPr>
          <w:rFonts w:ascii="Arial" w:eastAsia="Times New Roman" w:hAnsi="Arial" w:cs="Arial"/>
          <w:b/>
          <w:sz w:val="24"/>
          <w:szCs w:val="24"/>
          <w:lang w:eastAsia="fi-FI"/>
        </w:rPr>
        <w:t xml:space="preserve"> TO</w:t>
      </w:r>
      <w:proofErr w:type="gramStart"/>
      <w:r w:rsidR="00611900" w:rsidRPr="00611900">
        <w:rPr>
          <w:rFonts w:ascii="Arial" w:eastAsia="Times New Roman" w:hAnsi="Arial" w:cs="Arial"/>
          <w:b/>
          <w:sz w:val="24"/>
          <w:szCs w:val="24"/>
          <w:lang w:eastAsia="fi-FI"/>
        </w:rPr>
        <w:t>01  Monitieteinen</w:t>
      </w:r>
      <w:proofErr w:type="gramEnd"/>
      <w:r w:rsidR="00611900" w:rsidRPr="00611900">
        <w:rPr>
          <w:rFonts w:ascii="Arial" w:eastAsia="Times New Roman" w:hAnsi="Arial" w:cs="Arial"/>
          <w:b/>
          <w:sz w:val="24"/>
          <w:szCs w:val="24"/>
          <w:lang w:eastAsia="fi-FI"/>
        </w:rPr>
        <w:t xml:space="preserve"> ajattelu</w:t>
      </w:r>
    </w:p>
    <w:p w14:paraId="1144A47F" w14:textId="77777777" w:rsidR="00611900" w:rsidRDefault="00611900" w:rsidP="00D16546">
      <w:pPr>
        <w:spacing w:after="0" w:line="240" w:lineRule="auto"/>
        <w:ind w:left="1300"/>
        <w:jc w:val="both"/>
        <w:textAlignment w:val="baseline"/>
        <w:rPr>
          <w:rFonts w:ascii="Arial" w:eastAsia="Times New Roman" w:hAnsi="Arial" w:cs="Arial"/>
          <w:sz w:val="24"/>
          <w:szCs w:val="24"/>
          <w:lang w:eastAsia="fi-FI"/>
        </w:rPr>
      </w:pPr>
      <w:r>
        <w:rPr>
          <w:rFonts w:ascii="Arial" w:eastAsia="Times New Roman" w:hAnsi="Arial" w:cs="Arial"/>
          <w:sz w:val="24"/>
          <w:szCs w:val="24"/>
          <w:lang w:eastAsia="fi-FI"/>
        </w:rPr>
        <w:t xml:space="preserve">Kurssin tavoitteena on tarjota tilaisuuksia ajattelun taitojen kehittämiseen laaja-alaisesti ja oppiainerajat ylittävästi. Opiskelijat oppivat hahmottamaan eri tieteen- ja taiteenalojen välisiä yhteyksiä sekä </w:t>
      </w:r>
      <w:proofErr w:type="gramStart"/>
      <w:r>
        <w:rPr>
          <w:rFonts w:ascii="Arial" w:eastAsia="Times New Roman" w:hAnsi="Arial" w:cs="Arial"/>
          <w:sz w:val="24"/>
          <w:szCs w:val="24"/>
          <w:lang w:eastAsia="fi-FI"/>
        </w:rPr>
        <w:t>niiden keskeisten periaatteiden</w:t>
      </w:r>
      <w:proofErr w:type="gramEnd"/>
      <w:r>
        <w:rPr>
          <w:rFonts w:ascii="Arial" w:eastAsia="Times New Roman" w:hAnsi="Arial" w:cs="Arial"/>
          <w:sz w:val="24"/>
          <w:szCs w:val="24"/>
          <w:lang w:eastAsia="fi-FI"/>
        </w:rPr>
        <w:t xml:space="preserve"> ja käsitt5eiden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w:t>
      </w:r>
      <w:r w:rsidR="00D16546">
        <w:rPr>
          <w:rFonts w:ascii="Arial" w:eastAsia="Times New Roman" w:hAnsi="Arial" w:cs="Arial"/>
          <w:sz w:val="24"/>
          <w:szCs w:val="24"/>
          <w:lang w:eastAsia="fi-FI"/>
        </w:rPr>
        <w:t>neesta tai aihekokonaisuudesta.</w:t>
      </w:r>
    </w:p>
    <w:p w14:paraId="1167614C" w14:textId="77777777" w:rsidR="00E35C5B" w:rsidRDefault="00E35C5B" w:rsidP="00D16546">
      <w:pPr>
        <w:spacing w:after="0" w:line="240" w:lineRule="auto"/>
        <w:jc w:val="both"/>
        <w:textAlignment w:val="baseline"/>
        <w:rPr>
          <w:rFonts w:ascii="Arial" w:eastAsia="Times New Roman" w:hAnsi="Arial" w:cs="Arial"/>
          <w:sz w:val="24"/>
          <w:szCs w:val="24"/>
          <w:lang w:eastAsia="fi-FI"/>
        </w:rPr>
      </w:pPr>
    </w:p>
    <w:p w14:paraId="460C6D30" w14:textId="77777777" w:rsidR="00611900" w:rsidRPr="00611900" w:rsidRDefault="00611900" w:rsidP="00E35C5B">
      <w:pPr>
        <w:spacing w:after="0" w:line="240" w:lineRule="auto"/>
        <w:ind w:left="1300"/>
        <w:jc w:val="both"/>
        <w:textAlignment w:val="baseline"/>
        <w:rPr>
          <w:rFonts w:ascii="Arial" w:eastAsia="Times New Roman" w:hAnsi="Arial" w:cs="Arial"/>
          <w:b/>
          <w:sz w:val="24"/>
          <w:szCs w:val="24"/>
          <w:lang w:eastAsia="fi-FI"/>
        </w:rPr>
      </w:pPr>
      <w:proofErr w:type="gramStart"/>
      <w:r w:rsidRPr="00611900">
        <w:rPr>
          <w:rFonts w:ascii="Arial" w:eastAsia="Times New Roman" w:hAnsi="Arial" w:cs="Arial"/>
          <w:b/>
          <w:sz w:val="24"/>
          <w:szCs w:val="24"/>
          <w:lang w:eastAsia="fi-FI"/>
        </w:rPr>
        <w:t>V  TO</w:t>
      </w:r>
      <w:proofErr w:type="gramEnd"/>
      <w:r w:rsidRPr="00611900">
        <w:rPr>
          <w:rFonts w:ascii="Arial" w:eastAsia="Times New Roman" w:hAnsi="Arial" w:cs="Arial"/>
          <w:b/>
          <w:sz w:val="24"/>
          <w:szCs w:val="24"/>
          <w:lang w:eastAsia="fi-FI"/>
        </w:rPr>
        <w:t>02  Tutkiva työskentely teknologialla</w:t>
      </w:r>
    </w:p>
    <w:p w14:paraId="3F4B832E" w14:textId="17532DFD" w:rsidR="00C54EDB" w:rsidRPr="00EF13C5" w:rsidRDefault="00611900" w:rsidP="00EF13C5">
      <w:pPr>
        <w:spacing w:after="0" w:line="240" w:lineRule="auto"/>
        <w:ind w:left="1300"/>
        <w:jc w:val="both"/>
        <w:textAlignment w:val="baseline"/>
        <w:rPr>
          <w:rFonts w:ascii="Arial" w:eastAsia="Times New Roman" w:hAnsi="Arial" w:cs="Arial"/>
          <w:sz w:val="24"/>
          <w:szCs w:val="24"/>
          <w:lang w:eastAsia="fi-FI"/>
        </w:rPr>
      </w:pPr>
      <w:r>
        <w:rPr>
          <w:rFonts w:ascii="Arial" w:eastAsia="Times New Roman" w:hAnsi="Arial" w:cs="Arial"/>
          <w:sz w:val="24"/>
          <w:szCs w:val="24"/>
          <w:lang w:eastAsia="fi-FI"/>
        </w:rPr>
        <w:t xml:space="preserve">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w:t>
      </w:r>
      <w:r>
        <w:rPr>
          <w:rFonts w:ascii="Arial" w:eastAsia="Times New Roman" w:hAnsi="Arial" w:cs="Arial"/>
          <w:sz w:val="24"/>
          <w:szCs w:val="24"/>
          <w:lang w:eastAsia="fi-FI"/>
        </w:rPr>
        <w:lastRenderedPageBreak/>
        <w:t>kahden tai useamman eri oppiaineen tietoihin ja taitoihin sekä aihekokonaisuuksiin.</w:t>
      </w:r>
    </w:p>
    <w:p w14:paraId="4EF451E1" w14:textId="77777777" w:rsidR="00C54EDB" w:rsidRDefault="00C54EDB" w:rsidP="00E35C5B">
      <w:pPr>
        <w:spacing w:after="0" w:line="240" w:lineRule="auto"/>
        <w:ind w:left="1300"/>
        <w:jc w:val="both"/>
        <w:textAlignment w:val="baseline"/>
        <w:rPr>
          <w:rFonts w:ascii="Arial" w:eastAsia="Times New Roman" w:hAnsi="Arial" w:cs="Arial"/>
          <w:b/>
          <w:sz w:val="24"/>
          <w:szCs w:val="24"/>
          <w:lang w:eastAsia="fi-FI"/>
        </w:rPr>
      </w:pPr>
    </w:p>
    <w:p w14:paraId="0DF5FA3C" w14:textId="77777777" w:rsidR="00611900" w:rsidRPr="00C925AA" w:rsidRDefault="00611900" w:rsidP="00E35C5B">
      <w:pPr>
        <w:spacing w:after="0" w:line="240" w:lineRule="auto"/>
        <w:ind w:left="1300"/>
        <w:jc w:val="both"/>
        <w:textAlignment w:val="baseline"/>
        <w:rPr>
          <w:rFonts w:ascii="Arial" w:eastAsia="Times New Roman" w:hAnsi="Arial" w:cs="Arial"/>
          <w:b/>
          <w:sz w:val="24"/>
          <w:szCs w:val="24"/>
          <w:lang w:eastAsia="fi-FI"/>
        </w:rPr>
      </w:pPr>
      <w:proofErr w:type="gramStart"/>
      <w:r w:rsidRPr="00C925AA">
        <w:rPr>
          <w:rFonts w:ascii="Arial" w:eastAsia="Times New Roman" w:hAnsi="Arial" w:cs="Arial"/>
          <w:b/>
          <w:sz w:val="24"/>
          <w:szCs w:val="24"/>
          <w:lang w:eastAsia="fi-FI"/>
        </w:rPr>
        <w:t>V  TO</w:t>
      </w:r>
      <w:proofErr w:type="gramEnd"/>
      <w:r w:rsidRPr="00C925AA">
        <w:rPr>
          <w:rFonts w:ascii="Arial" w:eastAsia="Times New Roman" w:hAnsi="Arial" w:cs="Arial"/>
          <w:b/>
          <w:sz w:val="24"/>
          <w:szCs w:val="24"/>
          <w:lang w:eastAsia="fi-FI"/>
        </w:rPr>
        <w:t>03  Osaaminen arjessa</w:t>
      </w:r>
    </w:p>
    <w:p w14:paraId="308D8CF1" w14:textId="77777777" w:rsidR="00611900" w:rsidRDefault="00611900" w:rsidP="00E35C5B">
      <w:pPr>
        <w:spacing w:after="0" w:line="240" w:lineRule="auto"/>
        <w:ind w:left="1300"/>
        <w:jc w:val="both"/>
        <w:textAlignment w:val="baseline"/>
        <w:rPr>
          <w:rFonts w:ascii="Arial" w:eastAsia="Times New Roman" w:hAnsi="Arial" w:cs="Arial"/>
          <w:sz w:val="24"/>
          <w:szCs w:val="24"/>
          <w:lang w:eastAsia="fi-FI"/>
        </w:rPr>
      </w:pPr>
      <w:r>
        <w:rPr>
          <w:rFonts w:ascii="Arial" w:eastAsia="Times New Roman" w:hAnsi="Arial" w:cs="Arial"/>
          <w:sz w:val="24"/>
          <w:szCs w:val="24"/>
          <w:lang w:eastAsia="fi-FI"/>
        </w:rPr>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w:t>
      </w:r>
      <w:r w:rsidR="00C925AA">
        <w:rPr>
          <w:rFonts w:ascii="Arial" w:eastAsia="Times New Roman" w:hAnsi="Arial" w:cs="Arial"/>
          <w:sz w:val="24"/>
          <w:szCs w:val="24"/>
          <w:lang w:eastAsia="fi-FI"/>
        </w:rPr>
        <w:t xml:space="preserve">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14:paraId="4164B56B" w14:textId="77777777" w:rsidR="00E35C5B" w:rsidRPr="00335431" w:rsidRDefault="00E35C5B" w:rsidP="00E35C5B">
      <w:pPr>
        <w:pStyle w:val="Leipteksti"/>
        <w:spacing w:line="240" w:lineRule="auto"/>
        <w:jc w:val="both"/>
        <w:rPr>
          <w:rFonts w:ascii="Arial" w:hAnsi="Arial" w:cs="Arial"/>
          <w:sz w:val="24"/>
          <w:szCs w:val="24"/>
        </w:rPr>
      </w:pPr>
    </w:p>
    <w:p w14:paraId="4F90A8BB" w14:textId="77777777" w:rsidR="003141B7" w:rsidRDefault="00306E17" w:rsidP="00E35C5B">
      <w:pPr>
        <w:pStyle w:val="Leipteksti"/>
        <w:spacing w:line="240" w:lineRule="auto"/>
        <w:ind w:left="1300"/>
        <w:jc w:val="both"/>
        <w:rPr>
          <w:rFonts w:ascii="Arial" w:hAnsi="Arial" w:cs="Arial"/>
          <w:b/>
          <w:bCs/>
          <w:color w:val="000000"/>
          <w:sz w:val="28"/>
          <w:szCs w:val="28"/>
        </w:rPr>
      </w:pPr>
      <w:r w:rsidRPr="0033232A">
        <w:rPr>
          <w:rFonts w:ascii="Arial" w:hAnsi="Arial" w:cs="Arial"/>
          <w:b/>
          <w:bCs/>
          <w:color w:val="000000"/>
          <w:sz w:val="28"/>
          <w:szCs w:val="28"/>
        </w:rPr>
        <w:t>SOVELTAVAT KURSSIT</w:t>
      </w:r>
    </w:p>
    <w:p w14:paraId="7BA5E61F" w14:textId="77777777" w:rsidR="00E35C5B" w:rsidRPr="0033232A" w:rsidRDefault="00CD71C7" w:rsidP="00E35C5B">
      <w:pPr>
        <w:pStyle w:val="Leipteksti"/>
        <w:spacing w:line="240" w:lineRule="auto"/>
        <w:ind w:left="1300"/>
        <w:jc w:val="both"/>
        <w:rPr>
          <w:rFonts w:ascii="Arial" w:hAnsi="Arial" w:cs="Arial"/>
          <w:b/>
          <w:sz w:val="28"/>
          <w:szCs w:val="28"/>
        </w:rPr>
      </w:pPr>
      <w:r>
        <w:rPr>
          <w:noProof/>
          <w:color w:val="0000FF"/>
          <w:lang w:eastAsia="fi-FI"/>
        </w:rPr>
        <w:drawing>
          <wp:anchor distT="0" distB="0" distL="114300" distR="114300" simplePos="0" relativeHeight="251721728" behindDoc="0" locked="0" layoutInCell="1" allowOverlap="1" wp14:anchorId="736B179E" wp14:editId="6E7603E1">
            <wp:simplePos x="0" y="0"/>
            <wp:positionH relativeFrom="column">
              <wp:posOffset>4318635</wp:posOffset>
            </wp:positionH>
            <wp:positionV relativeFrom="paragraph">
              <wp:posOffset>282575</wp:posOffset>
            </wp:positionV>
            <wp:extent cx="1876425" cy="1114425"/>
            <wp:effectExtent l="0" t="0" r="9525" b="9525"/>
            <wp:wrapSquare wrapText="bothSides"/>
            <wp:docPr id="49" name="irc_mi" descr="Aiheeseen liittyvä kuv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iheeseen liittyvä kuva">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6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A2B73" w14:textId="77777777" w:rsidR="00306E17" w:rsidRPr="001055E9" w:rsidRDefault="00B13BF1" w:rsidP="00E35C5B">
      <w:pPr>
        <w:pStyle w:val="NormaaliWWW"/>
        <w:spacing w:before="0" w:beforeAutospacing="0" w:after="0" w:afterAutospacing="0"/>
        <w:ind w:left="1300"/>
        <w:jc w:val="both"/>
        <w:rPr>
          <w:rFonts w:ascii="Arial" w:hAnsi="Arial" w:cs="Arial"/>
          <w:b/>
          <w:bCs/>
          <w:color w:val="000000"/>
          <w:sz w:val="28"/>
          <w:szCs w:val="28"/>
        </w:rPr>
      </w:pPr>
      <w:r w:rsidRPr="001055E9">
        <w:rPr>
          <w:rFonts w:ascii="Arial" w:hAnsi="Arial" w:cs="Arial"/>
          <w:b/>
          <w:bCs/>
          <w:color w:val="000000"/>
          <w:sz w:val="28"/>
          <w:szCs w:val="28"/>
        </w:rPr>
        <w:t>TIETOTEKNIIKKA</w:t>
      </w:r>
    </w:p>
    <w:p w14:paraId="37E19BBE" w14:textId="77777777" w:rsidR="00B13BF1" w:rsidRDefault="00B13BF1" w:rsidP="00E35C5B">
      <w:pPr>
        <w:pStyle w:val="NormaaliWWW"/>
        <w:spacing w:before="0" w:beforeAutospacing="0" w:after="0" w:afterAutospacing="0"/>
        <w:ind w:left="1300"/>
        <w:jc w:val="both"/>
        <w:rPr>
          <w:rFonts w:ascii="Arial" w:hAnsi="Arial" w:cs="Arial"/>
          <w:bCs/>
          <w:color w:val="000000"/>
        </w:rPr>
      </w:pPr>
    </w:p>
    <w:p w14:paraId="65208E01" w14:textId="77777777" w:rsidR="00B13BF1" w:rsidRPr="00A15CB2" w:rsidRDefault="00B13BF1" w:rsidP="00E35C5B">
      <w:pPr>
        <w:pStyle w:val="NormaaliWWW"/>
        <w:spacing w:before="0" w:beforeAutospacing="0" w:after="0" w:afterAutospacing="0"/>
        <w:ind w:left="1300"/>
        <w:jc w:val="both"/>
        <w:rPr>
          <w:rFonts w:ascii="Arial" w:hAnsi="Arial" w:cs="Arial"/>
          <w:b/>
          <w:bCs/>
          <w:color w:val="000000"/>
        </w:rPr>
      </w:pPr>
      <w:proofErr w:type="gramStart"/>
      <w:r w:rsidRPr="00A15CB2">
        <w:rPr>
          <w:rFonts w:ascii="Arial" w:hAnsi="Arial" w:cs="Arial"/>
          <w:b/>
          <w:bCs/>
          <w:color w:val="000000"/>
        </w:rPr>
        <w:t>O  TI</w:t>
      </w:r>
      <w:proofErr w:type="gramEnd"/>
      <w:r w:rsidRPr="00A15CB2">
        <w:rPr>
          <w:rFonts w:ascii="Arial" w:hAnsi="Arial" w:cs="Arial"/>
          <w:b/>
          <w:bCs/>
          <w:color w:val="000000"/>
        </w:rPr>
        <w:t>01</w:t>
      </w:r>
      <w:r w:rsidR="00A15CB2" w:rsidRPr="00A15CB2">
        <w:rPr>
          <w:rFonts w:ascii="Arial" w:hAnsi="Arial" w:cs="Arial"/>
          <w:b/>
          <w:bCs/>
          <w:color w:val="000000"/>
        </w:rPr>
        <w:t xml:space="preserve"> Tietotekniikan perusteet</w:t>
      </w:r>
    </w:p>
    <w:p w14:paraId="2CF4AF3B" w14:textId="77777777" w:rsidR="00B13BF1" w:rsidRPr="00A15CB2" w:rsidRDefault="00B13BF1" w:rsidP="00E35C5B">
      <w:pPr>
        <w:tabs>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A15CB2">
        <w:rPr>
          <w:rFonts w:ascii="Arial" w:hAnsi="Arial"/>
          <w:sz w:val="24"/>
          <w:szCs w:val="24"/>
        </w:rPr>
        <w:t>Kurssilla tutustutaan tekstinkäsittelyyn, taulukko- ja esittelyohjelmiin sekä pilvipalveluihin. Kurssi antaa hyvät valmiudet lukion sähköisiin tehtäviin.</w:t>
      </w:r>
    </w:p>
    <w:p w14:paraId="41F32F5E" w14:textId="77777777" w:rsidR="00F151E6" w:rsidRDefault="00E42C1C" w:rsidP="00E35C5B">
      <w:pPr>
        <w:pStyle w:val="NormaaliWWW"/>
        <w:spacing w:before="0" w:beforeAutospacing="0" w:after="0" w:afterAutospacing="0"/>
        <w:ind w:left="1080"/>
        <w:jc w:val="both"/>
        <w:rPr>
          <w:rFonts w:ascii="Arial" w:hAnsi="Arial" w:cs="Arial"/>
          <w:b/>
          <w:bCs/>
          <w:color w:val="000000"/>
        </w:rPr>
      </w:pPr>
      <w:r>
        <w:rPr>
          <w:rFonts w:ascii="Arial" w:hAnsi="Arial" w:cs="Arial"/>
          <w:b/>
          <w:bCs/>
          <w:color w:val="000000"/>
        </w:rPr>
        <w:t xml:space="preserve">   </w:t>
      </w:r>
      <w:proofErr w:type="gramStart"/>
      <w:r>
        <w:rPr>
          <w:rFonts w:ascii="Arial" w:hAnsi="Arial" w:cs="Arial"/>
          <w:b/>
          <w:bCs/>
          <w:color w:val="000000"/>
        </w:rPr>
        <w:t>O  TI</w:t>
      </w:r>
      <w:proofErr w:type="gramEnd"/>
      <w:r>
        <w:rPr>
          <w:rFonts w:ascii="Arial" w:hAnsi="Arial" w:cs="Arial"/>
          <w:b/>
          <w:bCs/>
          <w:color w:val="000000"/>
        </w:rPr>
        <w:t>02  Multimedia</w:t>
      </w:r>
    </w:p>
    <w:p w14:paraId="296D072F" w14:textId="77777777" w:rsidR="00E42C1C" w:rsidRDefault="00E42C1C" w:rsidP="00E35C5B">
      <w:pPr>
        <w:pStyle w:val="NormaaliWWW"/>
        <w:spacing w:before="0" w:beforeAutospacing="0" w:after="0" w:afterAutospacing="0"/>
        <w:ind w:left="1300" w:firstLine="5"/>
        <w:jc w:val="both"/>
        <w:rPr>
          <w:rFonts w:ascii="Arial" w:hAnsi="Arial" w:cs="Arial"/>
          <w:bCs/>
          <w:color w:val="000000"/>
        </w:rPr>
      </w:pPr>
      <w:r w:rsidRPr="00E42C1C">
        <w:rPr>
          <w:rFonts w:ascii="Arial" w:hAnsi="Arial" w:cs="Arial"/>
          <w:bCs/>
          <w:color w:val="000000"/>
        </w:rPr>
        <w:t xml:space="preserve">Kurssilla tutustutaan kuvan-, videon-, äänen- ja animaationkäsittelyyn sekä </w:t>
      </w:r>
      <w:r>
        <w:rPr>
          <w:rFonts w:ascii="Arial" w:hAnsi="Arial" w:cs="Arial"/>
          <w:bCs/>
          <w:color w:val="000000"/>
        </w:rPr>
        <w:t xml:space="preserve">     </w:t>
      </w:r>
      <w:r w:rsidRPr="00E42C1C">
        <w:rPr>
          <w:rFonts w:ascii="Arial" w:hAnsi="Arial" w:cs="Arial"/>
          <w:bCs/>
          <w:color w:val="000000"/>
        </w:rPr>
        <w:t>omien tuotosten julkaisemiseen.</w:t>
      </w:r>
    </w:p>
    <w:p w14:paraId="56B96E57" w14:textId="77777777" w:rsidR="00E42C1C" w:rsidRDefault="00E42C1C" w:rsidP="00E35C5B">
      <w:pPr>
        <w:pStyle w:val="NormaaliWWW"/>
        <w:spacing w:before="0" w:beforeAutospacing="0" w:after="0" w:afterAutospacing="0"/>
        <w:ind w:left="1300" w:firstLine="5"/>
        <w:jc w:val="both"/>
        <w:rPr>
          <w:rFonts w:ascii="Arial" w:hAnsi="Arial" w:cs="Arial"/>
          <w:bCs/>
          <w:color w:val="000000"/>
        </w:rPr>
      </w:pPr>
    </w:p>
    <w:p w14:paraId="22CAD866" w14:textId="77777777" w:rsidR="00E42C1C" w:rsidRPr="00E42C1C" w:rsidRDefault="001055E9" w:rsidP="00E35C5B">
      <w:pPr>
        <w:pStyle w:val="NormaaliWWW"/>
        <w:spacing w:before="0" w:beforeAutospacing="0" w:after="0" w:afterAutospacing="0"/>
        <w:ind w:left="1300" w:firstLine="5"/>
        <w:jc w:val="both"/>
        <w:rPr>
          <w:rFonts w:ascii="Arial" w:hAnsi="Arial" w:cs="Arial"/>
          <w:b/>
          <w:bCs/>
          <w:color w:val="000000"/>
        </w:rPr>
      </w:pPr>
      <w:r>
        <w:rPr>
          <w:rFonts w:ascii="Arial" w:hAnsi="Arial" w:cs="Arial"/>
          <w:b/>
          <w:bCs/>
          <w:color w:val="000000"/>
        </w:rPr>
        <w:t xml:space="preserve">O </w:t>
      </w:r>
      <w:r w:rsidR="00E42C1C" w:rsidRPr="00E42C1C">
        <w:rPr>
          <w:rFonts w:ascii="Arial" w:hAnsi="Arial" w:cs="Arial"/>
          <w:b/>
          <w:bCs/>
          <w:color w:val="000000"/>
        </w:rPr>
        <w:t>TI</w:t>
      </w:r>
      <w:proofErr w:type="gramStart"/>
      <w:r w:rsidR="00E42C1C" w:rsidRPr="00E42C1C">
        <w:rPr>
          <w:rFonts w:ascii="Arial" w:hAnsi="Arial" w:cs="Arial"/>
          <w:b/>
          <w:bCs/>
          <w:color w:val="000000"/>
        </w:rPr>
        <w:t>03  Nettijulkaisu</w:t>
      </w:r>
      <w:proofErr w:type="gramEnd"/>
    </w:p>
    <w:p w14:paraId="5ADC7DE5" w14:textId="77777777" w:rsidR="00E42C1C" w:rsidRPr="00E42C1C" w:rsidRDefault="00E42C1C"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E42C1C">
        <w:rPr>
          <w:rFonts w:ascii="Arial" w:hAnsi="Arial"/>
          <w:sz w:val="24"/>
          <w:szCs w:val="24"/>
        </w:rPr>
        <w:t>Kurssilla harjoitellaan luomaan ja julkaisemaan materiaalia erilaisille julkaisualustoille, kuten blogit, vlogit sekä pikaviestipalvelut. Kurssilla tutustutaan tekijänoikeusiin.</w:t>
      </w:r>
    </w:p>
    <w:p w14:paraId="57D6A6E9" w14:textId="77777777" w:rsidR="00E42C1C" w:rsidRPr="009A564A" w:rsidRDefault="001055E9" w:rsidP="00E35C5B">
      <w:pPr>
        <w:pStyle w:val="NormaaliWWW"/>
        <w:spacing w:before="0" w:beforeAutospacing="0" w:after="0" w:afterAutospacing="0"/>
        <w:ind w:left="1300" w:firstLine="5"/>
        <w:jc w:val="both"/>
        <w:rPr>
          <w:rFonts w:ascii="Arial" w:hAnsi="Arial" w:cs="Arial"/>
          <w:b/>
          <w:bCs/>
          <w:color w:val="000000"/>
        </w:rPr>
      </w:pPr>
      <w:r>
        <w:rPr>
          <w:rFonts w:ascii="Arial" w:hAnsi="Arial" w:cs="Arial"/>
          <w:b/>
          <w:bCs/>
          <w:color w:val="000000"/>
        </w:rPr>
        <w:t xml:space="preserve">O </w:t>
      </w:r>
      <w:r w:rsidR="009A564A" w:rsidRPr="009A564A">
        <w:rPr>
          <w:rFonts w:ascii="Arial" w:hAnsi="Arial" w:cs="Arial"/>
          <w:b/>
          <w:bCs/>
          <w:color w:val="000000"/>
        </w:rPr>
        <w:t>TI</w:t>
      </w:r>
      <w:proofErr w:type="gramStart"/>
      <w:r w:rsidR="009A564A" w:rsidRPr="009A564A">
        <w:rPr>
          <w:rFonts w:ascii="Arial" w:hAnsi="Arial" w:cs="Arial"/>
          <w:b/>
          <w:bCs/>
          <w:color w:val="000000"/>
        </w:rPr>
        <w:t>04  Koodaus</w:t>
      </w:r>
      <w:proofErr w:type="gramEnd"/>
    </w:p>
    <w:p w14:paraId="60CE27FC" w14:textId="77777777" w:rsidR="009A564A" w:rsidRDefault="009A564A" w:rsidP="00E35C5B">
      <w:pPr>
        <w:pStyle w:val="NormaaliWWW"/>
        <w:spacing w:before="0" w:beforeAutospacing="0" w:after="0" w:afterAutospacing="0"/>
        <w:ind w:left="1300" w:firstLine="5"/>
        <w:jc w:val="both"/>
        <w:rPr>
          <w:rFonts w:ascii="Arial" w:hAnsi="Arial" w:cs="Arial"/>
          <w:bCs/>
          <w:color w:val="000000"/>
        </w:rPr>
      </w:pPr>
      <w:r>
        <w:rPr>
          <w:rFonts w:ascii="Arial" w:hAnsi="Arial" w:cs="Arial"/>
          <w:bCs/>
          <w:color w:val="000000"/>
        </w:rPr>
        <w:t>Koodauksen alkeet, mm. pelit ja yleiset ohjelmat. Mahdollisuus kehittää jo olemassa olevia koodaustaitoja.</w:t>
      </w:r>
    </w:p>
    <w:p w14:paraId="5FE0EB9A" w14:textId="77777777" w:rsidR="009A564A" w:rsidRDefault="009A564A" w:rsidP="00E35C5B">
      <w:pPr>
        <w:pStyle w:val="NormaaliWWW"/>
        <w:spacing w:before="0" w:beforeAutospacing="0" w:after="0" w:afterAutospacing="0"/>
        <w:ind w:left="1300"/>
        <w:jc w:val="both"/>
        <w:rPr>
          <w:rFonts w:ascii="Arial" w:hAnsi="Arial" w:cs="Arial"/>
          <w:b/>
          <w:bCs/>
          <w:color w:val="000000"/>
        </w:rPr>
      </w:pPr>
    </w:p>
    <w:p w14:paraId="52BB52DA" w14:textId="77777777" w:rsidR="007054EB" w:rsidRDefault="007054EB" w:rsidP="00E35C5B">
      <w:pPr>
        <w:pStyle w:val="Leipteksti"/>
        <w:spacing w:line="240" w:lineRule="auto"/>
        <w:jc w:val="both"/>
        <w:rPr>
          <w:rFonts w:ascii="Arial" w:hAnsi="Arial" w:cs="Arial"/>
          <w:sz w:val="24"/>
          <w:szCs w:val="24"/>
        </w:rPr>
      </w:pPr>
    </w:p>
    <w:p w14:paraId="77666237" w14:textId="77777777" w:rsidR="00CD71C7" w:rsidRPr="001055E9" w:rsidRDefault="00CD71C7" w:rsidP="00AF218C">
      <w:pPr>
        <w:pStyle w:val="Leipteksti"/>
        <w:spacing w:line="240" w:lineRule="auto"/>
        <w:ind w:firstLine="1304"/>
        <w:jc w:val="both"/>
        <w:rPr>
          <w:rFonts w:ascii="Arial" w:hAnsi="Arial" w:cs="Arial"/>
          <w:b/>
          <w:sz w:val="28"/>
          <w:szCs w:val="28"/>
        </w:rPr>
      </w:pPr>
      <w:r>
        <w:rPr>
          <w:noProof/>
          <w:color w:val="0000FF"/>
          <w:lang w:eastAsia="fi-FI"/>
        </w:rPr>
        <w:drawing>
          <wp:anchor distT="0" distB="0" distL="114300" distR="114300" simplePos="0" relativeHeight="251722752" behindDoc="0" locked="0" layoutInCell="1" allowOverlap="1" wp14:anchorId="407FB5C4" wp14:editId="7E6CF0BF">
            <wp:simplePos x="0" y="0"/>
            <wp:positionH relativeFrom="column">
              <wp:posOffset>3975735</wp:posOffset>
            </wp:positionH>
            <wp:positionV relativeFrom="paragraph">
              <wp:posOffset>0</wp:posOffset>
            </wp:positionV>
            <wp:extent cx="2152650" cy="1419225"/>
            <wp:effectExtent l="0" t="0" r="0" b="9525"/>
            <wp:wrapSquare wrapText="bothSides"/>
            <wp:docPr id="50" name="irc_mi" descr="Kuvahaun tulos haulle erä ja luont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erä ja luonto">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4EB" w:rsidRPr="001055E9">
        <w:rPr>
          <w:rFonts w:ascii="Arial" w:hAnsi="Arial" w:cs="Arial"/>
          <w:b/>
          <w:sz w:val="28"/>
          <w:szCs w:val="28"/>
        </w:rPr>
        <w:t>ERÄ &amp; LUONTO</w:t>
      </w:r>
    </w:p>
    <w:p w14:paraId="2DD2BCD6" w14:textId="77777777" w:rsidR="007054EB" w:rsidRPr="00A873A9" w:rsidRDefault="007054EB" w:rsidP="00E35C5B">
      <w:pPr>
        <w:pStyle w:val="Leipteksti"/>
        <w:spacing w:after="0" w:line="240" w:lineRule="auto"/>
        <w:ind w:firstLine="1304"/>
        <w:jc w:val="both"/>
        <w:rPr>
          <w:rFonts w:ascii="Arial" w:hAnsi="Arial" w:cs="Arial"/>
          <w:b/>
          <w:sz w:val="24"/>
          <w:szCs w:val="24"/>
        </w:rPr>
      </w:pPr>
      <w:proofErr w:type="gramStart"/>
      <w:r w:rsidRPr="00A873A9">
        <w:rPr>
          <w:rFonts w:ascii="Arial" w:hAnsi="Arial" w:cs="Arial"/>
          <w:b/>
          <w:sz w:val="24"/>
          <w:szCs w:val="24"/>
        </w:rPr>
        <w:t>O  ER</w:t>
      </w:r>
      <w:proofErr w:type="gramEnd"/>
      <w:r w:rsidRPr="00A873A9">
        <w:rPr>
          <w:rFonts w:ascii="Arial" w:hAnsi="Arial" w:cs="Arial"/>
          <w:b/>
          <w:sz w:val="24"/>
          <w:szCs w:val="24"/>
        </w:rPr>
        <w:t>01  Erä- ja luontokurssi</w:t>
      </w:r>
    </w:p>
    <w:p w14:paraId="08A3241B" w14:textId="77777777" w:rsidR="007054EB" w:rsidRDefault="007054EB" w:rsidP="00E35C5B">
      <w:pPr>
        <w:pStyle w:val="Leipteksti"/>
        <w:spacing w:line="240" w:lineRule="auto"/>
        <w:ind w:left="1304" w:firstLine="1"/>
        <w:jc w:val="both"/>
        <w:rPr>
          <w:rFonts w:ascii="Arial" w:hAnsi="Arial" w:cs="Arial"/>
          <w:sz w:val="24"/>
          <w:szCs w:val="24"/>
        </w:rPr>
      </w:pPr>
      <w:r>
        <w:rPr>
          <w:rFonts w:ascii="Arial" w:hAnsi="Arial" w:cs="Arial"/>
          <w:sz w:val="24"/>
          <w:szCs w:val="24"/>
        </w:rPr>
        <w:t>Luonto- ja eräkurssilla tutustutaan retkeilyn perusteisiin ja harjoitellaan erätaitoja. Kurssilla opitaan, mitä kaikkea retkellä/vaelluksella kannattaa ottaa huomioon, että retki onnistuu.</w:t>
      </w:r>
    </w:p>
    <w:p w14:paraId="75ACC26C" w14:textId="77777777" w:rsidR="007054EB" w:rsidRDefault="007054EB" w:rsidP="00E35C5B">
      <w:pPr>
        <w:pStyle w:val="Leipteksti"/>
        <w:spacing w:line="240" w:lineRule="auto"/>
        <w:ind w:left="1304"/>
        <w:jc w:val="both"/>
        <w:rPr>
          <w:rFonts w:ascii="Arial" w:hAnsi="Arial" w:cs="Arial"/>
          <w:sz w:val="24"/>
          <w:szCs w:val="24"/>
        </w:rPr>
      </w:pPr>
      <w:r>
        <w:rPr>
          <w:rFonts w:ascii="Arial" w:hAnsi="Arial" w:cs="Arial"/>
          <w:sz w:val="24"/>
          <w:szCs w:val="24"/>
        </w:rPr>
        <w:t>Kurssilla tehdään yksi päiväretki ja yksi yön yli kestävä vaellus. Kohteet ja kurssin sisältö (esim. kalastus, luontokuvaus, retkiruoka, ensiapu…) suunnitellaan yhdessä opiskelijoiden kanssa.</w:t>
      </w:r>
    </w:p>
    <w:p w14:paraId="3BFB2C1C" w14:textId="77777777" w:rsidR="00C54EDB" w:rsidRDefault="00C54EDB" w:rsidP="00EF13C5">
      <w:pPr>
        <w:pStyle w:val="NormaaliWWW"/>
        <w:spacing w:before="0" w:beforeAutospacing="0" w:after="0" w:afterAutospacing="0"/>
        <w:jc w:val="both"/>
        <w:rPr>
          <w:rFonts w:ascii="Arial" w:hAnsi="Arial" w:cs="Arial"/>
          <w:b/>
          <w:bCs/>
          <w:color w:val="000000"/>
          <w:sz w:val="28"/>
          <w:szCs w:val="28"/>
        </w:rPr>
      </w:pPr>
    </w:p>
    <w:p w14:paraId="2DD7F79A" w14:textId="77777777" w:rsidR="007054EB" w:rsidRPr="001055E9" w:rsidRDefault="007054EB" w:rsidP="00E35C5B">
      <w:pPr>
        <w:pStyle w:val="NormaaliWWW"/>
        <w:spacing w:before="0" w:beforeAutospacing="0" w:after="0" w:afterAutospacing="0"/>
        <w:ind w:left="1304"/>
        <w:jc w:val="both"/>
        <w:rPr>
          <w:rFonts w:ascii="Arial" w:hAnsi="Arial" w:cs="Arial"/>
          <w:b/>
          <w:bCs/>
          <w:color w:val="000000"/>
          <w:sz w:val="28"/>
          <w:szCs w:val="28"/>
        </w:rPr>
      </w:pPr>
      <w:r w:rsidRPr="001055E9">
        <w:rPr>
          <w:rFonts w:ascii="Arial" w:hAnsi="Arial" w:cs="Arial"/>
          <w:b/>
          <w:bCs/>
          <w:color w:val="000000"/>
          <w:sz w:val="28"/>
          <w:szCs w:val="28"/>
        </w:rPr>
        <w:lastRenderedPageBreak/>
        <w:t>JUHLAT JA TAVAT</w:t>
      </w:r>
    </w:p>
    <w:p w14:paraId="5142A915" w14:textId="77777777" w:rsidR="007054EB" w:rsidRDefault="007054EB" w:rsidP="00E35C5B">
      <w:pPr>
        <w:pStyle w:val="NormaaliWWW"/>
        <w:spacing w:before="0" w:beforeAutospacing="0" w:after="0" w:afterAutospacing="0"/>
        <w:ind w:left="1304"/>
        <w:jc w:val="both"/>
        <w:rPr>
          <w:rFonts w:ascii="Arial" w:hAnsi="Arial" w:cs="Arial"/>
          <w:bCs/>
          <w:color w:val="000000"/>
        </w:rPr>
      </w:pPr>
    </w:p>
    <w:p w14:paraId="055D782E" w14:textId="77777777" w:rsidR="007054EB" w:rsidRPr="005C7827" w:rsidRDefault="007054EB" w:rsidP="00E35C5B">
      <w:pPr>
        <w:pStyle w:val="NormaaliWWW"/>
        <w:spacing w:before="0" w:beforeAutospacing="0" w:after="0" w:afterAutospacing="0"/>
        <w:ind w:left="1080"/>
        <w:jc w:val="both"/>
        <w:rPr>
          <w:rFonts w:ascii="Arial" w:hAnsi="Arial" w:cs="Arial"/>
          <w:b/>
          <w:bCs/>
          <w:color w:val="000000"/>
        </w:rPr>
      </w:pPr>
      <w:r>
        <w:rPr>
          <w:rFonts w:ascii="Arial" w:hAnsi="Arial" w:cs="Arial"/>
          <w:bCs/>
          <w:color w:val="000000"/>
        </w:rPr>
        <w:t xml:space="preserve">   </w:t>
      </w:r>
      <w:proofErr w:type="gramStart"/>
      <w:r w:rsidRPr="005C7827">
        <w:rPr>
          <w:rFonts w:ascii="Arial" w:hAnsi="Arial" w:cs="Arial"/>
          <w:b/>
          <w:bCs/>
          <w:color w:val="000000"/>
        </w:rPr>
        <w:t>O  JU</w:t>
      </w:r>
      <w:proofErr w:type="gramEnd"/>
      <w:r w:rsidRPr="005C7827">
        <w:rPr>
          <w:rFonts w:ascii="Arial" w:hAnsi="Arial" w:cs="Arial"/>
          <w:b/>
          <w:bCs/>
          <w:color w:val="000000"/>
        </w:rPr>
        <w:t>01  Juhlat ja tavat</w:t>
      </w:r>
    </w:p>
    <w:p w14:paraId="6DD81F40" w14:textId="77777777" w:rsidR="007054EB" w:rsidRDefault="007054EB" w:rsidP="00E35C5B">
      <w:pPr>
        <w:pStyle w:val="NormaaliWWW"/>
        <w:spacing w:before="0" w:beforeAutospacing="0" w:after="0" w:afterAutospacing="0"/>
        <w:ind w:left="1304"/>
        <w:jc w:val="both"/>
        <w:rPr>
          <w:rFonts w:ascii="Arial" w:hAnsi="Arial" w:cs="Arial"/>
          <w:bCs/>
          <w:color w:val="000000"/>
        </w:rPr>
      </w:pPr>
      <w:r>
        <w:rPr>
          <w:rFonts w:ascii="Arial" w:hAnsi="Arial" w:cs="Arial"/>
          <w:bCs/>
          <w:color w:val="000000"/>
        </w:rPr>
        <w:t xml:space="preserve">Kurssin tavoitteena on, että opiskelija tutustuu koulun juhliin ja tapahtumiin, </w:t>
      </w:r>
      <w:proofErr w:type="spellStart"/>
      <w:r>
        <w:rPr>
          <w:rFonts w:ascii="Arial" w:hAnsi="Arial" w:cs="Arial"/>
          <w:bCs/>
          <w:color w:val="000000"/>
        </w:rPr>
        <w:t>esim</w:t>
      </w:r>
      <w:proofErr w:type="spellEnd"/>
      <w:r>
        <w:rPr>
          <w:rFonts w:ascii="Arial" w:hAnsi="Arial" w:cs="Arial"/>
          <w:bCs/>
          <w:color w:val="000000"/>
        </w:rPr>
        <w:t>, joulujuhlaan tai lakkiaisiin. Kurssi suoritetaan keräämällä merkintöjä ns. juhlapassiin.</w:t>
      </w:r>
    </w:p>
    <w:p w14:paraId="1733D057" w14:textId="77777777" w:rsidR="007054EB" w:rsidRDefault="007054EB" w:rsidP="00E35C5B">
      <w:pPr>
        <w:pStyle w:val="NormaaliWWW"/>
        <w:spacing w:before="0" w:beforeAutospacing="0" w:after="0" w:afterAutospacing="0"/>
        <w:ind w:left="1300"/>
        <w:jc w:val="both"/>
        <w:rPr>
          <w:rFonts w:ascii="Arial" w:hAnsi="Arial" w:cs="Arial"/>
          <w:b/>
          <w:bCs/>
          <w:color w:val="000000"/>
          <w:sz w:val="28"/>
          <w:szCs w:val="28"/>
        </w:rPr>
      </w:pPr>
    </w:p>
    <w:p w14:paraId="39CC5746" w14:textId="77777777" w:rsidR="00306E17" w:rsidRPr="00C52853" w:rsidRDefault="00CA5E2E" w:rsidP="00E35C5B">
      <w:pPr>
        <w:pStyle w:val="NormaaliWWW"/>
        <w:spacing w:before="0" w:beforeAutospacing="0" w:after="0" w:afterAutospacing="0"/>
        <w:ind w:left="1300"/>
        <w:jc w:val="both"/>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678720" behindDoc="1" locked="0" layoutInCell="1" allowOverlap="1" wp14:anchorId="345CD9B5" wp14:editId="6918B437">
            <wp:simplePos x="0" y="0"/>
            <wp:positionH relativeFrom="margin">
              <wp:posOffset>4413885</wp:posOffset>
            </wp:positionH>
            <wp:positionV relativeFrom="paragraph">
              <wp:posOffset>8255</wp:posOffset>
            </wp:positionV>
            <wp:extent cx="1603375" cy="1159510"/>
            <wp:effectExtent l="0" t="0" r="0" b="2540"/>
            <wp:wrapTight wrapText="bothSides">
              <wp:wrapPolygon edited="0">
                <wp:start x="0" y="0"/>
                <wp:lineTo x="0" y="21292"/>
                <wp:lineTo x="21301" y="21292"/>
                <wp:lineTo x="21301" y="0"/>
                <wp:lineTo x="0"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6CZVWZ7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03375" cy="1159510"/>
                    </a:xfrm>
                    <a:prstGeom prst="rect">
                      <a:avLst/>
                    </a:prstGeom>
                  </pic:spPr>
                </pic:pic>
              </a:graphicData>
            </a:graphic>
            <wp14:sizeRelH relativeFrom="margin">
              <wp14:pctWidth>0</wp14:pctWidth>
            </wp14:sizeRelH>
            <wp14:sizeRelV relativeFrom="margin">
              <wp14:pctHeight>0</wp14:pctHeight>
            </wp14:sizeRelV>
          </wp:anchor>
        </w:drawing>
      </w:r>
      <w:r w:rsidR="00306E17" w:rsidRPr="00C52853">
        <w:rPr>
          <w:rFonts w:ascii="Arial" w:hAnsi="Arial" w:cs="Arial"/>
          <w:b/>
          <w:bCs/>
          <w:color w:val="000000"/>
          <w:sz w:val="28"/>
          <w:szCs w:val="28"/>
        </w:rPr>
        <w:t>KOTITALOUS</w:t>
      </w:r>
    </w:p>
    <w:p w14:paraId="6F3CDEB6" w14:textId="77777777" w:rsidR="00306E17" w:rsidRDefault="00306E17" w:rsidP="00E35C5B">
      <w:pPr>
        <w:pStyle w:val="NormaaliWWW"/>
        <w:spacing w:before="0" w:beforeAutospacing="0" w:after="0" w:afterAutospacing="0"/>
        <w:ind w:left="1300"/>
        <w:jc w:val="both"/>
        <w:rPr>
          <w:rFonts w:ascii="Arial" w:hAnsi="Arial" w:cs="Arial"/>
          <w:bCs/>
          <w:color w:val="000000"/>
        </w:rPr>
      </w:pPr>
    </w:p>
    <w:p w14:paraId="0D38D47F" w14:textId="77777777" w:rsidR="00306E17" w:rsidRPr="00306E17" w:rsidRDefault="00306E17" w:rsidP="00E35C5B">
      <w:pPr>
        <w:pStyle w:val="NormaaliWWW"/>
        <w:spacing w:before="0" w:beforeAutospacing="0" w:after="0" w:afterAutospacing="0"/>
        <w:jc w:val="both"/>
        <w:rPr>
          <w:rFonts w:ascii="Arial" w:hAnsi="Arial" w:cs="Arial"/>
          <w:b/>
          <w:bCs/>
          <w:color w:val="000000"/>
        </w:rPr>
      </w:pPr>
      <w:r>
        <w:rPr>
          <w:rFonts w:ascii="Arial" w:hAnsi="Arial" w:cs="Arial"/>
          <w:bCs/>
          <w:color w:val="000000"/>
        </w:rPr>
        <w:t xml:space="preserve">                   </w:t>
      </w:r>
      <w:proofErr w:type="gramStart"/>
      <w:r>
        <w:rPr>
          <w:rFonts w:ascii="Arial" w:hAnsi="Arial" w:cs="Arial"/>
          <w:bCs/>
          <w:color w:val="000000"/>
        </w:rPr>
        <w:t xml:space="preserve">O  </w:t>
      </w:r>
      <w:r w:rsidRPr="00306E17">
        <w:rPr>
          <w:rFonts w:ascii="Arial" w:hAnsi="Arial" w:cs="Arial"/>
          <w:b/>
          <w:bCs/>
          <w:color w:val="000000"/>
        </w:rPr>
        <w:t>KO</w:t>
      </w:r>
      <w:proofErr w:type="gramEnd"/>
      <w:r w:rsidRPr="00306E17">
        <w:rPr>
          <w:rFonts w:ascii="Arial" w:hAnsi="Arial" w:cs="Arial"/>
          <w:b/>
          <w:bCs/>
          <w:color w:val="000000"/>
        </w:rPr>
        <w:t>01  Edullista ja maistuvaa arkiruokaa</w:t>
      </w:r>
    </w:p>
    <w:p w14:paraId="583CC0A9" w14:textId="77777777" w:rsidR="00306E17" w:rsidRDefault="00306E17" w:rsidP="00E35C5B">
      <w:pPr>
        <w:pStyle w:val="NormaaliWWW"/>
        <w:spacing w:before="0" w:beforeAutospacing="0" w:after="0" w:afterAutospacing="0"/>
        <w:ind w:left="1304"/>
        <w:jc w:val="both"/>
        <w:rPr>
          <w:rFonts w:ascii="Arial" w:hAnsi="Arial" w:cs="Arial"/>
          <w:bCs/>
          <w:color w:val="000000"/>
        </w:rPr>
      </w:pPr>
      <w:r>
        <w:rPr>
          <w:rFonts w:ascii="Arial" w:hAnsi="Arial" w:cs="Arial"/>
          <w:bCs/>
          <w:color w:val="000000"/>
        </w:rPr>
        <w:t>Ruokia valmisteltaessa meillä on pyrkimyksenä maukkaat, ravitsevat, houkuttelevat ja vaihtelevat ateriat. Kurssilla oppilaat suunnittelevat ja toteuttavat edullisia ja maistuvia arkiaterioita. Tutustutaan myös elintarvikkeisiin tekemällä esitelmät ja esittämällä ne. Kurssista peritään 20 euron tarvikemaksu.</w:t>
      </w:r>
    </w:p>
    <w:p w14:paraId="2DB7F9E6" w14:textId="77777777" w:rsidR="00306E17" w:rsidRDefault="00306E17" w:rsidP="00E35C5B">
      <w:pPr>
        <w:pStyle w:val="NormaaliWWW"/>
        <w:spacing w:before="0" w:beforeAutospacing="0" w:after="0" w:afterAutospacing="0"/>
        <w:ind w:left="1304"/>
        <w:jc w:val="both"/>
        <w:rPr>
          <w:rFonts w:ascii="Arial" w:hAnsi="Arial" w:cs="Arial"/>
          <w:bCs/>
          <w:color w:val="000000"/>
        </w:rPr>
      </w:pPr>
    </w:p>
    <w:p w14:paraId="05FAB29E" w14:textId="77777777" w:rsidR="00306E17" w:rsidRPr="00306E17" w:rsidRDefault="00306E17" w:rsidP="00E35C5B">
      <w:pPr>
        <w:pStyle w:val="NormaaliWWW"/>
        <w:spacing w:before="0" w:beforeAutospacing="0" w:after="0" w:afterAutospacing="0"/>
        <w:jc w:val="both"/>
        <w:rPr>
          <w:rFonts w:ascii="Arial" w:hAnsi="Arial" w:cs="Arial"/>
          <w:b/>
          <w:bCs/>
          <w:color w:val="000000"/>
        </w:rPr>
      </w:pPr>
      <w:r>
        <w:rPr>
          <w:rFonts w:ascii="Arial" w:hAnsi="Arial" w:cs="Arial"/>
          <w:bCs/>
          <w:color w:val="000000"/>
        </w:rPr>
        <w:t xml:space="preserve">                   </w:t>
      </w:r>
      <w:proofErr w:type="gramStart"/>
      <w:r w:rsidRPr="00306E17">
        <w:rPr>
          <w:rFonts w:ascii="Arial" w:hAnsi="Arial" w:cs="Arial"/>
          <w:b/>
          <w:bCs/>
          <w:color w:val="000000"/>
        </w:rPr>
        <w:t>O  KO</w:t>
      </w:r>
      <w:proofErr w:type="gramEnd"/>
      <w:r w:rsidRPr="00306E17">
        <w:rPr>
          <w:rFonts w:ascii="Arial" w:hAnsi="Arial" w:cs="Arial"/>
          <w:b/>
          <w:bCs/>
          <w:color w:val="000000"/>
        </w:rPr>
        <w:t>02  Leivonnasta mielihyvää</w:t>
      </w:r>
    </w:p>
    <w:p w14:paraId="7DA30480" w14:textId="77777777" w:rsidR="00306E17" w:rsidRDefault="00306E17" w:rsidP="00E35C5B">
      <w:pPr>
        <w:pStyle w:val="NormaaliWWW"/>
        <w:spacing w:before="0" w:beforeAutospacing="0" w:after="0" w:afterAutospacing="0"/>
        <w:ind w:left="1304"/>
        <w:jc w:val="both"/>
        <w:rPr>
          <w:rFonts w:ascii="Arial" w:hAnsi="Arial" w:cs="Arial"/>
          <w:bCs/>
          <w:color w:val="000000"/>
        </w:rPr>
      </w:pPr>
      <w:r>
        <w:rPr>
          <w:rFonts w:ascii="Arial" w:hAnsi="Arial" w:cs="Arial"/>
          <w:bCs/>
          <w:color w:val="000000"/>
        </w:rPr>
        <w:t xml:space="preserve">Uunituoreet leivonnaiset houkuttelevat tuoksullaan maistelemaan. Leipominen on hauskaa ja rentouttavaa, se </w:t>
      </w:r>
      <w:r w:rsidR="001325E3">
        <w:rPr>
          <w:rFonts w:ascii="Arial" w:hAnsi="Arial" w:cs="Arial"/>
          <w:bCs/>
          <w:color w:val="000000"/>
        </w:rPr>
        <w:t>on usein myös taloudellista. Tut</w:t>
      </w:r>
      <w:r>
        <w:rPr>
          <w:rFonts w:ascii="Arial" w:hAnsi="Arial" w:cs="Arial"/>
          <w:bCs/>
          <w:color w:val="000000"/>
        </w:rPr>
        <w:t>ustutaan ja tehdään taikinoista maistuvia, suolaisia ja makeita leivonnaisia. Pidetään oppimispäiväkirjaa. Kurssista peritään 20 euron tarvikemaksu.</w:t>
      </w:r>
    </w:p>
    <w:p w14:paraId="71F0B009" w14:textId="77777777" w:rsidR="007054EB" w:rsidRDefault="007054EB" w:rsidP="00E35C5B">
      <w:pPr>
        <w:pStyle w:val="NormaaliWWW"/>
        <w:spacing w:before="0" w:beforeAutospacing="0" w:after="0" w:afterAutospacing="0"/>
        <w:ind w:left="1304"/>
        <w:jc w:val="both"/>
        <w:rPr>
          <w:rFonts w:ascii="Arial" w:hAnsi="Arial" w:cs="Arial"/>
          <w:bCs/>
          <w:color w:val="000000"/>
        </w:rPr>
      </w:pPr>
    </w:p>
    <w:p w14:paraId="399E4E1E" w14:textId="77777777" w:rsidR="007054EB" w:rsidRDefault="007054EB" w:rsidP="00E35C5B">
      <w:pPr>
        <w:pStyle w:val="NormaaliWWW"/>
        <w:spacing w:before="0" w:beforeAutospacing="0" w:after="0" w:afterAutospacing="0"/>
        <w:ind w:left="1304"/>
        <w:jc w:val="both"/>
        <w:rPr>
          <w:rFonts w:ascii="Arial" w:hAnsi="Arial" w:cs="Arial"/>
          <w:b/>
          <w:bCs/>
          <w:color w:val="000000"/>
          <w:sz w:val="28"/>
          <w:szCs w:val="28"/>
        </w:rPr>
      </w:pPr>
      <w:r w:rsidRPr="007054EB">
        <w:rPr>
          <w:rFonts w:ascii="Arial" w:hAnsi="Arial" w:cs="Arial"/>
          <w:b/>
          <w:bCs/>
          <w:color w:val="000000"/>
          <w:sz w:val="28"/>
          <w:szCs w:val="28"/>
        </w:rPr>
        <w:t>KANSAINVÄLISYYS</w:t>
      </w:r>
    </w:p>
    <w:p w14:paraId="0927B0B0" w14:textId="77777777" w:rsidR="007054EB" w:rsidRDefault="007054EB" w:rsidP="00E35C5B">
      <w:pPr>
        <w:pStyle w:val="NormaaliWWW"/>
        <w:spacing w:before="0" w:beforeAutospacing="0" w:after="0" w:afterAutospacing="0"/>
        <w:ind w:left="1304"/>
        <w:jc w:val="both"/>
        <w:rPr>
          <w:rFonts w:ascii="Arial" w:hAnsi="Arial" w:cs="Arial"/>
          <w:b/>
          <w:bCs/>
          <w:color w:val="000000"/>
          <w:sz w:val="28"/>
          <w:szCs w:val="28"/>
        </w:rPr>
      </w:pPr>
    </w:p>
    <w:p w14:paraId="52B216F8" w14:textId="77777777" w:rsidR="007054EB" w:rsidRDefault="007054EB" w:rsidP="00E35C5B">
      <w:pPr>
        <w:pStyle w:val="NormaaliWWW"/>
        <w:spacing w:before="0" w:beforeAutospacing="0" w:after="0" w:afterAutospacing="0"/>
        <w:ind w:left="1304"/>
        <w:jc w:val="both"/>
        <w:rPr>
          <w:rFonts w:ascii="Arial" w:hAnsi="Arial" w:cs="Arial"/>
          <w:b/>
          <w:bCs/>
          <w:color w:val="000000"/>
          <w:sz w:val="28"/>
          <w:szCs w:val="28"/>
        </w:rPr>
      </w:pPr>
      <w:r>
        <w:rPr>
          <w:rFonts w:ascii="Arial" w:hAnsi="Arial" w:cs="Arial"/>
          <w:b/>
          <w:bCs/>
          <w:color w:val="000000"/>
          <w:sz w:val="28"/>
          <w:szCs w:val="28"/>
        </w:rPr>
        <w:t xml:space="preserve">O KV01 </w:t>
      </w:r>
      <w:r w:rsidR="003F099D">
        <w:rPr>
          <w:rFonts w:ascii="Arial" w:hAnsi="Arial" w:cs="Arial"/>
          <w:b/>
          <w:bCs/>
          <w:color w:val="000000"/>
          <w:sz w:val="28"/>
          <w:szCs w:val="28"/>
        </w:rPr>
        <w:t>Kansainvälisyys</w:t>
      </w:r>
    </w:p>
    <w:p w14:paraId="1528096E" w14:textId="77777777" w:rsidR="007054EB" w:rsidRPr="007054EB" w:rsidRDefault="007054EB" w:rsidP="00E35C5B">
      <w:pPr>
        <w:pStyle w:val="NormaaliWWW"/>
        <w:spacing w:before="0" w:beforeAutospacing="0" w:after="0" w:afterAutospacing="0"/>
        <w:ind w:left="1304"/>
        <w:jc w:val="both"/>
        <w:rPr>
          <w:rFonts w:ascii="Arial" w:hAnsi="Arial" w:cs="Arial"/>
          <w:bCs/>
          <w:color w:val="000000"/>
        </w:rPr>
      </w:pPr>
      <w:r w:rsidRPr="007054EB">
        <w:rPr>
          <w:rFonts w:ascii="Arial" w:hAnsi="Arial" w:cs="Arial"/>
          <w:bCs/>
          <w:color w:val="000000"/>
        </w:rPr>
        <w:t>Luodaan keskinäiseen tiedonvaihtoon perustuvat yhteydet toisessa EU-maassa sijaitsevaan kouluun ja suunnitellaan yhteisesti sovittu projekti.</w:t>
      </w:r>
    </w:p>
    <w:p w14:paraId="3BFE7290" w14:textId="77777777" w:rsidR="00347CA8" w:rsidRDefault="00347CA8" w:rsidP="00E35C5B">
      <w:pPr>
        <w:pStyle w:val="NormaaliWWW"/>
        <w:spacing w:before="0" w:beforeAutospacing="0" w:after="0" w:afterAutospacing="0"/>
        <w:ind w:left="1304"/>
        <w:jc w:val="both"/>
        <w:rPr>
          <w:rFonts w:ascii="Arial" w:hAnsi="Arial" w:cs="Arial"/>
          <w:bCs/>
          <w:color w:val="000000"/>
        </w:rPr>
      </w:pPr>
    </w:p>
    <w:p w14:paraId="2B7DE198" w14:textId="77777777" w:rsidR="007054EB" w:rsidRDefault="007054EB" w:rsidP="00E35C5B">
      <w:pPr>
        <w:pStyle w:val="NormaaliWWW"/>
        <w:spacing w:before="0" w:beforeAutospacing="0" w:after="0" w:afterAutospacing="0"/>
        <w:ind w:left="1304"/>
        <w:jc w:val="both"/>
        <w:rPr>
          <w:rFonts w:ascii="Arial" w:hAnsi="Arial" w:cs="Arial"/>
          <w:b/>
          <w:bCs/>
          <w:color w:val="000000"/>
          <w:sz w:val="28"/>
          <w:szCs w:val="28"/>
        </w:rPr>
      </w:pPr>
      <w:r w:rsidRPr="007054EB">
        <w:rPr>
          <w:rFonts w:ascii="Arial" w:hAnsi="Arial" w:cs="Arial"/>
          <w:b/>
          <w:bCs/>
          <w:color w:val="000000"/>
          <w:sz w:val="28"/>
          <w:szCs w:val="28"/>
        </w:rPr>
        <w:t>O KV02</w:t>
      </w:r>
      <w:r w:rsidR="003F099D">
        <w:rPr>
          <w:rFonts w:ascii="Arial" w:hAnsi="Arial" w:cs="Arial"/>
          <w:b/>
          <w:bCs/>
          <w:color w:val="000000"/>
          <w:sz w:val="28"/>
          <w:szCs w:val="28"/>
        </w:rPr>
        <w:t xml:space="preserve"> Kansainvälisyys</w:t>
      </w:r>
    </w:p>
    <w:p w14:paraId="1744518C" w14:textId="77777777" w:rsidR="007054EB" w:rsidRDefault="007054EB" w:rsidP="00E35C5B">
      <w:pPr>
        <w:pStyle w:val="NormaaliWWW"/>
        <w:spacing w:before="0" w:beforeAutospacing="0" w:after="0" w:afterAutospacing="0"/>
        <w:ind w:left="1304"/>
        <w:jc w:val="both"/>
        <w:rPr>
          <w:rFonts w:ascii="Arial" w:hAnsi="Arial" w:cs="Arial"/>
          <w:bCs/>
          <w:color w:val="000000"/>
        </w:rPr>
      </w:pPr>
      <w:r w:rsidRPr="007054EB">
        <w:rPr>
          <w:rFonts w:ascii="Arial" w:hAnsi="Arial" w:cs="Arial"/>
          <w:bCs/>
          <w:color w:val="000000"/>
        </w:rPr>
        <w:t>Toteutetaan yhteistyökoulun kanssa sovittu projekti siihen liittyvine vierailuineen.</w:t>
      </w:r>
    </w:p>
    <w:p w14:paraId="32F92CB8" w14:textId="77777777" w:rsidR="007054EB" w:rsidRDefault="007054EB"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sz w:val="24"/>
          <w:szCs w:val="24"/>
        </w:rPr>
      </w:pPr>
    </w:p>
    <w:p w14:paraId="1C3565EA" w14:textId="77777777" w:rsidR="007054EB" w:rsidRPr="001055E9" w:rsidRDefault="007054EB"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b/>
          <w:sz w:val="28"/>
          <w:szCs w:val="28"/>
        </w:rPr>
      </w:pPr>
      <w:r>
        <w:rPr>
          <w:rFonts w:ascii="Arial" w:hAnsi="Arial"/>
          <w:sz w:val="24"/>
          <w:szCs w:val="24"/>
        </w:rPr>
        <w:tab/>
        <w:t xml:space="preserve">           </w:t>
      </w:r>
      <w:r w:rsidRPr="001055E9">
        <w:rPr>
          <w:rFonts w:ascii="Arial" w:hAnsi="Arial"/>
          <w:b/>
          <w:sz w:val="28"/>
          <w:szCs w:val="28"/>
        </w:rPr>
        <w:t>METODIKURSSI</w:t>
      </w:r>
    </w:p>
    <w:p w14:paraId="47937808" w14:textId="77777777" w:rsidR="007054EB" w:rsidRDefault="007054EB" w:rsidP="00E35C5B">
      <w:pPr>
        <w:pStyle w:val="Otsikko4"/>
        <w:ind w:left="1080"/>
        <w:jc w:val="both"/>
      </w:pPr>
      <w:r>
        <w:t xml:space="preserve">    </w:t>
      </w:r>
      <w:proofErr w:type="gramStart"/>
      <w:r>
        <w:t>O  ME</w:t>
      </w:r>
      <w:proofErr w:type="gramEnd"/>
      <w:r>
        <w:t>01  Metodikurssi</w:t>
      </w:r>
    </w:p>
    <w:p w14:paraId="7F70A351" w14:textId="77777777" w:rsidR="003F099D" w:rsidRDefault="007054EB" w:rsidP="00E35C5B">
      <w:pPr>
        <w:pStyle w:val="Luettelokappale"/>
        <w:spacing w:line="240" w:lineRule="auto"/>
        <w:ind w:left="1304"/>
        <w:jc w:val="both"/>
        <w:rPr>
          <w:rFonts w:ascii="Arial" w:hAnsi="Arial" w:cs="Arial"/>
          <w:sz w:val="24"/>
          <w:szCs w:val="24"/>
          <w:lang w:eastAsia="fi-FI"/>
        </w:rPr>
      </w:pPr>
      <w:r w:rsidRPr="005969AB">
        <w:rPr>
          <w:rFonts w:ascii="Arial" w:hAnsi="Arial" w:cs="Arial"/>
          <w:sz w:val="24"/>
          <w:szCs w:val="24"/>
          <w:lang w:eastAsia="fi-FI"/>
        </w:rPr>
        <w:t>Kurssin tavoitteena on, että opiskelija tutustuu omaan kannettavaan tietokoneeseen tai älylaitteeseen sekä koulun käyttämiin sähköisiin oppimis- ja koeympäristöihin. Kurssilla ladataan tietokoneeseen koulussa tarvittavat ohjelmat – kuten laskinohjelmisto – ja opiskellaan niiden käytön perusteet. Lisäksi harjoitellaan tiedonetsimistä sähköisistä palveluista, lähdekritiikkiä ja lähteisiin viittaamista. Kurssilla tehdyt harjoi</w:t>
      </w:r>
      <w:r w:rsidRPr="007054EB">
        <w:rPr>
          <w:rFonts w:ascii="Arial" w:hAnsi="Arial" w:cs="Arial"/>
          <w:sz w:val="24"/>
          <w:szCs w:val="24"/>
          <w:lang w:eastAsia="fi-FI"/>
        </w:rPr>
        <w:t>tteet hyödyntävät lukiossa parhaillaan käytäviä kursseja.</w:t>
      </w:r>
    </w:p>
    <w:p w14:paraId="1F366785" w14:textId="77777777" w:rsidR="00C54EDB" w:rsidRDefault="00C54EDB" w:rsidP="00E35C5B">
      <w:pPr>
        <w:pStyle w:val="Luettelokappale"/>
        <w:spacing w:line="240" w:lineRule="auto"/>
        <w:ind w:left="1304"/>
        <w:jc w:val="both"/>
        <w:rPr>
          <w:rFonts w:ascii="Arial" w:hAnsi="Arial" w:cs="Arial"/>
          <w:sz w:val="24"/>
          <w:szCs w:val="24"/>
          <w:lang w:eastAsia="fi-FI"/>
        </w:rPr>
      </w:pPr>
    </w:p>
    <w:p w14:paraId="052E0DFF" w14:textId="77777777" w:rsidR="00C54EDB" w:rsidRDefault="00C54EDB" w:rsidP="00E35C5B">
      <w:pPr>
        <w:pStyle w:val="Luettelokappale"/>
        <w:spacing w:line="240" w:lineRule="auto"/>
        <w:ind w:left="1304"/>
        <w:jc w:val="both"/>
        <w:rPr>
          <w:rFonts w:ascii="Arial" w:hAnsi="Arial" w:cs="Arial"/>
          <w:sz w:val="24"/>
          <w:szCs w:val="24"/>
          <w:lang w:eastAsia="fi-FI"/>
        </w:rPr>
      </w:pPr>
    </w:p>
    <w:p w14:paraId="52DB9759" w14:textId="77777777" w:rsidR="00C54EDB" w:rsidRDefault="00C54EDB" w:rsidP="00E35C5B">
      <w:pPr>
        <w:pStyle w:val="Luettelokappale"/>
        <w:spacing w:line="240" w:lineRule="auto"/>
        <w:ind w:left="1304"/>
        <w:jc w:val="both"/>
        <w:rPr>
          <w:rFonts w:ascii="Arial" w:hAnsi="Arial" w:cs="Arial"/>
          <w:sz w:val="24"/>
          <w:szCs w:val="24"/>
          <w:lang w:eastAsia="fi-FI"/>
        </w:rPr>
      </w:pPr>
    </w:p>
    <w:p w14:paraId="4D4A1583" w14:textId="77777777" w:rsidR="00E35C5B" w:rsidRDefault="00E35C5B" w:rsidP="00E35C5B">
      <w:pPr>
        <w:pStyle w:val="Luettelokappale"/>
        <w:spacing w:line="240" w:lineRule="auto"/>
        <w:ind w:left="1304"/>
        <w:jc w:val="both"/>
        <w:rPr>
          <w:rFonts w:ascii="Arial" w:hAnsi="Arial" w:cs="Arial"/>
          <w:sz w:val="24"/>
          <w:szCs w:val="24"/>
          <w:lang w:eastAsia="fi-FI"/>
        </w:rPr>
      </w:pPr>
    </w:p>
    <w:p w14:paraId="2E2816D0" w14:textId="77777777" w:rsidR="00C54EDB" w:rsidRDefault="00C54EDB" w:rsidP="00E35C5B">
      <w:pPr>
        <w:pStyle w:val="Luettelokappale"/>
        <w:spacing w:line="240" w:lineRule="auto"/>
        <w:ind w:left="1304"/>
        <w:jc w:val="both"/>
        <w:rPr>
          <w:rFonts w:ascii="Arial" w:hAnsi="Arial" w:cs="Arial"/>
          <w:sz w:val="24"/>
          <w:szCs w:val="24"/>
          <w:lang w:eastAsia="fi-FI"/>
        </w:rPr>
      </w:pPr>
    </w:p>
    <w:p w14:paraId="52FFE355" w14:textId="6D17F363" w:rsidR="00C54EDB" w:rsidRDefault="00C54EDB" w:rsidP="00E35C5B">
      <w:pPr>
        <w:pStyle w:val="Luettelokappale"/>
        <w:spacing w:line="240" w:lineRule="auto"/>
        <w:ind w:left="1304"/>
        <w:jc w:val="both"/>
        <w:rPr>
          <w:rFonts w:ascii="Arial" w:hAnsi="Arial" w:cs="Arial"/>
          <w:sz w:val="24"/>
          <w:szCs w:val="24"/>
          <w:lang w:eastAsia="fi-FI"/>
        </w:rPr>
      </w:pPr>
    </w:p>
    <w:p w14:paraId="4AE10ACF" w14:textId="77777777" w:rsidR="00EF13C5" w:rsidRDefault="00EF13C5" w:rsidP="00E35C5B">
      <w:pPr>
        <w:pStyle w:val="Luettelokappale"/>
        <w:spacing w:line="240" w:lineRule="auto"/>
        <w:ind w:left="1304"/>
        <w:jc w:val="both"/>
        <w:rPr>
          <w:rFonts w:ascii="Arial" w:hAnsi="Arial" w:cs="Arial"/>
          <w:sz w:val="24"/>
          <w:szCs w:val="24"/>
          <w:lang w:eastAsia="fi-FI"/>
        </w:rPr>
      </w:pPr>
    </w:p>
    <w:p w14:paraId="3DC10F71" w14:textId="77777777" w:rsidR="003F099D" w:rsidRPr="001055E9" w:rsidRDefault="003F099D" w:rsidP="00E35C5B">
      <w:pPr>
        <w:pStyle w:val="Leipteksti"/>
        <w:spacing w:line="240" w:lineRule="auto"/>
        <w:ind w:firstLine="1304"/>
        <w:jc w:val="both"/>
        <w:rPr>
          <w:rFonts w:ascii="Arial" w:hAnsi="Arial" w:cs="Arial"/>
          <w:b/>
          <w:sz w:val="28"/>
          <w:szCs w:val="28"/>
        </w:rPr>
      </w:pPr>
      <w:r w:rsidRPr="001055E9">
        <w:rPr>
          <w:rFonts w:ascii="Arial" w:hAnsi="Arial" w:cs="Arial"/>
          <w:b/>
          <w:sz w:val="28"/>
          <w:szCs w:val="28"/>
        </w:rPr>
        <w:lastRenderedPageBreak/>
        <w:t>KÄDENTAITOJA</w:t>
      </w:r>
    </w:p>
    <w:p w14:paraId="327A3A8B" w14:textId="77777777" w:rsidR="003F099D" w:rsidRDefault="003F099D" w:rsidP="00E35C5B">
      <w:pPr>
        <w:pStyle w:val="Leipteksti"/>
        <w:spacing w:after="0" w:line="240" w:lineRule="auto"/>
        <w:ind w:firstLine="1304"/>
        <w:jc w:val="both"/>
        <w:rPr>
          <w:rFonts w:ascii="Arial" w:hAnsi="Arial" w:cs="Arial"/>
          <w:b/>
          <w:sz w:val="24"/>
          <w:szCs w:val="24"/>
        </w:rPr>
      </w:pPr>
      <w:proofErr w:type="gramStart"/>
      <w:r>
        <w:rPr>
          <w:rFonts w:ascii="Arial" w:hAnsi="Arial" w:cs="Arial"/>
          <w:b/>
          <w:sz w:val="24"/>
          <w:szCs w:val="24"/>
        </w:rPr>
        <w:t xml:space="preserve">O  </w:t>
      </w:r>
      <w:r w:rsidRPr="002E3ADD">
        <w:rPr>
          <w:rFonts w:ascii="Arial" w:hAnsi="Arial" w:cs="Arial"/>
          <w:b/>
          <w:sz w:val="24"/>
          <w:szCs w:val="24"/>
        </w:rPr>
        <w:t>TN</w:t>
      </w:r>
      <w:proofErr w:type="gramEnd"/>
      <w:r w:rsidRPr="002E3ADD">
        <w:rPr>
          <w:rFonts w:ascii="Arial" w:hAnsi="Arial" w:cs="Arial"/>
          <w:b/>
          <w:sz w:val="24"/>
          <w:szCs w:val="24"/>
        </w:rPr>
        <w:t>01  Kädentaitoja</w:t>
      </w:r>
    </w:p>
    <w:p w14:paraId="1624ADD5" w14:textId="77777777" w:rsidR="003F099D" w:rsidRDefault="003F099D" w:rsidP="00E35C5B">
      <w:pPr>
        <w:pStyle w:val="Leipteksti"/>
        <w:spacing w:line="240" w:lineRule="auto"/>
        <w:ind w:left="1304" w:firstLine="16"/>
        <w:jc w:val="both"/>
        <w:rPr>
          <w:rFonts w:ascii="Arial" w:hAnsi="Arial" w:cs="Arial"/>
          <w:sz w:val="24"/>
          <w:szCs w:val="24"/>
        </w:rPr>
      </w:pPr>
      <w:r w:rsidRPr="00394754">
        <w:rPr>
          <w:rFonts w:ascii="Arial" w:hAnsi="Arial" w:cs="Arial"/>
          <w:sz w:val="24"/>
          <w:szCs w:val="24"/>
        </w:rPr>
        <w:t>Kädentaitoja –kurssilla on mahdollisuus harjoitella erilaisia ja monipuolisia arjen- ja kädentaitoja. Kurssin sisältö muodostuu opiskelijoiden valintojen mukaan. Aiheita esimerkiksi: mopon/pyörän korjaus, entisöinti/kunnostaminen, tuunaus/vanhasta uutta, vaatehuolto/korjaukset ym., tukihakemusten täyttäminen/tukien hakeminen ja rahatalouden hoito, terveellinen ja edullinen arkiruoka, kodin arjen hallinta, ensimmäinen opiskelijakoti.</w:t>
      </w:r>
    </w:p>
    <w:p w14:paraId="182D74DC" w14:textId="77777777" w:rsidR="003F099D" w:rsidRPr="003F099D" w:rsidRDefault="003F099D" w:rsidP="00E35C5B">
      <w:pPr>
        <w:pStyle w:val="Leipteksti"/>
        <w:spacing w:line="240" w:lineRule="auto"/>
        <w:ind w:left="1304" w:firstLine="16"/>
        <w:jc w:val="both"/>
        <w:rPr>
          <w:rFonts w:ascii="Arial" w:hAnsi="Arial" w:cs="Arial"/>
          <w:sz w:val="24"/>
          <w:szCs w:val="24"/>
        </w:rPr>
      </w:pPr>
    </w:p>
    <w:p w14:paraId="22E8E368" w14:textId="77777777" w:rsidR="003F099D" w:rsidRPr="001055E9" w:rsidRDefault="003F099D" w:rsidP="00E35C5B">
      <w:pPr>
        <w:pStyle w:val="Leipteksti"/>
        <w:spacing w:line="240" w:lineRule="auto"/>
        <w:ind w:firstLine="1304"/>
        <w:jc w:val="both"/>
        <w:rPr>
          <w:rFonts w:ascii="Arial" w:hAnsi="Arial" w:cs="Arial"/>
          <w:b/>
          <w:sz w:val="28"/>
          <w:szCs w:val="28"/>
        </w:rPr>
      </w:pPr>
      <w:r w:rsidRPr="001055E9">
        <w:rPr>
          <w:rFonts w:ascii="Arial" w:hAnsi="Arial" w:cs="Arial"/>
          <w:b/>
          <w:sz w:val="28"/>
          <w:szCs w:val="28"/>
        </w:rPr>
        <w:t>TUTOR-TOIMINTA</w:t>
      </w:r>
    </w:p>
    <w:p w14:paraId="5B68CB32" w14:textId="77777777" w:rsidR="003F099D" w:rsidRPr="009A564A" w:rsidRDefault="003F099D" w:rsidP="00E35C5B">
      <w:pPr>
        <w:pStyle w:val="Leipteksti"/>
        <w:spacing w:after="0" w:line="240" w:lineRule="auto"/>
        <w:ind w:left="1077" w:firstLine="227"/>
        <w:jc w:val="both"/>
        <w:rPr>
          <w:rFonts w:ascii="Arial" w:hAnsi="Arial" w:cs="Arial"/>
          <w:b/>
          <w:sz w:val="24"/>
          <w:szCs w:val="24"/>
        </w:rPr>
      </w:pPr>
      <w:proofErr w:type="gramStart"/>
      <w:r w:rsidRPr="009A564A">
        <w:rPr>
          <w:rFonts w:ascii="Arial" w:hAnsi="Arial" w:cs="Arial"/>
          <w:b/>
          <w:sz w:val="24"/>
          <w:szCs w:val="24"/>
        </w:rPr>
        <w:t>O  TU</w:t>
      </w:r>
      <w:proofErr w:type="gramEnd"/>
      <w:r w:rsidRPr="009A564A">
        <w:rPr>
          <w:rFonts w:ascii="Arial" w:hAnsi="Arial" w:cs="Arial"/>
          <w:b/>
          <w:sz w:val="24"/>
          <w:szCs w:val="24"/>
        </w:rPr>
        <w:t>01  Tutorkurssi</w:t>
      </w:r>
    </w:p>
    <w:p w14:paraId="5E4822C4" w14:textId="77777777" w:rsidR="003F099D" w:rsidRDefault="003F099D" w:rsidP="00E35C5B">
      <w:pPr>
        <w:pStyle w:val="Leipteksti"/>
        <w:spacing w:line="240" w:lineRule="auto"/>
        <w:ind w:left="1304" w:firstLine="1"/>
        <w:jc w:val="both"/>
        <w:rPr>
          <w:rFonts w:ascii="Arial" w:hAnsi="Arial" w:cs="Arial"/>
          <w:sz w:val="24"/>
          <w:szCs w:val="24"/>
        </w:rPr>
      </w:pPr>
      <w:r>
        <w:rPr>
          <w:rFonts w:ascii="Arial" w:hAnsi="Arial" w:cs="Arial"/>
          <w:sz w:val="24"/>
          <w:szCs w:val="24"/>
        </w:rPr>
        <w:t>2. vuosikurssin tutorien tehtävänä on perehdyttää uudet lukiolaiset osaksi lukion opiskelukulttuuria, rakentaa yhteishenkeä lukioon ja tarjota matalan kynnyksen vertaistukea uusille opiskelijoille.</w:t>
      </w:r>
    </w:p>
    <w:p w14:paraId="106A9EBC" w14:textId="77777777" w:rsidR="003F099D" w:rsidRDefault="003F099D" w:rsidP="00E35C5B">
      <w:pPr>
        <w:pStyle w:val="Leipteksti"/>
        <w:spacing w:line="240" w:lineRule="auto"/>
        <w:ind w:left="1304"/>
        <w:jc w:val="both"/>
        <w:rPr>
          <w:rFonts w:ascii="Arial" w:hAnsi="Arial" w:cs="Arial"/>
          <w:sz w:val="24"/>
          <w:szCs w:val="24"/>
        </w:rPr>
      </w:pPr>
      <w:r>
        <w:rPr>
          <w:rFonts w:ascii="Arial" w:hAnsi="Arial" w:cs="Arial"/>
          <w:sz w:val="24"/>
          <w:szCs w:val="24"/>
        </w:rPr>
        <w:t xml:space="preserve">Yhdellä tutorilla on </w:t>
      </w:r>
      <w:proofErr w:type="gramStart"/>
      <w:r>
        <w:rPr>
          <w:rFonts w:ascii="Arial" w:hAnsi="Arial" w:cs="Arial"/>
          <w:sz w:val="24"/>
          <w:szCs w:val="24"/>
        </w:rPr>
        <w:t>2-3</w:t>
      </w:r>
      <w:proofErr w:type="gramEnd"/>
      <w:r>
        <w:rPr>
          <w:rFonts w:ascii="Arial" w:hAnsi="Arial" w:cs="Arial"/>
          <w:sz w:val="24"/>
          <w:szCs w:val="24"/>
        </w:rPr>
        <w:t xml:space="preserve"> ohjattavaa uutta opiskelijaa. Tutorointi jatkuu läpi vuoden oman ryhmän/yhteisryhmien tapaamisilla. Yhdessä 3. vuosikurssin tutoreiden kanssa järjestetään yön yli kestävä </w:t>
      </w:r>
      <w:proofErr w:type="spellStart"/>
      <w:r>
        <w:rPr>
          <w:rFonts w:ascii="Arial" w:hAnsi="Arial" w:cs="Arial"/>
          <w:sz w:val="24"/>
          <w:szCs w:val="24"/>
        </w:rPr>
        <w:t>ryhmäyttäminen</w:t>
      </w:r>
      <w:proofErr w:type="spellEnd"/>
      <w:r>
        <w:rPr>
          <w:rFonts w:ascii="Arial" w:hAnsi="Arial" w:cs="Arial"/>
          <w:sz w:val="24"/>
          <w:szCs w:val="24"/>
        </w:rPr>
        <w:t xml:space="preserve"> (malli Ilomantsi).</w:t>
      </w:r>
    </w:p>
    <w:p w14:paraId="65584A7E" w14:textId="77777777" w:rsidR="00EE2C42" w:rsidRPr="007054EB" w:rsidRDefault="00EE2C42" w:rsidP="00E35C5B">
      <w:pPr>
        <w:pStyle w:val="NormaaliWWW"/>
        <w:spacing w:before="0" w:beforeAutospacing="0" w:after="0" w:afterAutospacing="0"/>
        <w:jc w:val="both"/>
        <w:rPr>
          <w:rFonts w:ascii="Arial" w:hAnsi="Arial" w:cs="Arial"/>
          <w:b/>
          <w:bCs/>
          <w:color w:val="000000"/>
          <w:sz w:val="28"/>
          <w:szCs w:val="28"/>
        </w:rPr>
      </w:pPr>
    </w:p>
    <w:p w14:paraId="072EA675" w14:textId="77777777" w:rsidR="004E7CAF" w:rsidRPr="007054EB" w:rsidRDefault="004E7CAF" w:rsidP="00E35C5B">
      <w:pPr>
        <w:pStyle w:val="NormaaliWWW"/>
        <w:spacing w:before="0" w:beforeAutospacing="0" w:after="0" w:afterAutospacing="0"/>
        <w:ind w:left="1304"/>
        <w:jc w:val="both"/>
        <w:rPr>
          <w:rFonts w:ascii="Arial" w:hAnsi="Arial" w:cs="Arial"/>
          <w:b/>
          <w:bCs/>
          <w:color w:val="000000"/>
          <w:sz w:val="28"/>
          <w:szCs w:val="28"/>
        </w:rPr>
      </w:pPr>
      <w:r w:rsidRPr="007054EB">
        <w:rPr>
          <w:rFonts w:ascii="Arial" w:hAnsi="Arial" w:cs="Arial"/>
          <w:b/>
          <w:bCs/>
          <w:color w:val="000000"/>
          <w:sz w:val="28"/>
          <w:szCs w:val="28"/>
        </w:rPr>
        <w:t>MATKAKOHTEENA PIETARI</w:t>
      </w:r>
    </w:p>
    <w:p w14:paraId="23B49273" w14:textId="77777777" w:rsidR="004E7CAF" w:rsidRPr="007054EB" w:rsidRDefault="004E7CAF" w:rsidP="00E35C5B">
      <w:pPr>
        <w:pStyle w:val="NormaaliWWW"/>
        <w:spacing w:before="0" w:beforeAutospacing="0" w:after="0" w:afterAutospacing="0"/>
        <w:ind w:left="1304"/>
        <w:jc w:val="both"/>
        <w:rPr>
          <w:rFonts w:ascii="Arial" w:hAnsi="Arial" w:cs="Arial"/>
          <w:bCs/>
          <w:color w:val="000000"/>
        </w:rPr>
      </w:pPr>
    </w:p>
    <w:p w14:paraId="6163053D" w14:textId="77777777" w:rsidR="004E7CAF" w:rsidRPr="007054EB" w:rsidRDefault="004E7CAF" w:rsidP="00E35C5B">
      <w:pPr>
        <w:pStyle w:val="NormaaliWWW"/>
        <w:spacing w:before="0" w:beforeAutospacing="0" w:after="0" w:afterAutospacing="0"/>
        <w:jc w:val="both"/>
        <w:rPr>
          <w:rFonts w:ascii="Arial" w:hAnsi="Arial" w:cs="Arial"/>
          <w:b/>
          <w:bCs/>
          <w:color w:val="000000"/>
        </w:rPr>
      </w:pPr>
      <w:r w:rsidRPr="007054EB">
        <w:rPr>
          <w:rFonts w:ascii="Arial" w:hAnsi="Arial" w:cs="Arial"/>
          <w:bCs/>
          <w:color w:val="000000"/>
        </w:rPr>
        <w:t xml:space="preserve">                    </w:t>
      </w:r>
      <w:proofErr w:type="gramStart"/>
      <w:r w:rsidR="005C7827" w:rsidRPr="007054EB">
        <w:rPr>
          <w:rFonts w:ascii="Arial" w:hAnsi="Arial" w:cs="Arial"/>
          <w:b/>
          <w:bCs/>
          <w:color w:val="000000"/>
        </w:rPr>
        <w:t xml:space="preserve">O  </w:t>
      </w:r>
      <w:r w:rsidR="006C0C48" w:rsidRPr="007054EB">
        <w:rPr>
          <w:rFonts w:ascii="Arial" w:hAnsi="Arial" w:cs="Arial"/>
          <w:b/>
          <w:bCs/>
          <w:color w:val="000000"/>
        </w:rPr>
        <w:t>M</w:t>
      </w:r>
      <w:r w:rsidR="005C7827" w:rsidRPr="007054EB">
        <w:rPr>
          <w:rFonts w:ascii="Arial" w:hAnsi="Arial" w:cs="Arial"/>
          <w:b/>
          <w:bCs/>
          <w:color w:val="000000"/>
        </w:rPr>
        <w:t>V</w:t>
      </w:r>
      <w:proofErr w:type="gramEnd"/>
      <w:r w:rsidRPr="007054EB">
        <w:rPr>
          <w:rFonts w:ascii="Arial" w:hAnsi="Arial" w:cs="Arial"/>
          <w:b/>
          <w:bCs/>
          <w:color w:val="000000"/>
        </w:rPr>
        <w:t>02  Matkakohteena Pietari</w:t>
      </w:r>
    </w:p>
    <w:p w14:paraId="2ECCEF98" w14:textId="77777777" w:rsidR="005C7827" w:rsidRPr="007054EB" w:rsidRDefault="004E7CAF" w:rsidP="00E35C5B">
      <w:pPr>
        <w:pStyle w:val="NormaaliWWW"/>
        <w:spacing w:before="0" w:beforeAutospacing="0" w:after="0" w:afterAutospacing="0"/>
        <w:ind w:left="1304"/>
        <w:jc w:val="both"/>
        <w:rPr>
          <w:rFonts w:ascii="Arial" w:hAnsi="Arial" w:cs="Arial"/>
          <w:bCs/>
          <w:color w:val="000000"/>
        </w:rPr>
      </w:pPr>
      <w:r w:rsidRPr="007054EB">
        <w:rPr>
          <w:rFonts w:ascii="Arial" w:hAnsi="Arial" w:cs="Arial"/>
          <w:bCs/>
          <w:color w:val="000000"/>
        </w:rPr>
        <w:t xml:space="preserve">Kurssilla on tarkoitus suunnitella ja toteuttaa </w:t>
      </w:r>
      <w:r w:rsidR="0097058F" w:rsidRPr="007054EB">
        <w:rPr>
          <w:rFonts w:ascii="Arial" w:hAnsi="Arial" w:cs="Arial"/>
          <w:bCs/>
          <w:color w:val="000000"/>
        </w:rPr>
        <w:t>opintomatka Pietariin</w:t>
      </w:r>
      <w:r w:rsidRPr="007054EB">
        <w:rPr>
          <w:rFonts w:ascii="Arial" w:hAnsi="Arial" w:cs="Arial"/>
          <w:bCs/>
          <w:color w:val="000000"/>
        </w:rPr>
        <w:t xml:space="preserve">. </w:t>
      </w:r>
      <w:r w:rsidR="0097058F" w:rsidRPr="007054EB">
        <w:rPr>
          <w:rFonts w:ascii="Arial" w:hAnsi="Arial" w:cs="Arial"/>
          <w:bCs/>
          <w:color w:val="000000"/>
        </w:rPr>
        <w:t>Tutustumme venäläiseen kulttuuriin ja tapoihin. Keskitymme taiteeseen ja arkkitehtuuriin sekä eri aikakausien tyylisuuntauksiin. Tutustumme opiskelijoiden etukäteen valitsemiin matkakohteen nähtävyyksiin ja kulttuuritarjontaan. Opettelemme matkan järjestämistä ja matkaohjelman tekoa. Kurssille ei vaadita aikaisempia venäjän opintoja. Tavoitteena on raportoida matkan kulttuuriannista. Matka on osittain omakustanteinen. Arvioidaan suoritusmerkinnällä.</w:t>
      </w:r>
    </w:p>
    <w:p w14:paraId="07106C6B" w14:textId="77777777" w:rsidR="003F099D" w:rsidRDefault="003F099D" w:rsidP="00E35C5B">
      <w:pPr>
        <w:pStyle w:val="NormaaliWWW"/>
        <w:spacing w:before="0" w:beforeAutospacing="0" w:after="0" w:afterAutospacing="0"/>
        <w:ind w:left="1304"/>
        <w:jc w:val="both"/>
        <w:rPr>
          <w:rFonts w:ascii="Arial" w:hAnsi="Arial" w:cs="Arial"/>
          <w:b/>
          <w:bCs/>
          <w:color w:val="000000"/>
        </w:rPr>
      </w:pPr>
    </w:p>
    <w:p w14:paraId="1C1C0251" w14:textId="77777777" w:rsidR="003F099D" w:rsidRDefault="003F099D" w:rsidP="00E35C5B">
      <w:pPr>
        <w:pStyle w:val="NormaaliWWW"/>
        <w:spacing w:before="0" w:beforeAutospacing="0" w:after="0" w:afterAutospacing="0"/>
        <w:ind w:left="1304"/>
        <w:jc w:val="both"/>
        <w:rPr>
          <w:rFonts w:ascii="Arial" w:hAnsi="Arial" w:cs="Arial"/>
          <w:b/>
          <w:bCs/>
          <w:color w:val="000000"/>
        </w:rPr>
      </w:pPr>
    </w:p>
    <w:p w14:paraId="79918ECD" w14:textId="77777777" w:rsidR="003F099D" w:rsidRPr="003F099D" w:rsidRDefault="003F099D" w:rsidP="00E35C5B">
      <w:pPr>
        <w:pStyle w:val="NormaaliWWW"/>
        <w:spacing w:before="0" w:beforeAutospacing="0" w:after="0" w:afterAutospacing="0"/>
        <w:ind w:left="1304"/>
        <w:jc w:val="both"/>
        <w:rPr>
          <w:rFonts w:ascii="Arial" w:hAnsi="Arial" w:cs="Arial"/>
          <w:b/>
          <w:bCs/>
          <w:color w:val="000000"/>
          <w:sz w:val="28"/>
          <w:szCs w:val="28"/>
        </w:rPr>
      </w:pPr>
      <w:r w:rsidRPr="003F099D">
        <w:rPr>
          <w:rFonts w:ascii="Arial" w:hAnsi="Arial" w:cs="Arial"/>
          <w:b/>
          <w:bCs/>
          <w:color w:val="000000"/>
          <w:sz w:val="28"/>
          <w:szCs w:val="28"/>
        </w:rPr>
        <w:t>TÄHTITIEDE</w:t>
      </w:r>
    </w:p>
    <w:p w14:paraId="60204336" w14:textId="77777777" w:rsidR="003F099D" w:rsidRPr="003F099D" w:rsidRDefault="003F099D" w:rsidP="00E35C5B">
      <w:pPr>
        <w:pStyle w:val="NormaaliWWW"/>
        <w:spacing w:before="0" w:beforeAutospacing="0" w:after="0" w:afterAutospacing="0"/>
        <w:ind w:left="1304"/>
        <w:jc w:val="both"/>
        <w:rPr>
          <w:rFonts w:ascii="Arial" w:hAnsi="Arial" w:cs="Arial"/>
          <w:b/>
          <w:bCs/>
          <w:color w:val="000000"/>
        </w:rPr>
      </w:pPr>
    </w:p>
    <w:p w14:paraId="50BF4875" w14:textId="77777777" w:rsidR="003F099D" w:rsidRPr="003F099D" w:rsidRDefault="003F099D" w:rsidP="00E35C5B">
      <w:pPr>
        <w:pStyle w:val="NormaaliWWW"/>
        <w:spacing w:before="0" w:beforeAutospacing="0" w:after="0" w:afterAutospacing="0"/>
        <w:ind w:left="1304"/>
        <w:jc w:val="both"/>
        <w:rPr>
          <w:rFonts w:ascii="Arial" w:hAnsi="Arial" w:cs="Arial"/>
          <w:b/>
          <w:bCs/>
          <w:color w:val="000000"/>
        </w:rPr>
      </w:pPr>
      <w:r w:rsidRPr="003F099D">
        <w:rPr>
          <w:rFonts w:ascii="Arial" w:hAnsi="Arial" w:cs="Arial"/>
          <w:b/>
          <w:bCs/>
          <w:color w:val="000000"/>
        </w:rPr>
        <w:t>O TÄ01 Tähtitiede</w:t>
      </w:r>
    </w:p>
    <w:p w14:paraId="554B822D" w14:textId="77777777" w:rsidR="003F099D" w:rsidRDefault="003F099D" w:rsidP="00E35C5B">
      <w:pPr>
        <w:pStyle w:val="NormaaliWWW"/>
        <w:spacing w:before="0" w:beforeAutospacing="0" w:after="0" w:afterAutospacing="0"/>
        <w:ind w:left="1304"/>
        <w:jc w:val="both"/>
        <w:rPr>
          <w:rFonts w:ascii="Arial" w:hAnsi="Arial" w:cs="Arial"/>
          <w:bCs/>
          <w:color w:val="000000"/>
        </w:rPr>
      </w:pPr>
      <w:r w:rsidRPr="003F099D">
        <w:rPr>
          <w:rFonts w:ascii="Arial" w:hAnsi="Arial" w:cs="Arial"/>
          <w:bCs/>
          <w:color w:val="000000"/>
        </w:rPr>
        <w:t>Tutustutaan tähtitieteen perusteisiin; arkipäivän tähtitieteestä maailmankaikkeuden rakenteiden syntyyn ja kehitykseen.</w:t>
      </w:r>
    </w:p>
    <w:p w14:paraId="4CCDD1BD" w14:textId="77777777" w:rsidR="0062663A" w:rsidRDefault="0062663A" w:rsidP="00E35C5B">
      <w:pPr>
        <w:pStyle w:val="NormaaliWWW"/>
        <w:spacing w:before="0" w:beforeAutospacing="0" w:after="0" w:afterAutospacing="0"/>
        <w:ind w:left="1304"/>
        <w:jc w:val="both"/>
        <w:rPr>
          <w:rFonts w:ascii="Arial" w:hAnsi="Arial" w:cs="Arial"/>
          <w:bCs/>
          <w:color w:val="000000"/>
        </w:rPr>
      </w:pPr>
    </w:p>
    <w:p w14:paraId="0EF40DE3" w14:textId="77777777" w:rsidR="0062663A" w:rsidRPr="001E3E35" w:rsidRDefault="0062663A" w:rsidP="00E35C5B">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t>ESPORTS</w:t>
      </w:r>
    </w:p>
    <w:p w14:paraId="43C58938" w14:textId="77777777" w:rsidR="0062663A" w:rsidRPr="001E3E35" w:rsidRDefault="0062663A" w:rsidP="00E35C5B">
      <w:pPr>
        <w:pStyle w:val="NormaaliWWW"/>
        <w:spacing w:before="0" w:beforeAutospacing="0" w:after="0" w:afterAutospacing="0"/>
        <w:ind w:left="1304"/>
        <w:jc w:val="both"/>
        <w:rPr>
          <w:rFonts w:ascii="Arial" w:hAnsi="Arial" w:cs="Arial"/>
          <w:b/>
          <w:color w:val="000000"/>
        </w:rPr>
      </w:pPr>
    </w:p>
    <w:p w14:paraId="0C2DF553" w14:textId="77777777" w:rsidR="0062663A" w:rsidRPr="001E3E35" w:rsidRDefault="0062663A" w:rsidP="00E35C5B">
      <w:pPr>
        <w:pStyle w:val="NormaaliWWW"/>
        <w:spacing w:before="0" w:beforeAutospacing="0" w:after="0" w:afterAutospacing="0"/>
        <w:ind w:left="1304"/>
        <w:jc w:val="both"/>
        <w:rPr>
          <w:rFonts w:ascii="Arial" w:hAnsi="Arial" w:cs="Arial"/>
          <w:b/>
          <w:color w:val="000000"/>
        </w:rPr>
      </w:pPr>
      <w:proofErr w:type="gramStart"/>
      <w:r w:rsidRPr="001E3E35">
        <w:rPr>
          <w:rFonts w:ascii="Arial" w:hAnsi="Arial" w:cs="Arial"/>
          <w:b/>
          <w:color w:val="000000"/>
        </w:rPr>
        <w:t>O  Es</w:t>
      </w:r>
      <w:proofErr w:type="gramEnd"/>
      <w:r w:rsidRPr="001E3E35">
        <w:rPr>
          <w:rFonts w:ascii="Arial" w:hAnsi="Arial" w:cs="Arial"/>
          <w:b/>
          <w:color w:val="000000"/>
        </w:rPr>
        <w:t xml:space="preserve">01 </w:t>
      </w:r>
      <w:proofErr w:type="spellStart"/>
      <w:r w:rsidRPr="001E3E35">
        <w:rPr>
          <w:rFonts w:ascii="Arial" w:hAnsi="Arial" w:cs="Arial"/>
          <w:b/>
          <w:color w:val="000000"/>
        </w:rPr>
        <w:t>eSports</w:t>
      </w:r>
      <w:proofErr w:type="spellEnd"/>
    </w:p>
    <w:p w14:paraId="5A292BAC" w14:textId="77777777" w:rsidR="0062663A" w:rsidRPr="007D7FCC" w:rsidRDefault="0062663A" w:rsidP="00E35C5B">
      <w:pPr>
        <w:pStyle w:val="NormaaliWWW"/>
        <w:spacing w:before="0" w:beforeAutospacing="0" w:after="0" w:afterAutospacing="0"/>
        <w:ind w:left="1304"/>
        <w:jc w:val="both"/>
        <w:rPr>
          <w:rFonts w:ascii="Arial" w:hAnsi="Arial" w:cs="Arial"/>
          <w:b/>
          <w:color w:val="000000"/>
          <w:highlight w:val="yellow"/>
        </w:rPr>
      </w:pPr>
    </w:p>
    <w:p w14:paraId="787D3A00" w14:textId="77777777" w:rsidR="0062663A" w:rsidRPr="001E3E35" w:rsidRDefault="001E3E35" w:rsidP="001E3E35">
      <w:pPr>
        <w:pStyle w:val="NormaaliWWW"/>
        <w:spacing w:before="0" w:beforeAutospacing="0" w:after="0" w:afterAutospacing="0"/>
        <w:jc w:val="both"/>
        <w:rPr>
          <w:rFonts w:ascii="Arial" w:hAnsi="Arial" w:cs="Arial"/>
          <w:bCs/>
          <w:color w:val="000000"/>
        </w:rPr>
      </w:pPr>
      <w:r w:rsidRPr="001E3E35">
        <w:rPr>
          <w:rFonts w:ascii="Arial" w:hAnsi="Arial" w:cs="Arial"/>
          <w:b/>
          <w:color w:val="000000"/>
        </w:rPr>
        <w:tab/>
      </w:r>
      <w:r w:rsidRPr="001E3E35">
        <w:rPr>
          <w:rFonts w:ascii="Arial" w:hAnsi="Arial" w:cs="Arial"/>
          <w:bCs/>
          <w:color w:val="000000"/>
        </w:rPr>
        <w:t>Lisätietoja matemaattisten aineiden opettajilta.</w:t>
      </w:r>
    </w:p>
    <w:p w14:paraId="77270E01" w14:textId="77777777" w:rsidR="0062663A" w:rsidRPr="007D7FCC" w:rsidRDefault="0062663A" w:rsidP="00E35C5B">
      <w:pPr>
        <w:pStyle w:val="NormaaliWWW"/>
        <w:spacing w:before="0" w:beforeAutospacing="0" w:after="0" w:afterAutospacing="0"/>
        <w:ind w:left="1304"/>
        <w:jc w:val="both"/>
        <w:rPr>
          <w:rFonts w:ascii="Arial" w:hAnsi="Arial" w:cs="Arial"/>
          <w:b/>
          <w:color w:val="000000"/>
          <w:highlight w:val="yellow"/>
        </w:rPr>
      </w:pPr>
    </w:p>
    <w:p w14:paraId="30512DE2" w14:textId="77777777" w:rsidR="0062663A" w:rsidRPr="001E3E35" w:rsidRDefault="0062663A" w:rsidP="00E35C5B">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t>VERKKOKURSSI</w:t>
      </w:r>
    </w:p>
    <w:p w14:paraId="3559F1C5" w14:textId="77777777" w:rsidR="0062663A" w:rsidRPr="001E3E35" w:rsidRDefault="0062663A" w:rsidP="00E35C5B">
      <w:pPr>
        <w:pStyle w:val="NormaaliWWW"/>
        <w:spacing w:before="0" w:beforeAutospacing="0" w:after="0" w:afterAutospacing="0"/>
        <w:ind w:left="1304"/>
        <w:jc w:val="both"/>
        <w:rPr>
          <w:rFonts w:ascii="Arial" w:hAnsi="Arial" w:cs="Arial"/>
          <w:b/>
          <w:color w:val="000000"/>
        </w:rPr>
      </w:pPr>
    </w:p>
    <w:p w14:paraId="569CF505" w14:textId="77777777" w:rsidR="0062663A" w:rsidRPr="001E3E35" w:rsidRDefault="0062663A" w:rsidP="001E3E35">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t>O VK</w:t>
      </w:r>
      <w:proofErr w:type="gramStart"/>
      <w:r w:rsidRPr="001E3E35">
        <w:rPr>
          <w:rFonts w:ascii="Arial" w:hAnsi="Arial" w:cs="Arial"/>
          <w:b/>
          <w:color w:val="000000"/>
        </w:rPr>
        <w:t>01  Verkkokurssi</w:t>
      </w:r>
      <w:proofErr w:type="gramEnd"/>
    </w:p>
    <w:p w14:paraId="5E70B494" w14:textId="77777777" w:rsidR="001E3E35" w:rsidRPr="001E3E35" w:rsidRDefault="001E3E35" w:rsidP="001E3E35">
      <w:pPr>
        <w:pStyle w:val="NormaaliWWW"/>
        <w:spacing w:before="0" w:beforeAutospacing="0" w:after="0" w:afterAutospacing="0"/>
        <w:ind w:left="1304"/>
        <w:jc w:val="both"/>
        <w:rPr>
          <w:rFonts w:ascii="Arial" w:hAnsi="Arial" w:cs="Arial"/>
          <w:bCs/>
          <w:color w:val="000000"/>
        </w:rPr>
      </w:pPr>
    </w:p>
    <w:p w14:paraId="24CC83F5" w14:textId="77777777" w:rsidR="001E3E35" w:rsidRDefault="001E3E35" w:rsidP="001E3E35">
      <w:pPr>
        <w:pStyle w:val="NormaaliWWW"/>
        <w:spacing w:before="0" w:beforeAutospacing="0" w:after="0" w:afterAutospacing="0"/>
        <w:ind w:left="1304"/>
        <w:jc w:val="both"/>
        <w:rPr>
          <w:rFonts w:ascii="Arial" w:hAnsi="Arial" w:cs="Arial"/>
          <w:bCs/>
          <w:color w:val="000000"/>
        </w:rPr>
      </w:pPr>
      <w:r w:rsidRPr="001E3E35">
        <w:rPr>
          <w:rFonts w:ascii="Arial" w:hAnsi="Arial" w:cs="Arial"/>
          <w:bCs/>
          <w:color w:val="000000"/>
        </w:rPr>
        <w:t>Lisätietoja opinto-ohjaajalta.</w:t>
      </w:r>
    </w:p>
    <w:p w14:paraId="54EF20F3" w14:textId="77777777" w:rsidR="00C54EDB" w:rsidRPr="001E3E35" w:rsidRDefault="00C54EDB" w:rsidP="001E3E35">
      <w:pPr>
        <w:pStyle w:val="NormaaliWWW"/>
        <w:spacing w:before="0" w:beforeAutospacing="0" w:after="0" w:afterAutospacing="0"/>
        <w:ind w:left="1304"/>
        <w:jc w:val="both"/>
        <w:rPr>
          <w:rFonts w:ascii="Arial" w:hAnsi="Arial" w:cs="Arial"/>
          <w:bCs/>
          <w:color w:val="000000"/>
        </w:rPr>
      </w:pPr>
    </w:p>
    <w:p w14:paraId="74CFE709" w14:textId="77777777" w:rsidR="0062663A" w:rsidRPr="001E3E35" w:rsidRDefault="0062663A" w:rsidP="001E3E35">
      <w:pPr>
        <w:pStyle w:val="NormaaliWWW"/>
        <w:spacing w:before="0" w:beforeAutospacing="0" w:after="0" w:afterAutospacing="0"/>
        <w:jc w:val="both"/>
        <w:rPr>
          <w:rFonts w:ascii="Arial" w:hAnsi="Arial" w:cs="Arial"/>
          <w:b/>
          <w:color w:val="000000"/>
        </w:rPr>
      </w:pPr>
    </w:p>
    <w:p w14:paraId="66DF3F86" w14:textId="77777777" w:rsidR="0062663A" w:rsidRPr="001E3E35" w:rsidRDefault="0062663A" w:rsidP="0062663A">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lastRenderedPageBreak/>
        <w:t>VIRTUAALI MUSEO</w:t>
      </w:r>
    </w:p>
    <w:p w14:paraId="1D94F03E" w14:textId="77777777" w:rsidR="0062663A" w:rsidRPr="001E3E35" w:rsidRDefault="0062663A" w:rsidP="00E35C5B">
      <w:pPr>
        <w:pStyle w:val="NormaaliWWW"/>
        <w:spacing w:before="0" w:beforeAutospacing="0" w:after="0" w:afterAutospacing="0"/>
        <w:ind w:left="1304"/>
        <w:jc w:val="both"/>
        <w:rPr>
          <w:rFonts w:ascii="Arial" w:hAnsi="Arial" w:cs="Arial"/>
          <w:b/>
          <w:color w:val="000000"/>
        </w:rPr>
      </w:pPr>
    </w:p>
    <w:p w14:paraId="75D137F6" w14:textId="77777777" w:rsidR="0062663A" w:rsidRPr="001E3E35" w:rsidRDefault="0062663A" w:rsidP="00E35C5B">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t>O VM</w:t>
      </w:r>
      <w:proofErr w:type="gramStart"/>
      <w:r w:rsidRPr="001E3E35">
        <w:rPr>
          <w:rFonts w:ascii="Arial" w:hAnsi="Arial" w:cs="Arial"/>
          <w:b/>
          <w:color w:val="000000"/>
        </w:rPr>
        <w:t xml:space="preserve">01  </w:t>
      </w:r>
      <w:proofErr w:type="spellStart"/>
      <w:r w:rsidRPr="001E3E35">
        <w:rPr>
          <w:rFonts w:ascii="Arial" w:hAnsi="Arial" w:cs="Arial"/>
          <w:b/>
          <w:color w:val="000000"/>
        </w:rPr>
        <w:t>Virtuaali</w:t>
      </w:r>
      <w:proofErr w:type="spellEnd"/>
      <w:proofErr w:type="gramEnd"/>
      <w:r w:rsidRPr="001E3E35">
        <w:rPr>
          <w:rFonts w:ascii="Arial" w:hAnsi="Arial" w:cs="Arial"/>
          <w:b/>
          <w:color w:val="000000"/>
        </w:rPr>
        <w:t xml:space="preserve"> museo</w:t>
      </w:r>
    </w:p>
    <w:p w14:paraId="765CD678" w14:textId="77777777" w:rsidR="0062663A" w:rsidRPr="0062663A" w:rsidRDefault="0062663A" w:rsidP="001E3E35">
      <w:pPr>
        <w:pStyle w:val="NormaaliWWW"/>
        <w:spacing w:before="0" w:beforeAutospacing="0" w:after="0" w:afterAutospacing="0"/>
        <w:jc w:val="both"/>
        <w:rPr>
          <w:rFonts w:ascii="Arial" w:hAnsi="Arial" w:cs="Arial"/>
          <w:b/>
          <w:color w:val="000000"/>
        </w:rPr>
      </w:pPr>
    </w:p>
    <w:p w14:paraId="629CAE68" w14:textId="77777777" w:rsidR="002B2EAC" w:rsidRDefault="001E3E35"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sz w:val="24"/>
          <w:szCs w:val="24"/>
        </w:rPr>
      </w:pPr>
      <w:r>
        <w:rPr>
          <w:rFonts w:ascii="Arial" w:hAnsi="Arial"/>
          <w:sz w:val="24"/>
          <w:szCs w:val="24"/>
        </w:rPr>
        <w:tab/>
        <w:t xml:space="preserve">          Lisätietoja</w:t>
      </w:r>
      <w:r w:rsidR="00C54EDB">
        <w:rPr>
          <w:rFonts w:ascii="Arial" w:hAnsi="Arial"/>
          <w:sz w:val="24"/>
          <w:szCs w:val="24"/>
        </w:rPr>
        <w:t xml:space="preserve"> </w:t>
      </w:r>
      <w:r>
        <w:rPr>
          <w:rFonts w:ascii="Arial" w:hAnsi="Arial"/>
          <w:sz w:val="24"/>
          <w:szCs w:val="24"/>
        </w:rPr>
        <w:t>Tarja Huoviselta</w:t>
      </w:r>
      <w:r w:rsidR="00C54EDB">
        <w:rPr>
          <w:rFonts w:ascii="Arial" w:hAnsi="Arial"/>
          <w:sz w:val="24"/>
          <w:szCs w:val="24"/>
        </w:rPr>
        <w:t>.</w:t>
      </w:r>
    </w:p>
    <w:p w14:paraId="2FDBAC84" w14:textId="77777777" w:rsidR="0062663A" w:rsidRPr="003F099D" w:rsidRDefault="0062663A"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sz w:val="24"/>
          <w:szCs w:val="24"/>
        </w:rPr>
      </w:pPr>
      <w:r>
        <w:rPr>
          <w:rFonts w:ascii="Arial" w:hAnsi="Arial"/>
          <w:sz w:val="24"/>
          <w:szCs w:val="24"/>
        </w:rPr>
        <w:tab/>
      </w:r>
    </w:p>
    <w:p w14:paraId="19760A8A" w14:textId="77777777" w:rsidR="00FD33AD" w:rsidRDefault="00FD33AD" w:rsidP="00E35C5B">
      <w:pPr>
        <w:pStyle w:val="Otsikko7"/>
        <w:spacing w:line="240" w:lineRule="auto"/>
        <w:jc w:val="both"/>
        <w:rPr>
          <w:rFonts w:ascii="Arial" w:hAnsi="Arial" w:cs="Arial"/>
          <w:bCs/>
          <w:i w:val="0"/>
          <w:sz w:val="28"/>
          <w:szCs w:val="28"/>
        </w:rPr>
      </w:pPr>
      <w:r w:rsidRPr="001055E9">
        <w:rPr>
          <w:rFonts w:ascii="Arial" w:hAnsi="Arial" w:cs="Arial"/>
          <w:b/>
          <w:bCs/>
          <w:i w:val="0"/>
          <w:color w:val="auto"/>
          <w:sz w:val="28"/>
          <w:szCs w:val="28"/>
        </w:rPr>
        <w:t>OPETUSJÄRJESTELYT JA TYÖJÄRJESTYS</w:t>
      </w:r>
    </w:p>
    <w:p w14:paraId="607F07A7" w14:textId="77777777" w:rsidR="00F9521A" w:rsidRPr="001055E9" w:rsidRDefault="00F9521A" w:rsidP="00E35C5B">
      <w:pPr>
        <w:pStyle w:val="Otsikko7"/>
        <w:spacing w:line="240" w:lineRule="auto"/>
        <w:jc w:val="both"/>
        <w:rPr>
          <w:rFonts w:ascii="Arial" w:hAnsi="Arial" w:cs="Arial"/>
          <w:b/>
          <w:bCs/>
          <w:i w:val="0"/>
          <w:color w:val="auto"/>
          <w:sz w:val="28"/>
          <w:szCs w:val="28"/>
        </w:rPr>
      </w:pPr>
    </w:p>
    <w:p w14:paraId="0455825D" w14:textId="77777777" w:rsidR="00F9521A" w:rsidRPr="00F9521A" w:rsidRDefault="00F9521A"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rPr>
          <w:rFonts w:ascii="Arial" w:hAnsi="Arial" w:cs="Arial"/>
          <w:sz w:val="24"/>
          <w:szCs w:val="24"/>
        </w:rPr>
      </w:pPr>
      <w:r w:rsidRPr="00F9521A">
        <w:rPr>
          <w:rFonts w:ascii="Arial" w:hAnsi="Arial" w:cs="Arial"/>
          <w:sz w:val="24"/>
          <w:szCs w:val="24"/>
        </w:rPr>
        <w:t>Koulun lukuvuosi jakaantuu viiteen noin seitsemän viikon pituiseen jaksoon, joissa</w:t>
      </w:r>
    </w:p>
    <w:p w14:paraId="5F76E474" w14:textId="77777777" w:rsidR="00F9521A" w:rsidRPr="00F9521A" w:rsidRDefault="00F9521A"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F9521A">
        <w:rPr>
          <w:rFonts w:ascii="Arial" w:hAnsi="Arial" w:cs="Arial"/>
          <w:sz w:val="24"/>
          <w:szCs w:val="24"/>
        </w:rPr>
        <w:t xml:space="preserve">kussakin on </w:t>
      </w:r>
      <w:proofErr w:type="gramStart"/>
      <w:r w:rsidRPr="00F9521A">
        <w:rPr>
          <w:rFonts w:ascii="Arial" w:hAnsi="Arial" w:cs="Arial"/>
          <w:sz w:val="24"/>
          <w:szCs w:val="24"/>
        </w:rPr>
        <w:t>36-40</w:t>
      </w:r>
      <w:proofErr w:type="gramEnd"/>
      <w:r w:rsidRPr="00F9521A">
        <w:rPr>
          <w:rFonts w:ascii="Arial" w:hAnsi="Arial" w:cs="Arial"/>
          <w:sz w:val="24"/>
          <w:szCs w:val="24"/>
        </w:rPr>
        <w:t xml:space="preserve"> työpäivää. Kunkin jakson työjärjestys määräytyy oppilaan ainevalintojen </w:t>
      </w:r>
    </w:p>
    <w:p w14:paraId="6F271898" w14:textId="77777777" w:rsidR="00F9521A" w:rsidRPr="00F9521A" w:rsidRDefault="00F9521A" w:rsidP="00D877CB">
      <w:pPr>
        <w:pStyle w:val="Alatunniste"/>
        <w:tabs>
          <w:tab w:val="clear" w:pos="4819"/>
          <w:tab w:val="clear" w:pos="9638"/>
          <w:tab w:val="left" w:pos="0"/>
          <w:tab w:val="left" w:pos="567"/>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F9521A">
        <w:rPr>
          <w:rFonts w:ascii="Arial" w:hAnsi="Arial" w:cs="Arial"/>
          <w:szCs w:val="24"/>
        </w:rPr>
        <w:t xml:space="preserve">mukaan. </w:t>
      </w:r>
    </w:p>
    <w:p w14:paraId="49E772FC" w14:textId="77777777" w:rsidR="00F9521A" w:rsidRPr="00F9521A" w:rsidRDefault="00F9521A" w:rsidP="00D877CB">
      <w:pPr>
        <w:pStyle w:val="Otsikko7"/>
        <w:spacing w:line="240" w:lineRule="auto"/>
        <w:rPr>
          <w:rFonts w:ascii="Arial" w:hAnsi="Arial" w:cs="Arial"/>
          <w:bCs/>
          <w:i w:val="0"/>
          <w:color w:val="auto"/>
          <w:sz w:val="24"/>
          <w:szCs w:val="24"/>
        </w:rPr>
      </w:pPr>
      <w:r w:rsidRPr="00F9521A">
        <w:rPr>
          <w:rFonts w:ascii="Arial" w:hAnsi="Arial" w:cs="Arial"/>
          <w:bCs/>
          <w:i w:val="0"/>
          <w:color w:val="auto"/>
          <w:sz w:val="24"/>
          <w:szCs w:val="24"/>
        </w:rPr>
        <w:t>Koetilaisuuteen saa ottaa mukaan vain kokeessa tarvittavat paperit ja kirjoitusvälineet.</w:t>
      </w:r>
    </w:p>
    <w:p w14:paraId="4F32F973" w14:textId="77777777" w:rsidR="00F9521A" w:rsidRPr="00F9521A" w:rsidRDefault="00F9521A"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F9521A">
        <w:rPr>
          <w:rFonts w:ascii="Arial" w:hAnsi="Arial" w:cs="Arial"/>
          <w:sz w:val="24"/>
          <w:szCs w:val="24"/>
        </w:rPr>
        <w:t>Päällysvaatteita ja laukkuja ei saa tuoda koeluokkaan.</w:t>
      </w:r>
    </w:p>
    <w:p w14:paraId="71988AB0" w14:textId="77777777" w:rsidR="00F9521A" w:rsidRPr="00F9521A" w:rsidRDefault="00F9521A" w:rsidP="00D877CB">
      <w:pPr>
        <w:pStyle w:val="Otsikko7"/>
        <w:spacing w:line="240" w:lineRule="auto"/>
        <w:rPr>
          <w:rFonts w:ascii="Arial" w:hAnsi="Arial" w:cs="Arial"/>
          <w:i w:val="0"/>
          <w:color w:val="auto"/>
          <w:sz w:val="24"/>
          <w:szCs w:val="24"/>
        </w:rPr>
      </w:pPr>
      <w:r w:rsidRPr="00F9521A">
        <w:rPr>
          <w:rFonts w:ascii="Arial" w:hAnsi="Arial" w:cs="Arial"/>
          <w:bCs/>
          <w:i w:val="0"/>
          <w:color w:val="auto"/>
          <w:sz w:val="24"/>
          <w:szCs w:val="24"/>
        </w:rPr>
        <w:t xml:space="preserve">Päivittäiset opetustunnit sijoitetaan </w:t>
      </w:r>
      <w:proofErr w:type="gramStart"/>
      <w:r w:rsidRPr="00F9521A">
        <w:rPr>
          <w:rFonts w:ascii="Arial" w:hAnsi="Arial" w:cs="Arial"/>
          <w:bCs/>
          <w:i w:val="0"/>
          <w:color w:val="auto"/>
          <w:sz w:val="24"/>
          <w:szCs w:val="24"/>
        </w:rPr>
        <w:t>klo 8-15</w:t>
      </w:r>
      <w:proofErr w:type="gramEnd"/>
      <w:r w:rsidRPr="00F9521A">
        <w:rPr>
          <w:rFonts w:ascii="Arial" w:hAnsi="Arial" w:cs="Arial"/>
          <w:bCs/>
          <w:i w:val="0"/>
          <w:color w:val="auto"/>
          <w:sz w:val="24"/>
          <w:szCs w:val="24"/>
        </w:rPr>
        <w:t xml:space="preserve"> väliselle ajalle. Opetusta</w:t>
      </w:r>
    </w:p>
    <w:p w14:paraId="040D80F2" w14:textId="77777777" w:rsidR="00F9521A" w:rsidRPr="00F9521A" w:rsidRDefault="00F9521A" w:rsidP="00D877CB">
      <w:pPr>
        <w:pStyle w:val="Otsikko7"/>
        <w:spacing w:line="240" w:lineRule="auto"/>
        <w:rPr>
          <w:rFonts w:ascii="Arial" w:hAnsi="Arial" w:cs="Arial"/>
          <w:bCs/>
          <w:i w:val="0"/>
          <w:color w:val="auto"/>
          <w:sz w:val="24"/>
          <w:szCs w:val="24"/>
        </w:rPr>
      </w:pPr>
      <w:r w:rsidRPr="00F9521A">
        <w:rPr>
          <w:rFonts w:ascii="Arial" w:hAnsi="Arial" w:cs="Arial"/>
          <w:i w:val="0"/>
          <w:color w:val="auto"/>
          <w:sz w:val="24"/>
          <w:szCs w:val="24"/>
        </w:rPr>
        <w:t>voidaan järjestää erillisellä sopimuksella myös koulun varsinaisen työajan ulkopuolella</w:t>
      </w:r>
    </w:p>
    <w:p w14:paraId="151872E6" w14:textId="77777777" w:rsidR="00496171" w:rsidRDefault="00496171" w:rsidP="00D877CB">
      <w:pPr>
        <w:pStyle w:val="Otsikko7"/>
        <w:spacing w:line="240" w:lineRule="auto"/>
        <w:ind w:firstLine="1304"/>
        <w:rPr>
          <w:rFonts w:ascii="Arial" w:hAnsi="Arial" w:cs="Arial"/>
          <w:bCs/>
          <w:i w:val="0"/>
          <w:sz w:val="28"/>
          <w:szCs w:val="28"/>
        </w:rPr>
      </w:pPr>
    </w:p>
    <w:p w14:paraId="65FC90C2" w14:textId="77777777" w:rsidR="00E743AE" w:rsidRPr="00A070A2" w:rsidRDefault="00E743AE" w:rsidP="00E35C5B">
      <w:pPr>
        <w:pStyle w:val="Otsikko7"/>
        <w:spacing w:line="240" w:lineRule="auto"/>
        <w:ind w:firstLine="1304"/>
        <w:jc w:val="both"/>
        <w:rPr>
          <w:rFonts w:ascii="Arial" w:hAnsi="Arial" w:cs="Arial"/>
          <w:b/>
          <w:bCs/>
          <w:i w:val="0"/>
          <w:color w:val="auto"/>
          <w:sz w:val="24"/>
          <w:szCs w:val="24"/>
        </w:rPr>
      </w:pPr>
      <w:r w:rsidRPr="00A070A2">
        <w:rPr>
          <w:rFonts w:ascii="Arial" w:hAnsi="Arial" w:cs="Arial"/>
          <w:b/>
          <w:bCs/>
          <w:i w:val="0"/>
          <w:color w:val="auto"/>
          <w:sz w:val="24"/>
          <w:szCs w:val="24"/>
        </w:rPr>
        <w:t>KOULUPÄIVÄN AIKATAULU</w:t>
      </w:r>
    </w:p>
    <w:p w14:paraId="254A4CF4" w14:textId="77777777"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ind w:left="1695" w:hanging="1695"/>
        <w:jc w:val="both"/>
        <w:rPr>
          <w:rFonts w:ascii="Arial" w:hAnsi="Arial" w:cs="Arial"/>
          <w:sz w:val="24"/>
          <w:szCs w:val="24"/>
        </w:rPr>
      </w:pPr>
    </w:p>
    <w:p w14:paraId="2E76E464" w14:textId="77777777" w:rsid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E743AE">
        <w:rPr>
          <w:rFonts w:ascii="Arial" w:hAnsi="Arial" w:cs="Arial"/>
          <w:sz w:val="24"/>
          <w:szCs w:val="24"/>
        </w:rPr>
        <w:tab/>
        <w:t xml:space="preserve">        </w:t>
      </w:r>
      <w:r w:rsidR="00EE2C42">
        <w:rPr>
          <w:rFonts w:ascii="Arial" w:hAnsi="Arial" w:cs="Arial"/>
          <w:sz w:val="24"/>
          <w:szCs w:val="24"/>
        </w:rPr>
        <w:t xml:space="preserve">    1. oppitunti</w:t>
      </w:r>
      <w:r w:rsidR="00EE2C42">
        <w:rPr>
          <w:rFonts w:ascii="Arial" w:hAnsi="Arial" w:cs="Arial"/>
          <w:sz w:val="24"/>
          <w:szCs w:val="24"/>
        </w:rPr>
        <w:tab/>
      </w:r>
      <w:r w:rsidR="00EE2C42">
        <w:rPr>
          <w:rFonts w:ascii="Arial" w:hAnsi="Arial" w:cs="Arial"/>
          <w:sz w:val="24"/>
          <w:szCs w:val="24"/>
        </w:rPr>
        <w:tab/>
      </w:r>
      <w:r w:rsidR="00EE2C42">
        <w:rPr>
          <w:rFonts w:ascii="Arial" w:hAnsi="Arial" w:cs="Arial"/>
          <w:sz w:val="24"/>
          <w:szCs w:val="24"/>
        </w:rPr>
        <w:tab/>
      </w:r>
      <w:proofErr w:type="gramStart"/>
      <w:r w:rsidR="00EE2C42">
        <w:rPr>
          <w:rFonts w:ascii="Arial" w:hAnsi="Arial" w:cs="Arial"/>
          <w:sz w:val="24"/>
          <w:szCs w:val="24"/>
        </w:rPr>
        <w:t>8.00 -   8.45</w:t>
      </w:r>
      <w:proofErr w:type="gramEnd"/>
    </w:p>
    <w:p w14:paraId="22248933" w14:textId="77777777" w:rsidR="00EE2C42" w:rsidRPr="00E743AE" w:rsidRDefault="00EE2C42"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CD65BE">
        <w:rPr>
          <w:rFonts w:ascii="Arial" w:hAnsi="Arial" w:cs="Arial"/>
          <w:sz w:val="24"/>
          <w:szCs w:val="24"/>
        </w:rPr>
        <w:t xml:space="preserve">   </w:t>
      </w:r>
      <w:r>
        <w:rPr>
          <w:rFonts w:ascii="Arial" w:hAnsi="Arial" w:cs="Arial"/>
          <w:sz w:val="24"/>
          <w:szCs w:val="24"/>
        </w:rPr>
        <w:t>välitunti</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8.45 -   9.00</w:t>
      </w:r>
      <w:proofErr w:type="gramEnd"/>
    </w:p>
    <w:p w14:paraId="6EB03E32" w14:textId="77777777"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743AE">
        <w:rPr>
          <w:rFonts w:ascii="Arial" w:hAnsi="Arial" w:cs="Arial"/>
          <w:sz w:val="24"/>
          <w:szCs w:val="24"/>
        </w:rPr>
        <w:tab/>
        <w:t xml:space="preserve">            </w:t>
      </w:r>
      <w:r w:rsidR="00F751B3">
        <w:rPr>
          <w:rFonts w:ascii="Arial" w:hAnsi="Arial" w:cs="Arial"/>
          <w:sz w:val="24"/>
          <w:szCs w:val="24"/>
        </w:rPr>
        <w:t>2. oppitunti</w:t>
      </w:r>
      <w:r w:rsidR="00F751B3">
        <w:rPr>
          <w:rFonts w:ascii="Arial" w:hAnsi="Arial" w:cs="Arial"/>
          <w:sz w:val="24"/>
          <w:szCs w:val="24"/>
        </w:rPr>
        <w:tab/>
      </w:r>
      <w:r w:rsidR="00F751B3">
        <w:rPr>
          <w:rFonts w:ascii="Arial" w:hAnsi="Arial" w:cs="Arial"/>
          <w:sz w:val="24"/>
          <w:szCs w:val="24"/>
        </w:rPr>
        <w:tab/>
      </w:r>
      <w:r w:rsidR="00F751B3">
        <w:rPr>
          <w:rFonts w:ascii="Arial" w:hAnsi="Arial" w:cs="Arial"/>
          <w:sz w:val="24"/>
          <w:szCs w:val="24"/>
        </w:rPr>
        <w:tab/>
      </w:r>
      <w:proofErr w:type="gramStart"/>
      <w:r w:rsidR="00F751B3">
        <w:rPr>
          <w:rFonts w:ascii="Arial" w:hAnsi="Arial" w:cs="Arial"/>
          <w:sz w:val="24"/>
          <w:szCs w:val="24"/>
        </w:rPr>
        <w:t>9.00 - 10.1</w:t>
      </w:r>
      <w:r w:rsidRPr="00E743AE">
        <w:rPr>
          <w:rFonts w:ascii="Arial" w:hAnsi="Arial" w:cs="Arial"/>
          <w:sz w:val="24"/>
          <w:szCs w:val="24"/>
        </w:rPr>
        <w:t>5</w:t>
      </w:r>
      <w:proofErr w:type="gramEnd"/>
    </w:p>
    <w:p w14:paraId="7A4EE7BE" w14:textId="77777777"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CD65BE">
        <w:rPr>
          <w:rFonts w:ascii="Arial" w:hAnsi="Arial" w:cs="Arial"/>
          <w:sz w:val="24"/>
          <w:szCs w:val="24"/>
        </w:rPr>
        <w:t xml:space="preserve">    </w:t>
      </w:r>
      <w:r>
        <w:rPr>
          <w:rFonts w:ascii="Arial" w:hAnsi="Arial" w:cs="Arial"/>
          <w:sz w:val="24"/>
          <w:szCs w:val="24"/>
        </w:rPr>
        <w:t xml:space="preserve"> </w:t>
      </w:r>
      <w:r w:rsidR="00F751B3">
        <w:rPr>
          <w:rFonts w:ascii="Arial" w:hAnsi="Arial" w:cs="Arial"/>
          <w:sz w:val="24"/>
          <w:szCs w:val="24"/>
        </w:rPr>
        <w:t>välitunti</w:t>
      </w:r>
      <w:r w:rsidR="00F751B3">
        <w:rPr>
          <w:rFonts w:ascii="Arial" w:hAnsi="Arial" w:cs="Arial"/>
          <w:sz w:val="24"/>
          <w:szCs w:val="24"/>
        </w:rPr>
        <w:tab/>
        <w:t xml:space="preserve">               </w:t>
      </w:r>
      <w:proofErr w:type="gramStart"/>
      <w:r w:rsidR="00F751B3">
        <w:rPr>
          <w:rFonts w:ascii="Arial" w:hAnsi="Arial" w:cs="Arial"/>
          <w:sz w:val="24"/>
          <w:szCs w:val="24"/>
        </w:rPr>
        <w:t>10.15 - 10</w:t>
      </w:r>
      <w:r w:rsidRPr="00E743AE">
        <w:rPr>
          <w:rFonts w:ascii="Arial" w:hAnsi="Arial" w:cs="Arial"/>
          <w:sz w:val="24"/>
          <w:szCs w:val="24"/>
        </w:rPr>
        <w:t>.30</w:t>
      </w:r>
      <w:proofErr w:type="gramEnd"/>
      <w:r w:rsidRPr="00E743AE">
        <w:rPr>
          <w:rFonts w:ascii="Arial" w:hAnsi="Arial" w:cs="Arial"/>
          <w:sz w:val="24"/>
          <w:szCs w:val="24"/>
        </w:rPr>
        <w:t xml:space="preserve"> </w:t>
      </w:r>
      <w:r w:rsidRPr="00E743AE">
        <w:rPr>
          <w:rFonts w:ascii="Arial" w:hAnsi="Arial" w:cs="Arial"/>
          <w:sz w:val="24"/>
          <w:szCs w:val="24"/>
        </w:rPr>
        <w:tab/>
      </w:r>
      <w:r w:rsidRPr="00E743AE">
        <w:rPr>
          <w:rFonts w:ascii="Arial" w:hAnsi="Arial" w:cs="Arial"/>
          <w:sz w:val="24"/>
          <w:szCs w:val="24"/>
        </w:rPr>
        <w:tab/>
      </w:r>
      <w:r w:rsidRPr="00E743AE">
        <w:rPr>
          <w:rFonts w:ascii="Arial" w:hAnsi="Arial" w:cs="Arial"/>
          <w:sz w:val="24"/>
          <w:szCs w:val="24"/>
        </w:rPr>
        <w:tab/>
      </w:r>
      <w:r w:rsidRPr="00E743AE">
        <w:rPr>
          <w:rFonts w:ascii="Arial" w:hAnsi="Arial" w:cs="Arial"/>
          <w:sz w:val="24"/>
          <w:szCs w:val="24"/>
        </w:rPr>
        <w:tab/>
      </w:r>
      <w:r w:rsidRPr="00E743AE">
        <w:rPr>
          <w:rFonts w:ascii="Arial" w:hAnsi="Arial" w:cs="Arial"/>
          <w:sz w:val="24"/>
          <w:szCs w:val="24"/>
        </w:rPr>
        <w:tab/>
      </w:r>
    </w:p>
    <w:p w14:paraId="401D4D4C" w14:textId="77777777"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F751B3">
        <w:rPr>
          <w:rFonts w:ascii="Arial" w:hAnsi="Arial" w:cs="Arial"/>
          <w:sz w:val="24"/>
          <w:szCs w:val="24"/>
        </w:rPr>
        <w:t>3. oppitunti</w:t>
      </w:r>
      <w:r w:rsidR="00F751B3">
        <w:rPr>
          <w:rFonts w:ascii="Arial" w:hAnsi="Arial" w:cs="Arial"/>
          <w:sz w:val="24"/>
          <w:szCs w:val="24"/>
        </w:rPr>
        <w:tab/>
        <w:t xml:space="preserve">               </w:t>
      </w:r>
      <w:proofErr w:type="gramStart"/>
      <w:r w:rsidR="00F751B3">
        <w:rPr>
          <w:rFonts w:ascii="Arial" w:hAnsi="Arial" w:cs="Arial"/>
          <w:sz w:val="24"/>
          <w:szCs w:val="24"/>
        </w:rPr>
        <w:t>10.30 - 11</w:t>
      </w:r>
      <w:r w:rsidRPr="00E743AE">
        <w:rPr>
          <w:rFonts w:ascii="Arial" w:hAnsi="Arial" w:cs="Arial"/>
          <w:sz w:val="24"/>
          <w:szCs w:val="24"/>
        </w:rPr>
        <w:t>.45</w:t>
      </w:r>
      <w:proofErr w:type="gramEnd"/>
      <w:r w:rsidRPr="00E743AE">
        <w:rPr>
          <w:rFonts w:ascii="Arial" w:hAnsi="Arial" w:cs="Arial"/>
          <w:sz w:val="24"/>
          <w:szCs w:val="24"/>
        </w:rPr>
        <w:t xml:space="preserve">    </w:t>
      </w:r>
    </w:p>
    <w:p w14:paraId="3F2B3E64" w14:textId="77777777"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CD65BE">
        <w:rPr>
          <w:rFonts w:ascii="Arial" w:hAnsi="Arial" w:cs="Arial"/>
          <w:sz w:val="24"/>
          <w:szCs w:val="24"/>
        </w:rPr>
        <w:t xml:space="preserve">    </w:t>
      </w:r>
      <w:r w:rsidR="00F751B3">
        <w:rPr>
          <w:rFonts w:ascii="Arial" w:hAnsi="Arial" w:cs="Arial"/>
          <w:sz w:val="24"/>
          <w:szCs w:val="24"/>
        </w:rPr>
        <w:t>ruokailu</w:t>
      </w:r>
      <w:r>
        <w:rPr>
          <w:rFonts w:ascii="Arial" w:hAnsi="Arial" w:cs="Arial"/>
          <w:sz w:val="24"/>
          <w:szCs w:val="24"/>
        </w:rPr>
        <w:tab/>
      </w:r>
      <w:r>
        <w:rPr>
          <w:rFonts w:ascii="Arial" w:hAnsi="Arial" w:cs="Arial"/>
          <w:sz w:val="24"/>
          <w:szCs w:val="24"/>
        </w:rPr>
        <w:tab/>
        <w:t xml:space="preserve">           </w:t>
      </w:r>
      <w:proofErr w:type="gramStart"/>
      <w:r w:rsidR="00F751B3">
        <w:rPr>
          <w:rFonts w:ascii="Arial" w:hAnsi="Arial" w:cs="Arial"/>
          <w:sz w:val="24"/>
          <w:szCs w:val="24"/>
        </w:rPr>
        <w:t>11.45 - 12.3</w:t>
      </w:r>
      <w:r w:rsidRPr="00E743AE">
        <w:rPr>
          <w:rFonts w:ascii="Arial" w:hAnsi="Arial" w:cs="Arial"/>
          <w:sz w:val="24"/>
          <w:szCs w:val="24"/>
        </w:rPr>
        <w:t>0</w:t>
      </w:r>
      <w:proofErr w:type="gramEnd"/>
    </w:p>
    <w:p w14:paraId="79055DBD" w14:textId="77777777" w:rsid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F751B3">
        <w:rPr>
          <w:rFonts w:ascii="Arial" w:hAnsi="Arial" w:cs="Arial"/>
          <w:sz w:val="24"/>
          <w:szCs w:val="24"/>
        </w:rPr>
        <w:t>4. oppitunti</w:t>
      </w:r>
      <w:r w:rsidR="00F751B3">
        <w:rPr>
          <w:rFonts w:ascii="Arial" w:hAnsi="Arial" w:cs="Arial"/>
          <w:sz w:val="24"/>
          <w:szCs w:val="24"/>
        </w:rPr>
        <w:tab/>
        <w:t xml:space="preserve">               </w:t>
      </w:r>
      <w:proofErr w:type="gramStart"/>
      <w:r w:rsidR="00F751B3">
        <w:rPr>
          <w:rFonts w:ascii="Arial" w:hAnsi="Arial" w:cs="Arial"/>
          <w:sz w:val="24"/>
          <w:szCs w:val="24"/>
        </w:rPr>
        <w:t>12.30 – 13.4</w:t>
      </w:r>
      <w:r w:rsidRPr="00E743AE">
        <w:rPr>
          <w:rFonts w:ascii="Arial" w:hAnsi="Arial" w:cs="Arial"/>
          <w:sz w:val="24"/>
          <w:szCs w:val="24"/>
        </w:rPr>
        <w:t>5</w:t>
      </w:r>
      <w:proofErr w:type="gramEnd"/>
    </w:p>
    <w:p w14:paraId="5DEA0C93" w14:textId="77777777" w:rsidR="00F751B3" w:rsidRDefault="00F751B3"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CD65BE">
        <w:rPr>
          <w:rFonts w:ascii="Arial" w:hAnsi="Arial" w:cs="Arial"/>
          <w:sz w:val="24"/>
          <w:szCs w:val="24"/>
        </w:rPr>
        <w:t xml:space="preserve">    </w:t>
      </w:r>
      <w:r>
        <w:rPr>
          <w:rFonts w:ascii="Arial" w:hAnsi="Arial" w:cs="Arial"/>
          <w:sz w:val="24"/>
          <w:szCs w:val="24"/>
        </w:rPr>
        <w:t>välitunti</w:t>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13.45 – 14.00</w:t>
      </w:r>
      <w:proofErr w:type="gramEnd"/>
    </w:p>
    <w:p w14:paraId="76F15969" w14:textId="77777777" w:rsidR="00F751B3" w:rsidRPr="00E743AE" w:rsidRDefault="00D877C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 xml:space="preserve">                     </w:t>
      </w:r>
      <w:r w:rsidR="00F751B3">
        <w:rPr>
          <w:rFonts w:ascii="Arial" w:hAnsi="Arial" w:cs="Arial"/>
          <w:sz w:val="24"/>
          <w:szCs w:val="24"/>
        </w:rPr>
        <w:t>5. oppitunti</w:t>
      </w:r>
      <w:r w:rsidR="00F751B3">
        <w:rPr>
          <w:rFonts w:ascii="Arial" w:hAnsi="Arial" w:cs="Arial"/>
          <w:sz w:val="24"/>
          <w:szCs w:val="24"/>
        </w:rPr>
        <w:tab/>
      </w:r>
      <w:r w:rsidR="00F751B3">
        <w:rPr>
          <w:rFonts w:ascii="Arial" w:hAnsi="Arial" w:cs="Arial"/>
          <w:sz w:val="24"/>
          <w:szCs w:val="24"/>
        </w:rPr>
        <w:tab/>
        <w:t xml:space="preserve">           </w:t>
      </w:r>
      <w:proofErr w:type="gramStart"/>
      <w:r w:rsidR="00F751B3">
        <w:rPr>
          <w:rFonts w:ascii="Arial" w:hAnsi="Arial" w:cs="Arial"/>
          <w:sz w:val="24"/>
          <w:szCs w:val="24"/>
        </w:rPr>
        <w:t>14.00 – 15.15</w:t>
      </w:r>
      <w:proofErr w:type="gramEnd"/>
    </w:p>
    <w:p w14:paraId="24001492" w14:textId="77777777" w:rsidR="00D54B63" w:rsidRDefault="00D54B63"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sz w:val="28"/>
          <w:szCs w:val="28"/>
        </w:rPr>
      </w:pPr>
    </w:p>
    <w:p w14:paraId="3221EF98" w14:textId="77777777" w:rsidR="00A070A2" w:rsidRPr="001055E9" w:rsidRDefault="00A070A2" w:rsidP="00E35C5B">
      <w:pPr>
        <w:pStyle w:val="Otsikko7"/>
        <w:spacing w:line="240" w:lineRule="auto"/>
        <w:jc w:val="both"/>
        <w:rPr>
          <w:rFonts w:ascii="Arial" w:hAnsi="Arial" w:cs="Arial"/>
          <w:b/>
          <w:i w:val="0"/>
          <w:color w:val="auto"/>
          <w:sz w:val="28"/>
          <w:szCs w:val="28"/>
        </w:rPr>
      </w:pPr>
      <w:r w:rsidRPr="001055E9">
        <w:rPr>
          <w:rFonts w:ascii="Arial" w:hAnsi="Arial" w:cs="Arial"/>
          <w:b/>
          <w:i w:val="0"/>
          <w:color w:val="auto"/>
          <w:sz w:val="28"/>
          <w:szCs w:val="28"/>
        </w:rPr>
        <w:t>SUORITUS- JA ARVOSTELUOHJEET</w:t>
      </w:r>
    </w:p>
    <w:p w14:paraId="5AF169CB" w14:textId="77777777" w:rsidR="00A070A2" w:rsidRPr="00A070A2" w:rsidRDefault="00A070A2" w:rsidP="00D877CB">
      <w:pPr>
        <w:pStyle w:val="Otsikko1"/>
        <w:spacing w:line="240" w:lineRule="auto"/>
        <w:rPr>
          <w:rFonts w:ascii="Arial" w:hAnsi="Arial" w:cs="Arial"/>
          <w:b/>
          <w:color w:val="auto"/>
          <w:sz w:val="24"/>
          <w:szCs w:val="24"/>
          <w:u w:val="single"/>
        </w:rPr>
      </w:pPr>
      <w:r w:rsidRPr="00A070A2">
        <w:rPr>
          <w:rFonts w:ascii="Arial" w:hAnsi="Arial" w:cs="Arial"/>
          <w:b/>
          <w:color w:val="auto"/>
          <w:sz w:val="24"/>
          <w:szCs w:val="24"/>
          <w:u w:val="single"/>
        </w:rPr>
        <w:t>Henkilökohtainen opintosuunnitelma</w:t>
      </w:r>
    </w:p>
    <w:p w14:paraId="7A7466D6"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 xml:space="preserve">Opiskelija laatii lukio-opintoja aloittaessaan yhdessä huoltajan ja opinto-ohjaajan kanssa </w:t>
      </w:r>
    </w:p>
    <w:p w14:paraId="5E9A14A1"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 xml:space="preserve">opiskelusuunnitelman, jota tarkistetaan uuden lukuvuoden alkaessa ryhmänohjaajan </w:t>
      </w:r>
    </w:p>
    <w:p w14:paraId="58164C1D"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kanssa. Opiskeluohjelmaa voi muuttaa kesken lukuvuoden vain opinto-ohjaajan</w:t>
      </w:r>
    </w:p>
    <w:p w14:paraId="6A72D664"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luvalla.</w:t>
      </w:r>
    </w:p>
    <w:p w14:paraId="52979CB5" w14:textId="77777777" w:rsidR="00A070A2" w:rsidRPr="00A070A2" w:rsidRDefault="00A070A2" w:rsidP="00D877CB">
      <w:pPr>
        <w:pStyle w:val="Otsikko1"/>
        <w:spacing w:line="240" w:lineRule="auto"/>
        <w:rPr>
          <w:rFonts w:ascii="Arial" w:hAnsi="Arial" w:cs="Arial"/>
          <w:b/>
          <w:color w:val="auto"/>
          <w:sz w:val="24"/>
          <w:szCs w:val="24"/>
          <w:u w:val="single"/>
        </w:rPr>
      </w:pPr>
      <w:r w:rsidRPr="00A070A2">
        <w:rPr>
          <w:rFonts w:ascii="Arial" w:hAnsi="Arial" w:cs="Arial"/>
          <w:b/>
          <w:color w:val="auto"/>
          <w:sz w:val="24"/>
          <w:szCs w:val="24"/>
          <w:u w:val="single"/>
        </w:rPr>
        <w:t>Lukion suorittaminen</w:t>
      </w:r>
    </w:p>
    <w:p w14:paraId="1D63B88D"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Lukio tulee suorittaa enintään neljässä vuodessa, jollei rehtori perustellusta syystä myönnä</w:t>
      </w:r>
    </w:p>
    <w:p w14:paraId="15ABC92D"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opiskelijalle suoritusajan pidennystä.</w:t>
      </w:r>
    </w:p>
    <w:p w14:paraId="7A516F8D"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 xml:space="preserve">Lukio-opinnot jakaantuvat kursseihin, joiden laajuus on keskimäärin 38 oppituntia. </w:t>
      </w:r>
    </w:p>
    <w:p w14:paraId="21317ADF"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Syventävät ja soveltavat kurssit voivat olla tätä suppeampia tai laajempia.</w:t>
      </w:r>
    </w:p>
    <w:p w14:paraId="0243803A"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Lukion oppimäärä sisältää vähintään 75 kurssia.</w:t>
      </w:r>
    </w:p>
    <w:p w14:paraId="729AE1EC" w14:textId="77777777" w:rsidR="00A070A2" w:rsidRPr="00A070A2" w:rsidRDefault="00A070A2" w:rsidP="00D877CB">
      <w:pPr>
        <w:pStyle w:val="Otsikko1"/>
        <w:spacing w:line="240" w:lineRule="auto"/>
        <w:rPr>
          <w:rFonts w:ascii="Arial" w:hAnsi="Arial" w:cs="Arial"/>
          <w:b/>
          <w:color w:val="auto"/>
          <w:sz w:val="24"/>
          <w:szCs w:val="24"/>
        </w:rPr>
      </w:pPr>
      <w:r w:rsidRPr="00A070A2">
        <w:rPr>
          <w:b/>
          <w:color w:val="auto"/>
          <w:u w:val="single"/>
        </w:rPr>
        <w:t>”</w:t>
      </w:r>
      <w:r w:rsidRPr="00A070A2">
        <w:rPr>
          <w:rFonts w:ascii="Arial" w:hAnsi="Arial" w:cs="Arial"/>
          <w:b/>
          <w:color w:val="auto"/>
          <w:sz w:val="24"/>
          <w:szCs w:val="24"/>
          <w:u w:val="single"/>
        </w:rPr>
        <w:t>Itsenäinen opiskelu</w:t>
      </w:r>
      <w:r w:rsidRPr="00A070A2">
        <w:rPr>
          <w:rFonts w:ascii="Arial" w:hAnsi="Arial" w:cs="Arial"/>
          <w:b/>
          <w:color w:val="auto"/>
          <w:sz w:val="24"/>
          <w:szCs w:val="24"/>
        </w:rPr>
        <w:t>”</w:t>
      </w:r>
    </w:p>
    <w:p w14:paraId="3ADA0510" w14:textId="77777777"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 xml:space="preserve">Opiskelijalle voidaan hakemuksesta myöntää lupa suorittaa opintoja opetukseen </w:t>
      </w:r>
    </w:p>
    <w:p w14:paraId="5900F7A0" w14:textId="77777777" w:rsidR="00A070A2" w:rsidRDefault="00A070A2" w:rsidP="004211FE">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osallistumatta.</w:t>
      </w:r>
    </w:p>
    <w:p w14:paraId="1528938A" w14:textId="77777777" w:rsidR="00C54EDB" w:rsidRPr="004211FE" w:rsidRDefault="00C54EDB" w:rsidP="004211FE">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p>
    <w:p w14:paraId="50B0C383" w14:textId="77777777" w:rsidR="00A070A2" w:rsidRPr="00A070A2" w:rsidRDefault="00A070A2" w:rsidP="004E4119">
      <w:pPr>
        <w:pStyle w:val="Otsikko1"/>
        <w:spacing w:line="240" w:lineRule="auto"/>
        <w:jc w:val="both"/>
        <w:rPr>
          <w:rFonts w:ascii="Arial" w:hAnsi="Arial" w:cs="Arial"/>
          <w:b/>
          <w:color w:val="auto"/>
          <w:sz w:val="24"/>
          <w:szCs w:val="24"/>
          <w:u w:val="single"/>
        </w:rPr>
      </w:pPr>
      <w:r w:rsidRPr="00A070A2">
        <w:rPr>
          <w:rFonts w:ascii="Arial" w:hAnsi="Arial" w:cs="Arial"/>
          <w:b/>
          <w:color w:val="auto"/>
          <w:sz w:val="24"/>
          <w:szCs w:val="24"/>
          <w:u w:val="single"/>
        </w:rPr>
        <w:lastRenderedPageBreak/>
        <w:t>Yleistä arvostelusta</w:t>
      </w:r>
    </w:p>
    <w:p w14:paraId="28496324" w14:textId="77777777"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Opintojen arvostelu perustuu opetussuunnitelmassa määriteltyihin tavoitteisiin. Kurssit </w:t>
      </w:r>
    </w:p>
    <w:p w14:paraId="226D1ACC" w14:textId="77777777"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arvostellaan toisistaan riippumatta. Kurssi arvostellaan sen päätyttyä ja arvosana osoittaa, </w:t>
      </w:r>
    </w:p>
    <w:p w14:paraId="4EA9B8DC" w14:textId="77777777"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miten opiskelija on saavuttanut kurssin tavoitteet. Kurssin arvosana perustuu paitsi </w:t>
      </w:r>
    </w:p>
    <w:p w14:paraId="6025A4F7" w14:textId="77777777"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mahdollisiin kirjallisiin kokeisiin, opintojen edistymisen jatkuvaan havainnointiin ja </w:t>
      </w:r>
    </w:p>
    <w:p w14:paraId="1F3677CA" w14:textId="77777777"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opiskelijan tuotosten arviointiin. Opintosuorituksista annetaan kunkin jakson päätyttyä tieto </w:t>
      </w:r>
    </w:p>
    <w:p w14:paraId="079E54FB" w14:textId="77777777"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opiskelijalle ja hänen huoltajalleen. Kurssiarvosanat muodostavat pohjan oppiaineen </w:t>
      </w:r>
    </w:p>
    <w:p w14:paraId="602ED76E" w14:textId="77777777"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päättöarvostelulle. Päättöarvioinnista päättävät rehtori ja opiskelijan opettajat yhdessä. </w:t>
      </w:r>
    </w:p>
    <w:p w14:paraId="000B8449" w14:textId="77777777"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Opiskelijalla on oikeus saada tieto arvioinnin perusteista. Numeroarvosanoja käytettäessä </w:t>
      </w:r>
    </w:p>
    <w:p w14:paraId="54DE9885" w14:textId="77777777"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numero 4 tarkoittaa hylättyä, numero 5 välttävää, numero 6 kohtalaista, numero 7 </w:t>
      </w:r>
    </w:p>
    <w:p w14:paraId="7A8E0267" w14:textId="77777777" w:rsid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tyydyttävää, numero 8 hyvää, numero 9 kiitettävää ja numero 10 erinomaista suoritusta.</w:t>
      </w:r>
    </w:p>
    <w:p w14:paraId="34FF19F6" w14:textId="77777777" w:rsidR="0088288F" w:rsidRPr="0088288F" w:rsidRDefault="0088288F" w:rsidP="004E4119">
      <w:pPr>
        <w:pStyle w:val="Otsikko6"/>
        <w:spacing w:line="240" w:lineRule="auto"/>
        <w:jc w:val="both"/>
        <w:rPr>
          <w:rFonts w:ascii="Arial" w:hAnsi="Arial" w:cs="Arial"/>
          <w:color w:val="auto"/>
          <w:sz w:val="24"/>
          <w:szCs w:val="24"/>
        </w:rPr>
      </w:pPr>
      <w:r w:rsidRPr="0088288F">
        <w:rPr>
          <w:rFonts w:ascii="Arial" w:hAnsi="Arial" w:cs="Arial"/>
          <w:color w:val="auto"/>
          <w:sz w:val="24"/>
          <w:szCs w:val="24"/>
        </w:rPr>
        <w:t>Kaikki kurssisuoritukseen liittyvät kirjalliset tehtävät on palautettava opettajalle</w:t>
      </w:r>
    </w:p>
    <w:p w14:paraId="3993C59D" w14:textId="77777777" w:rsidR="0088288F" w:rsidRPr="0088288F" w:rsidRDefault="0088288F"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88288F">
        <w:rPr>
          <w:rFonts w:ascii="Arial" w:hAnsi="Arial" w:cs="Arial"/>
          <w:sz w:val="24"/>
          <w:szCs w:val="24"/>
        </w:rPr>
        <w:t>ennen kurssin päättymistä.</w:t>
      </w:r>
    </w:p>
    <w:p w14:paraId="7510EA4E" w14:textId="77777777" w:rsidR="0088288F" w:rsidRPr="0088288F" w:rsidRDefault="0088288F"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 xml:space="preserve">Aiheettomat poissaolot oppitunneilta vaikuttavat aina kurssiarvosanaa alentavasti. </w:t>
      </w:r>
    </w:p>
    <w:p w14:paraId="24F99D1C" w14:textId="77777777" w:rsidR="0088288F" w:rsidRDefault="0088288F" w:rsidP="004E4119">
      <w:pPr>
        <w:pStyle w:val="Sisennettyleipteksti2"/>
        <w:spacing w:after="0" w:line="240" w:lineRule="auto"/>
        <w:ind w:left="0"/>
        <w:jc w:val="both"/>
        <w:rPr>
          <w:rFonts w:ascii="Arial" w:hAnsi="Arial" w:cs="Arial"/>
          <w:sz w:val="24"/>
          <w:szCs w:val="24"/>
        </w:rPr>
      </w:pPr>
      <w:r w:rsidRPr="0088288F">
        <w:rPr>
          <w:rFonts w:ascii="Arial" w:hAnsi="Arial" w:cs="Arial"/>
          <w:sz w:val="24"/>
          <w:szCs w:val="24"/>
        </w:rPr>
        <w:t xml:space="preserve">Jos opiskelija on toistuvasti poissa oppitunnilta ilman </w:t>
      </w:r>
      <w:r>
        <w:rPr>
          <w:rFonts w:ascii="Arial" w:hAnsi="Arial" w:cs="Arial"/>
          <w:sz w:val="24"/>
          <w:szCs w:val="24"/>
        </w:rPr>
        <w:t>hyväksyttävää syytä tai muutoin</w:t>
      </w:r>
    </w:p>
    <w:p w14:paraId="170D0EDF" w14:textId="77777777" w:rsidR="0088288F" w:rsidRPr="0088288F" w:rsidRDefault="0088288F" w:rsidP="004E4119">
      <w:pPr>
        <w:pStyle w:val="Sisennettyleipteksti2"/>
        <w:spacing w:after="0" w:line="240" w:lineRule="auto"/>
        <w:ind w:left="0"/>
        <w:jc w:val="both"/>
        <w:rPr>
          <w:rFonts w:ascii="Arial" w:hAnsi="Arial" w:cs="Arial"/>
          <w:sz w:val="24"/>
          <w:szCs w:val="24"/>
        </w:rPr>
      </w:pPr>
      <w:r w:rsidRPr="0088288F">
        <w:rPr>
          <w:rFonts w:ascii="Arial" w:hAnsi="Arial" w:cs="Arial"/>
          <w:sz w:val="24"/>
          <w:szCs w:val="24"/>
        </w:rPr>
        <w:t>tahallisesti laiminlyö opiskeluaan, voidaan kurssin suorittaminen katsoa keskeytyneeksi.</w:t>
      </w:r>
    </w:p>
    <w:p w14:paraId="6B00305D" w14:textId="77777777" w:rsidR="0088288F" w:rsidRPr="0088288F" w:rsidRDefault="0088288F"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014C5833" w14:textId="77777777" w:rsidR="0088288F" w:rsidRPr="0088288F" w:rsidRDefault="0088288F" w:rsidP="00E35C5B">
      <w:pPr>
        <w:pStyle w:val="Otsikko4"/>
        <w:tabs>
          <w:tab w:val="left" w:pos="1701"/>
        </w:tabs>
        <w:jc w:val="both"/>
        <w:rPr>
          <w:rFonts w:cs="Arial"/>
          <w:bCs/>
          <w:szCs w:val="24"/>
          <w:u w:val="single"/>
        </w:rPr>
      </w:pPr>
      <w:r w:rsidRPr="0088288F">
        <w:rPr>
          <w:rFonts w:cs="Arial"/>
          <w:bCs/>
          <w:szCs w:val="24"/>
          <w:u w:val="single"/>
        </w:rPr>
        <w:t xml:space="preserve">Kurssisuoritusten arviointi </w:t>
      </w:r>
    </w:p>
    <w:p w14:paraId="68E04C1B" w14:textId="77777777"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 xml:space="preserve">Kunkin oppiaineen pakolliset ja opetussuunnitelman perusteissa määritellyt valtakunnalliset syventävät kurssit (lukuun ottamatta oppilaanohjauksen kursseja) arvioidaan numeroin asteikolla </w:t>
      </w:r>
      <w:proofErr w:type="gramStart"/>
      <w:r w:rsidRPr="0088288F">
        <w:rPr>
          <w:rFonts w:ascii="Arial" w:hAnsi="Arial" w:cs="Arial"/>
          <w:sz w:val="24"/>
          <w:szCs w:val="24"/>
        </w:rPr>
        <w:t>4-10</w:t>
      </w:r>
      <w:proofErr w:type="gramEnd"/>
      <w:r w:rsidRPr="0088288F">
        <w:rPr>
          <w:rFonts w:ascii="Arial" w:hAnsi="Arial" w:cs="Arial"/>
          <w:sz w:val="24"/>
          <w:szCs w:val="24"/>
        </w:rPr>
        <w:t xml:space="preserve">. </w:t>
      </w:r>
      <w:r w:rsidR="00022862">
        <w:rPr>
          <w:rFonts w:ascii="Arial" w:hAnsi="Arial" w:cs="Arial"/>
          <w:b/>
          <w:bCs/>
          <w:sz w:val="24"/>
          <w:szCs w:val="24"/>
        </w:rPr>
        <w:t xml:space="preserve">Koulukohtaisten </w:t>
      </w:r>
      <w:r w:rsidRPr="0088288F">
        <w:rPr>
          <w:rFonts w:ascii="Arial" w:hAnsi="Arial" w:cs="Arial"/>
          <w:b/>
          <w:bCs/>
          <w:sz w:val="24"/>
          <w:szCs w:val="24"/>
        </w:rPr>
        <w:t>sy</w:t>
      </w:r>
      <w:r w:rsidR="00022862">
        <w:rPr>
          <w:rFonts w:ascii="Arial" w:hAnsi="Arial" w:cs="Arial"/>
          <w:b/>
          <w:bCs/>
          <w:sz w:val="24"/>
          <w:szCs w:val="24"/>
        </w:rPr>
        <w:t xml:space="preserve">ventävien kurssien kohdalla on maininta, arvioidaanko ne suoritusmerkinnällä vai numeroin. </w:t>
      </w:r>
      <w:r w:rsidRPr="0088288F">
        <w:rPr>
          <w:rFonts w:ascii="Arial" w:hAnsi="Arial" w:cs="Arial"/>
          <w:sz w:val="24"/>
          <w:szCs w:val="24"/>
        </w:rPr>
        <w:t>Arviointia voidaan täydentää kirjallisesti tai suullisesti annetulla sanallisella arvioinnilla.</w:t>
      </w:r>
    </w:p>
    <w:p w14:paraId="7FD48EC2" w14:textId="77777777" w:rsidR="0088288F" w:rsidRPr="0088288F" w:rsidRDefault="0088288F" w:rsidP="00E35C5B">
      <w:pPr>
        <w:pStyle w:val="Alatunniste"/>
        <w:tabs>
          <w:tab w:val="clear" w:pos="4819"/>
          <w:tab w:val="clear" w:pos="9638"/>
          <w:tab w:val="left" w:pos="567"/>
          <w:tab w:val="left" w:pos="1701"/>
          <w:tab w:val="left" w:pos="2835"/>
          <w:tab w:val="left" w:pos="3119"/>
          <w:tab w:val="left" w:pos="3969"/>
          <w:tab w:val="left" w:pos="4536"/>
          <w:tab w:val="left" w:pos="5103"/>
          <w:tab w:val="left" w:pos="5387"/>
          <w:tab w:val="left" w:pos="6946"/>
          <w:tab w:val="left" w:pos="7655"/>
          <w:tab w:val="left" w:pos="7938"/>
        </w:tabs>
        <w:jc w:val="both"/>
        <w:rPr>
          <w:rFonts w:ascii="Arial" w:hAnsi="Arial" w:cs="Arial"/>
          <w:szCs w:val="24"/>
        </w:rPr>
      </w:pPr>
    </w:p>
    <w:p w14:paraId="1875A3D0" w14:textId="77777777"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Hylätyn kurssin arvosanan korottamista voi kerran saman lukuvuoden aikana yrittää jokaisen jakson jälkeen järjestettävään uusintakokeeseen osallistumalla ja rajoittamattomasti osallistumalla uudelleen ko. kurssille. Hylätyn ja hyväksytyn kurssin arvosanan korottamista voi lisäksi yrittää kerran lukuvuoden aikana järjestettävässä erillisessä arvosanojen korottamiskokeessa.</w:t>
      </w:r>
    </w:p>
    <w:p w14:paraId="741A1570" w14:textId="77777777"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27B55057" w14:textId="77777777" w:rsidR="0088288F" w:rsidRPr="0088288F" w:rsidRDefault="0088288F" w:rsidP="00E35C5B">
      <w:pPr>
        <w:pStyle w:val="Otsikko4"/>
        <w:tabs>
          <w:tab w:val="left" w:pos="1701"/>
        </w:tabs>
        <w:jc w:val="both"/>
        <w:rPr>
          <w:rFonts w:cs="Arial"/>
          <w:bCs/>
          <w:szCs w:val="24"/>
          <w:u w:val="single"/>
        </w:rPr>
      </w:pPr>
      <w:r w:rsidRPr="0088288F">
        <w:rPr>
          <w:rFonts w:cs="Arial"/>
          <w:bCs/>
          <w:szCs w:val="24"/>
          <w:u w:val="single"/>
        </w:rPr>
        <w:t xml:space="preserve">Oppiaineen oppimäärän arviointi </w:t>
      </w:r>
    </w:p>
    <w:p w14:paraId="71D7EDBF" w14:textId="77777777"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Oppiaineen oppimäärän arvosana määräytyy opiskelijan opiskelemien pakollisten ja valtakunnallisten syventävien kurssien kurssiarvosanojen aritmeettisena keskiarvona.</w:t>
      </w:r>
    </w:p>
    <w:p w14:paraId="03C8B7EB" w14:textId="77777777"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Oppiaineen oppimäärän arvosanassa ovat mukana kaikki opiskelijan arvioidut pakolliset ja valtakunnalliset syventävät kurssit eikä mitään niistä voi jälkikäteen poistaa. Oppiaineen kurssimäärään kuuluvat edellisten lisäksi ko. aineesta hyväksytysti suoritetut koulukohtaiset syventävät kurssit.</w:t>
      </w:r>
    </w:p>
    <w:p w14:paraId="46446BD7" w14:textId="77777777"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Kaikki pakollisten aineiden oppimäärät sekä valinnaiset vieraat kielet arvioidaan numeroarvosanoin. Opinto-ohjauksesta annetaan suoritusmerkintä. Opetussuunnitelmassa määritellyt muut opinnot arvioidaan suoritusmerkinnällä.</w:t>
      </w:r>
    </w:p>
    <w:p w14:paraId="49E9FD28" w14:textId="77777777" w:rsidR="001055E9" w:rsidRPr="00022862"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sz w:val="24"/>
          <w:szCs w:val="24"/>
        </w:rPr>
      </w:pPr>
      <w:r w:rsidRPr="00022862">
        <w:rPr>
          <w:rFonts w:ascii="Arial" w:hAnsi="Arial"/>
          <w:sz w:val="24"/>
          <w:szCs w:val="24"/>
        </w:rPr>
        <w:t>Opiskelija on oikeutettu omasta pyynnöstään saamaan numeroarvostelun sijasta suoritusmerkinnän liikunnasta, sellaisista oppiaineista, joissa on suoritettu vain yksi kurssi, sekä valinnaisista kielistä, jos suoritettu oppimäärä käsittää enintään kaksi kurssia.</w:t>
      </w:r>
    </w:p>
    <w:p w14:paraId="30A1D082" w14:textId="77777777" w:rsidR="00124184" w:rsidRPr="001055E9" w:rsidRDefault="00124184"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bCs/>
          <w:color w:val="auto"/>
          <w:sz w:val="28"/>
          <w:szCs w:val="28"/>
        </w:rPr>
      </w:pPr>
      <w:r w:rsidRPr="001055E9">
        <w:rPr>
          <w:rFonts w:ascii="Arial" w:hAnsi="Arial" w:cs="Arial"/>
          <w:b/>
          <w:color w:val="auto"/>
          <w:sz w:val="28"/>
          <w:szCs w:val="28"/>
        </w:rPr>
        <w:t>LUKION OPISKELIJALLE ANNETTAVAT TODISTUKSET</w:t>
      </w:r>
    </w:p>
    <w:p w14:paraId="4AC8D10F"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p>
    <w:p w14:paraId="15091161" w14:textId="77777777" w:rsid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Lukion päättötodistus annetaan opiskelijalle, joka on suorittanut lukion oppimäärän, 75 kurssia. Erotodistus annetaan opiskelijalle, joka eroaa lukiosta ennen koko oppimäärän suorittamista.</w:t>
      </w:r>
    </w:p>
    <w:p w14:paraId="17EC836B" w14:textId="77777777" w:rsidR="00C54EDB" w:rsidRDefault="00C54ED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677A56CB" w14:textId="77777777" w:rsidR="002B2EAC" w:rsidRDefault="002B2EAC"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5B60890E" w14:textId="77777777" w:rsidR="00124184" w:rsidRPr="001055E9" w:rsidRDefault="00124184"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lastRenderedPageBreak/>
        <w:t>OPINTOJEN HYVÄKSI LUKEMINEN</w:t>
      </w:r>
    </w:p>
    <w:p w14:paraId="2176B9BA"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62BFCDAA" w14:textId="77777777" w:rsid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r w:rsidRPr="00124184">
        <w:rPr>
          <w:rFonts w:ascii="Arial" w:hAnsi="Arial" w:cs="Arial"/>
          <w:sz w:val="24"/>
          <w:szCs w:val="24"/>
        </w:rPr>
        <w:t>Opiskelijalla on oikeus lukea hyväkseen lukion oppimää</w:t>
      </w:r>
      <w:r w:rsidR="004E4119">
        <w:rPr>
          <w:rFonts w:ascii="Arial" w:hAnsi="Arial" w:cs="Arial"/>
          <w:sz w:val="24"/>
          <w:szCs w:val="24"/>
        </w:rPr>
        <w:t>rään muualla suoritetut opinnot,</w:t>
      </w:r>
      <w:r w:rsidRPr="00124184">
        <w:rPr>
          <w:rFonts w:ascii="Arial" w:hAnsi="Arial" w:cs="Arial"/>
          <w:sz w:val="24"/>
          <w:szCs w:val="24"/>
        </w:rPr>
        <w:t xml:space="preserve"> jotka ovat tavoitteiltaan ja keskeisiltä sisällöiltään lukion opetussuunnitelman mukaisia. Tohmajärven lukion opiskelijalla on oikeus osallistua hyväksi luettavien kurssien opetukseen Tohmajärven kansalaisopistossa. </w:t>
      </w:r>
      <w:r w:rsidRPr="00124184">
        <w:rPr>
          <w:rFonts w:ascii="Arial" w:hAnsi="Arial" w:cs="Arial"/>
          <w:b/>
          <w:sz w:val="24"/>
          <w:szCs w:val="24"/>
        </w:rPr>
        <w:t>Päätöstä muualla suoritettavien opintojen hyväksi lukemisesta haetaan kirjallisesti rehtorilta ennen mainittujen opintojen aloittamista.</w:t>
      </w:r>
    </w:p>
    <w:p w14:paraId="7341DC54" w14:textId="77777777" w:rsidR="000D7DAF" w:rsidRPr="00124184" w:rsidRDefault="000D7DA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p>
    <w:p w14:paraId="40AE8019" w14:textId="77777777" w:rsidR="00124184" w:rsidRPr="001055E9" w:rsidRDefault="0062018E"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Pr>
          <w:rFonts w:ascii="Arial" w:hAnsi="Arial" w:cs="Arial"/>
          <w:b/>
          <w:noProof/>
          <w:color w:val="auto"/>
          <w:sz w:val="28"/>
          <w:szCs w:val="28"/>
          <w:lang w:eastAsia="fi-FI"/>
        </w:rPr>
        <w:drawing>
          <wp:anchor distT="0" distB="0" distL="114300" distR="114300" simplePos="0" relativeHeight="251680768" behindDoc="1" locked="0" layoutInCell="1" allowOverlap="1" wp14:anchorId="73C69C69" wp14:editId="256B60B5">
            <wp:simplePos x="0" y="0"/>
            <wp:positionH relativeFrom="column">
              <wp:posOffset>4251960</wp:posOffset>
            </wp:positionH>
            <wp:positionV relativeFrom="paragraph">
              <wp:posOffset>38735</wp:posOffset>
            </wp:positionV>
            <wp:extent cx="1704975" cy="1704975"/>
            <wp:effectExtent l="0" t="0" r="9525" b="9525"/>
            <wp:wrapTight wrapText="bothSides">
              <wp:wrapPolygon edited="0">
                <wp:start x="0" y="0"/>
                <wp:lineTo x="0" y="21479"/>
                <wp:lineTo x="21479" y="21479"/>
                <wp:lineTo x="21479" y="0"/>
                <wp:lineTo x="0" y="0"/>
              </wp:wrapPolygon>
            </wp:wrapTight>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I979YMD7.jpg"/>
                    <pic:cNvPicPr/>
                  </pic:nvPicPr>
                  <pic:blipFill>
                    <a:blip r:embed="rId63">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r w:rsidR="00124184" w:rsidRPr="001055E9">
        <w:rPr>
          <w:rFonts w:ascii="Arial" w:hAnsi="Arial" w:cs="Arial"/>
          <w:b/>
          <w:color w:val="auto"/>
          <w:sz w:val="28"/>
          <w:szCs w:val="28"/>
        </w:rPr>
        <w:t>YLIOPPILASTUTKINTO JA YLIOPPILASTODISTUS</w:t>
      </w:r>
    </w:p>
    <w:p w14:paraId="0175030C"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01028D2C"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Lukion opiskelija osallistuu ylioppilastutkintoon suorittaakseen tutkinnon.</w:t>
      </w:r>
    </w:p>
    <w:p w14:paraId="59EE9219"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Ylioppilastutkintoon osallistuminen edellyttää, että opiskelija on suorittanut ennen kokeeseen osallistumista hyväksytysti vähintään asianomaisen aineen pakolliset kurssit siten hyväksyttyinä, kuin oppimäärän suorituksesta on säädetty tai, jos on kyse reaaliaineen kokeesta, opiskellut lukiolain 10 §:ssä tarkoitetun tuntijakopäätöksen mukaiset pakolliset kurssit aineessa, jonka kokeeseen hän osallistuu.</w:t>
      </w:r>
    </w:p>
    <w:p w14:paraId="3067A881" w14:textId="77777777" w:rsid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Kokeeseen voi rehtorin päätöksellä osallistua myös opiskelija, joka ei ole suorittanut edellä tarkoitettuja oppimääriä, mutta jolla muutoin voidaan katsoa olevan riittävät edellytykset kokeesta suoriutumiseen.</w:t>
      </w:r>
    </w:p>
    <w:p w14:paraId="13B818CF" w14:textId="77777777" w:rsidR="002B2EAC" w:rsidRPr="00124184" w:rsidRDefault="002B2EAC"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189C7CAB" w14:textId="77777777" w:rsid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r w:rsidRPr="004E4119">
        <w:rPr>
          <w:rFonts w:ascii="Arial" w:hAnsi="Arial" w:cs="Arial"/>
          <w:b/>
          <w:sz w:val="24"/>
          <w:szCs w:val="24"/>
        </w:rPr>
        <w:t>Ylioppilaskokeet arvostellaan seuraavasti:</w:t>
      </w:r>
    </w:p>
    <w:p w14:paraId="466759D4" w14:textId="77777777" w:rsidR="004E4119" w:rsidRPr="004E4119" w:rsidRDefault="004E4119"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p>
    <w:p w14:paraId="05EDEC37"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r w:rsidRPr="00124184">
        <w:rPr>
          <w:rFonts w:ascii="Arial" w:hAnsi="Arial" w:cs="Arial"/>
          <w:b/>
          <w:sz w:val="24"/>
          <w:szCs w:val="24"/>
        </w:rPr>
        <w:t>arvosana</w:t>
      </w:r>
      <w:r w:rsidRPr="00124184">
        <w:rPr>
          <w:rFonts w:ascii="Arial" w:hAnsi="Arial" w:cs="Arial"/>
          <w:b/>
          <w:sz w:val="24"/>
          <w:szCs w:val="24"/>
        </w:rPr>
        <w:tab/>
      </w:r>
      <w:r w:rsidRPr="00124184">
        <w:rPr>
          <w:rFonts w:ascii="Arial" w:hAnsi="Arial" w:cs="Arial"/>
          <w:b/>
          <w:sz w:val="24"/>
          <w:szCs w:val="24"/>
        </w:rPr>
        <w:tab/>
      </w:r>
      <w:r w:rsidRPr="00124184">
        <w:rPr>
          <w:rFonts w:ascii="Arial" w:hAnsi="Arial" w:cs="Arial"/>
          <w:b/>
          <w:sz w:val="24"/>
          <w:szCs w:val="24"/>
        </w:rPr>
        <w:tab/>
      </w:r>
      <w:r w:rsidRPr="00124184">
        <w:rPr>
          <w:rFonts w:ascii="Arial" w:hAnsi="Arial" w:cs="Arial"/>
          <w:b/>
          <w:sz w:val="24"/>
          <w:szCs w:val="24"/>
        </w:rPr>
        <w:tab/>
        <w:t>puoltoäänimäärä</w:t>
      </w:r>
    </w:p>
    <w:p w14:paraId="138BB76D"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laudatur</w:t>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t>7</w:t>
      </w:r>
    </w:p>
    <w:p w14:paraId="720881F9"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lang w:val="en-GB"/>
        </w:rPr>
      </w:pPr>
      <w:proofErr w:type="spellStart"/>
      <w:r w:rsidRPr="00124184">
        <w:rPr>
          <w:rFonts w:ascii="Arial" w:hAnsi="Arial" w:cs="Arial"/>
          <w:sz w:val="24"/>
          <w:szCs w:val="24"/>
          <w:lang w:val="en-GB"/>
        </w:rPr>
        <w:t>eximia</w:t>
      </w:r>
      <w:proofErr w:type="spellEnd"/>
      <w:r w:rsidRPr="00124184">
        <w:rPr>
          <w:rFonts w:ascii="Arial" w:hAnsi="Arial" w:cs="Arial"/>
          <w:sz w:val="24"/>
          <w:szCs w:val="24"/>
          <w:lang w:val="en-GB"/>
        </w:rPr>
        <w:t xml:space="preserve"> cum laude </w:t>
      </w:r>
      <w:proofErr w:type="spellStart"/>
      <w:r w:rsidRPr="00124184">
        <w:rPr>
          <w:rFonts w:ascii="Arial" w:hAnsi="Arial" w:cs="Arial"/>
          <w:sz w:val="24"/>
          <w:szCs w:val="24"/>
          <w:lang w:val="en-GB"/>
        </w:rPr>
        <w:t>approbatur</w:t>
      </w:r>
      <w:proofErr w:type="spellEnd"/>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t>6</w:t>
      </w:r>
    </w:p>
    <w:p w14:paraId="4B6F2232"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lang w:val="en-GB"/>
        </w:rPr>
      </w:pPr>
      <w:r w:rsidRPr="00124184">
        <w:rPr>
          <w:rFonts w:ascii="Arial" w:hAnsi="Arial" w:cs="Arial"/>
          <w:sz w:val="24"/>
          <w:szCs w:val="24"/>
          <w:lang w:val="en-GB"/>
        </w:rPr>
        <w:t xml:space="preserve">magna cum laude </w:t>
      </w:r>
      <w:proofErr w:type="spellStart"/>
      <w:r w:rsidRPr="00124184">
        <w:rPr>
          <w:rFonts w:ascii="Arial" w:hAnsi="Arial" w:cs="Arial"/>
          <w:sz w:val="24"/>
          <w:szCs w:val="24"/>
          <w:lang w:val="en-GB"/>
        </w:rPr>
        <w:t>approbatur</w:t>
      </w:r>
      <w:proofErr w:type="spellEnd"/>
      <w:r w:rsidRPr="00124184">
        <w:rPr>
          <w:rFonts w:ascii="Arial" w:hAnsi="Arial" w:cs="Arial"/>
          <w:sz w:val="24"/>
          <w:szCs w:val="24"/>
          <w:lang w:val="en-GB"/>
        </w:rPr>
        <w:tab/>
      </w:r>
      <w:r w:rsidRPr="00124184">
        <w:rPr>
          <w:rFonts w:ascii="Arial" w:hAnsi="Arial" w:cs="Arial"/>
          <w:sz w:val="24"/>
          <w:szCs w:val="24"/>
          <w:lang w:val="en-GB"/>
        </w:rPr>
        <w:tab/>
        <w:t>5</w:t>
      </w:r>
    </w:p>
    <w:p w14:paraId="017FB202"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lang w:val="en-GB"/>
        </w:rPr>
      </w:pPr>
      <w:r w:rsidRPr="00124184">
        <w:rPr>
          <w:rFonts w:ascii="Arial" w:hAnsi="Arial" w:cs="Arial"/>
          <w:sz w:val="24"/>
          <w:szCs w:val="24"/>
          <w:lang w:val="en-GB"/>
        </w:rPr>
        <w:t xml:space="preserve">cum laude </w:t>
      </w:r>
      <w:proofErr w:type="spellStart"/>
      <w:r w:rsidRPr="00124184">
        <w:rPr>
          <w:rFonts w:ascii="Arial" w:hAnsi="Arial" w:cs="Arial"/>
          <w:sz w:val="24"/>
          <w:szCs w:val="24"/>
          <w:lang w:val="en-GB"/>
        </w:rPr>
        <w:t>approbatur</w:t>
      </w:r>
      <w:proofErr w:type="spellEnd"/>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t>4</w:t>
      </w:r>
    </w:p>
    <w:p w14:paraId="1ADCA20A"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lang w:val="en-GB"/>
        </w:rPr>
      </w:pPr>
      <w:proofErr w:type="spellStart"/>
      <w:r w:rsidRPr="00124184">
        <w:rPr>
          <w:rFonts w:ascii="Arial" w:hAnsi="Arial" w:cs="Arial"/>
          <w:sz w:val="24"/>
          <w:szCs w:val="24"/>
          <w:lang w:val="en-GB"/>
        </w:rPr>
        <w:t>lubenter</w:t>
      </w:r>
      <w:proofErr w:type="spellEnd"/>
      <w:r w:rsidRPr="00124184">
        <w:rPr>
          <w:rFonts w:ascii="Arial" w:hAnsi="Arial" w:cs="Arial"/>
          <w:sz w:val="24"/>
          <w:szCs w:val="24"/>
          <w:lang w:val="en-GB"/>
        </w:rPr>
        <w:t xml:space="preserve"> </w:t>
      </w:r>
      <w:proofErr w:type="spellStart"/>
      <w:r w:rsidRPr="00124184">
        <w:rPr>
          <w:rFonts w:ascii="Arial" w:hAnsi="Arial" w:cs="Arial"/>
          <w:sz w:val="24"/>
          <w:szCs w:val="24"/>
          <w:lang w:val="en-GB"/>
        </w:rPr>
        <w:t>approbatur</w:t>
      </w:r>
      <w:proofErr w:type="spellEnd"/>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t>3</w:t>
      </w:r>
    </w:p>
    <w:p w14:paraId="1D410CAA"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approbatur</w:t>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t>2</w:t>
      </w:r>
    </w:p>
    <w:p w14:paraId="638F891F" w14:textId="77777777"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improbatur (hylätty)</w:t>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t>0</w:t>
      </w:r>
    </w:p>
    <w:p w14:paraId="148C44AA" w14:textId="77777777" w:rsidR="00516ABA" w:rsidRDefault="00516ABA"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6432FA2F" w14:textId="77777777" w:rsidR="00516ABA" w:rsidRDefault="00516ABA"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Kokelaalle, joka on hyväksytysti suorittanut pakolliset kokeet ja jolle annetaan lukion päättötodistus, annetaan ylioppilastutkintotodistus. Ylioppilastutkintotodistukseen merkitään arvosanat hyväksytysti suoritetuista kokeista.</w:t>
      </w:r>
    </w:p>
    <w:p w14:paraId="12B4C168" w14:textId="77777777" w:rsidR="004E4119" w:rsidRPr="00516ABA" w:rsidRDefault="004E4119"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3B6C6E93" w14:textId="77777777" w:rsidR="00516ABA" w:rsidRPr="00516ABA" w:rsidRDefault="00516ABA"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 xml:space="preserve">Ylioppilastutkintoon liittyvät kokeet </w:t>
      </w:r>
      <w:proofErr w:type="gramStart"/>
      <w:r w:rsidRPr="00516ABA">
        <w:rPr>
          <w:rFonts w:ascii="Arial" w:hAnsi="Arial" w:cs="Arial"/>
          <w:sz w:val="24"/>
          <w:szCs w:val="24"/>
        </w:rPr>
        <w:t>tarkastaa</w:t>
      </w:r>
      <w:proofErr w:type="gramEnd"/>
      <w:r w:rsidRPr="00516ABA">
        <w:rPr>
          <w:rFonts w:ascii="Arial" w:hAnsi="Arial" w:cs="Arial"/>
          <w:sz w:val="24"/>
          <w:szCs w:val="24"/>
        </w:rPr>
        <w:t xml:space="preserve"> ja arvostelee valmistavasti koulun oma kyseisen aineen opettaja ja lopullisesti ylioppilastutkintolautakunta. Kokeiden arvostelua koskevaan lautakunnan päätökseen saa hakea tarkistusarvostelun toimittamista, josta peritään erikseen maksu, mutta se palautetaan, mikäli tarkistusarvostelu johtaa arvosanan korottamiseen.</w:t>
      </w:r>
    </w:p>
    <w:p w14:paraId="49DAD54B" w14:textId="77777777"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bCs/>
          <w:sz w:val="24"/>
          <w:szCs w:val="24"/>
        </w:rPr>
      </w:pPr>
      <w:r w:rsidRPr="00516ABA">
        <w:rPr>
          <w:rFonts w:ascii="Arial" w:hAnsi="Arial" w:cs="Arial"/>
          <w:b/>
          <w:bCs/>
          <w:sz w:val="24"/>
          <w:szCs w:val="24"/>
        </w:rPr>
        <w:t>Koska ylioppilastodistuksen saamisen edellytyksenä on lukion päättötodistuksen saaminen, tulee keväällä ylioppilaaksi aikovan opiskelijan kaikkien lukion oppimäärään sisältyvien suoritusten olla valmiina huhtikuun loppuun mennessä.</w:t>
      </w:r>
    </w:p>
    <w:p w14:paraId="6B357A8E" w14:textId="77777777"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Cs/>
          <w:sz w:val="24"/>
          <w:szCs w:val="24"/>
        </w:rPr>
      </w:pPr>
    </w:p>
    <w:p w14:paraId="7DAB9165" w14:textId="77777777"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Cs/>
          <w:sz w:val="24"/>
          <w:szCs w:val="24"/>
          <w:u w:val="single"/>
        </w:rPr>
      </w:pPr>
      <w:r w:rsidRPr="00516ABA">
        <w:rPr>
          <w:rFonts w:ascii="Arial" w:hAnsi="Arial" w:cs="Arial"/>
          <w:bCs/>
          <w:sz w:val="24"/>
          <w:szCs w:val="24"/>
          <w:u w:val="single"/>
        </w:rPr>
        <w:t>Kompensaatio</w:t>
      </w:r>
    </w:p>
    <w:p w14:paraId="39F5BA9D" w14:textId="77777777"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Jos kokelas on hylätty yhdessä pakollisessa kokeessa, lautakunta voi kuitenkin jäljempänä esitetyin edellytyksin antaa hänelle ylioppilastutkintotodistuksen, johon hylätty arvosana merkitään. Tämä edellyttää kokelaan suostumusta. Menettelyä kutsutaan kompensaatioksi.</w:t>
      </w:r>
    </w:p>
    <w:p w14:paraId="2304FAAB" w14:textId="77777777"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11113F9A" w14:textId="77777777"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Ellei kokelas halua kompensaatiota suoritettavan, hänen on annettava asiasta kirjallinen ilmoitus lukiolle, joka toimittaa sen edelleen lautakunnalle. Ilmoituksen on oltava lautakunnassa kevään tutkinnossa viimeistään 15. toukokuuta ja syksyn tutkinnossa viimeistään 31. lokakuuta. Ellei ilmoitusta ole tehty, kompensaatio toimii automaattisesti.</w:t>
      </w:r>
    </w:p>
    <w:p w14:paraId="5DC1A360" w14:textId="77777777" w:rsid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68A58F10" w14:textId="77777777" w:rsid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Keskeytynyttä koetta ei voi kompensoida.</w:t>
      </w:r>
    </w:p>
    <w:p w14:paraId="326E35F3" w14:textId="77777777"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49187CA6" w14:textId="77777777"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 xml:space="preserve">Lautakunta noudattaa yleisessä kompensaatiossa seuraavia perusteita. Hylätyt suoritukset on eri oppiaineissa tason mukaan jaettu neljään luokkaan, joista käytetään merkintöjä i+, i, i- ja i=. Kokelaan kustakin hyväksytystä kokeesta saamasta arvosanasta annetaan kompensaatiopisteitä seuraavasti: laudatur 7, </w:t>
      </w:r>
      <w:proofErr w:type="spellStart"/>
      <w:r w:rsidRPr="00516ABA">
        <w:rPr>
          <w:rFonts w:ascii="Arial" w:hAnsi="Arial" w:cs="Arial"/>
          <w:sz w:val="24"/>
          <w:szCs w:val="24"/>
        </w:rPr>
        <w:t>eximia</w:t>
      </w:r>
      <w:proofErr w:type="spellEnd"/>
      <w:r w:rsidRPr="00516ABA">
        <w:rPr>
          <w:rFonts w:ascii="Arial" w:hAnsi="Arial" w:cs="Arial"/>
          <w:sz w:val="24"/>
          <w:szCs w:val="24"/>
        </w:rPr>
        <w:t xml:space="preserve"> </w:t>
      </w:r>
      <w:proofErr w:type="spellStart"/>
      <w:r w:rsidRPr="00516ABA">
        <w:rPr>
          <w:rFonts w:ascii="Arial" w:hAnsi="Arial" w:cs="Arial"/>
          <w:sz w:val="24"/>
          <w:szCs w:val="24"/>
        </w:rPr>
        <w:t>cum</w:t>
      </w:r>
      <w:proofErr w:type="spellEnd"/>
      <w:r w:rsidRPr="00516ABA">
        <w:rPr>
          <w:rFonts w:ascii="Arial" w:hAnsi="Arial" w:cs="Arial"/>
          <w:sz w:val="24"/>
          <w:szCs w:val="24"/>
        </w:rPr>
        <w:t xml:space="preserve"> laude approbatur 6, magna </w:t>
      </w:r>
      <w:proofErr w:type="spellStart"/>
      <w:r w:rsidRPr="00516ABA">
        <w:rPr>
          <w:rFonts w:ascii="Arial" w:hAnsi="Arial" w:cs="Arial"/>
          <w:sz w:val="24"/>
          <w:szCs w:val="24"/>
        </w:rPr>
        <w:t>cum</w:t>
      </w:r>
      <w:proofErr w:type="spellEnd"/>
      <w:r w:rsidRPr="00516ABA">
        <w:rPr>
          <w:rFonts w:ascii="Arial" w:hAnsi="Arial" w:cs="Arial"/>
          <w:sz w:val="24"/>
          <w:szCs w:val="24"/>
        </w:rPr>
        <w:t xml:space="preserve"> laude approbatur 5, </w:t>
      </w:r>
      <w:proofErr w:type="spellStart"/>
      <w:r w:rsidRPr="00516ABA">
        <w:rPr>
          <w:rFonts w:ascii="Arial" w:hAnsi="Arial" w:cs="Arial"/>
          <w:sz w:val="24"/>
          <w:szCs w:val="24"/>
        </w:rPr>
        <w:t>cum</w:t>
      </w:r>
      <w:proofErr w:type="spellEnd"/>
      <w:r w:rsidRPr="00516ABA">
        <w:rPr>
          <w:rFonts w:ascii="Arial" w:hAnsi="Arial" w:cs="Arial"/>
          <w:sz w:val="24"/>
          <w:szCs w:val="24"/>
        </w:rPr>
        <w:t xml:space="preserve"> laude approbatur 4, </w:t>
      </w:r>
      <w:proofErr w:type="spellStart"/>
      <w:r w:rsidRPr="00516ABA">
        <w:rPr>
          <w:rFonts w:ascii="Arial" w:hAnsi="Arial" w:cs="Arial"/>
          <w:sz w:val="24"/>
          <w:szCs w:val="24"/>
        </w:rPr>
        <w:t>lubenter</w:t>
      </w:r>
      <w:proofErr w:type="spellEnd"/>
      <w:r w:rsidRPr="00516ABA">
        <w:rPr>
          <w:rFonts w:ascii="Arial" w:hAnsi="Arial" w:cs="Arial"/>
          <w:sz w:val="24"/>
          <w:szCs w:val="24"/>
        </w:rPr>
        <w:t xml:space="preserve"> approbatur 3 ja approbatur 2. Kokelaan saamat kompensaatiopisteet lasketaan yhteen, jolloin 12 kompensaatiopistettä kompensoi hylätyn arvosanan, jos se on i+, 14 i:n, 16 i-:n ja 18 i=:n</w:t>
      </w:r>
    </w:p>
    <w:p w14:paraId="4B72D02F" w14:textId="77777777" w:rsidR="0033232A" w:rsidRDefault="0033232A" w:rsidP="00E35C5B">
      <w:pPr>
        <w:pStyle w:val="Alatunniste"/>
        <w:tabs>
          <w:tab w:val="clear" w:pos="4819"/>
          <w:tab w:val="clear" w:pos="9638"/>
          <w:tab w:val="left" w:pos="567"/>
          <w:tab w:val="left" w:pos="1701"/>
          <w:tab w:val="left" w:pos="2835"/>
          <w:tab w:val="left" w:pos="3119"/>
          <w:tab w:val="left" w:pos="3969"/>
          <w:tab w:val="left" w:pos="4536"/>
          <w:tab w:val="left" w:pos="5103"/>
          <w:tab w:val="left" w:pos="5387"/>
          <w:tab w:val="left" w:pos="6946"/>
          <w:tab w:val="left" w:pos="7655"/>
          <w:tab w:val="left" w:pos="7938"/>
        </w:tabs>
        <w:jc w:val="both"/>
        <w:rPr>
          <w:rFonts w:asciiTheme="minorHAnsi" w:eastAsiaTheme="minorHAnsi" w:hAnsiTheme="minorHAnsi" w:cstheme="minorBidi"/>
          <w:b/>
          <w:sz w:val="22"/>
          <w:szCs w:val="22"/>
          <w:lang w:eastAsia="en-US"/>
        </w:rPr>
      </w:pPr>
    </w:p>
    <w:p w14:paraId="0EA979C9" w14:textId="77777777" w:rsidR="0078224B" w:rsidRDefault="0078224B" w:rsidP="00E35C5B">
      <w:pPr>
        <w:pStyle w:val="Alatunniste"/>
        <w:tabs>
          <w:tab w:val="clear" w:pos="4819"/>
          <w:tab w:val="clear" w:pos="9638"/>
          <w:tab w:val="left" w:pos="567"/>
          <w:tab w:val="left" w:pos="1701"/>
          <w:tab w:val="left" w:pos="2835"/>
          <w:tab w:val="left" w:pos="3119"/>
          <w:tab w:val="left" w:pos="3969"/>
          <w:tab w:val="left" w:pos="4536"/>
          <w:tab w:val="left" w:pos="5103"/>
          <w:tab w:val="left" w:pos="5387"/>
          <w:tab w:val="left" w:pos="6946"/>
          <w:tab w:val="left" w:pos="7655"/>
          <w:tab w:val="left" w:pos="7938"/>
        </w:tabs>
        <w:jc w:val="both"/>
        <w:rPr>
          <w:rFonts w:ascii="Arial" w:hAnsi="Arial" w:cs="Arial"/>
          <w:b/>
          <w:bCs/>
          <w:sz w:val="28"/>
        </w:rPr>
      </w:pPr>
      <w:r>
        <w:rPr>
          <w:rFonts w:ascii="Arial" w:hAnsi="Arial" w:cs="Arial"/>
          <w:b/>
          <w:bCs/>
          <w:sz w:val="28"/>
        </w:rPr>
        <w:t>SUULLISET KUULUSTELUT</w:t>
      </w:r>
    </w:p>
    <w:p w14:paraId="16B1DE47" w14:textId="77777777" w:rsidR="0078224B" w:rsidRDefault="0078224B"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pPr>
      <w:r>
        <w:tab/>
      </w:r>
      <w:r>
        <w:tab/>
      </w:r>
      <w:r>
        <w:tab/>
      </w:r>
    </w:p>
    <w:p w14:paraId="40A8FD7E" w14:textId="77777777"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r w:rsidRPr="0078224B">
        <w:rPr>
          <w:rFonts w:ascii="Arial" w:hAnsi="Arial"/>
          <w:sz w:val="24"/>
          <w:szCs w:val="24"/>
        </w:rPr>
        <w:t xml:space="preserve">Opiskelijalle varataan ennen päättötodistuksen antamista mahdollisuus osallistua suullisiin kuulusteluihin lukion eri oppiaineissa. </w:t>
      </w:r>
      <w:r w:rsidRPr="0078224B">
        <w:rPr>
          <w:rFonts w:ascii="Arial" w:hAnsi="Arial"/>
          <w:b/>
          <w:sz w:val="24"/>
          <w:szCs w:val="24"/>
        </w:rPr>
        <w:t>Korkeintaan kymmenen opiskelijan ryhmille</w:t>
      </w:r>
      <w:r w:rsidRPr="0078224B">
        <w:rPr>
          <w:rFonts w:ascii="Arial" w:hAnsi="Arial"/>
          <w:sz w:val="24"/>
          <w:szCs w:val="24"/>
        </w:rPr>
        <w:t xml:space="preserve"> </w:t>
      </w:r>
      <w:r w:rsidRPr="0078224B">
        <w:rPr>
          <w:rFonts w:ascii="Arial" w:hAnsi="Arial"/>
          <w:b/>
          <w:sz w:val="24"/>
          <w:szCs w:val="24"/>
        </w:rPr>
        <w:t>ennen ylioppilaskirjoituksia järjestettävät suulliset</w:t>
      </w:r>
      <w:r w:rsidRPr="0078224B">
        <w:rPr>
          <w:rFonts w:ascii="Arial" w:hAnsi="Arial"/>
          <w:sz w:val="24"/>
          <w:szCs w:val="24"/>
        </w:rPr>
        <w:t xml:space="preserve"> </w:t>
      </w:r>
      <w:r w:rsidRPr="0078224B">
        <w:rPr>
          <w:rFonts w:ascii="Arial" w:hAnsi="Arial"/>
          <w:b/>
          <w:sz w:val="24"/>
          <w:szCs w:val="24"/>
        </w:rPr>
        <w:t>kuulustelut eli tentit ovat erinomaisia kertaustilaisuuksia ylioppilastutkinnon kokeisiin</w:t>
      </w:r>
      <w:r w:rsidRPr="0078224B">
        <w:rPr>
          <w:rFonts w:ascii="Arial" w:hAnsi="Arial"/>
          <w:sz w:val="24"/>
          <w:szCs w:val="24"/>
        </w:rPr>
        <w:t xml:space="preserve">. </w:t>
      </w:r>
      <w:r w:rsidRPr="0078224B">
        <w:rPr>
          <w:rFonts w:ascii="Arial" w:hAnsi="Arial"/>
          <w:b/>
          <w:sz w:val="24"/>
          <w:szCs w:val="24"/>
        </w:rPr>
        <w:t>Tämän vuoksi on suositeltavaa, että osallistut kaikkien</w:t>
      </w:r>
      <w:r w:rsidRPr="0078224B">
        <w:rPr>
          <w:rFonts w:ascii="Arial" w:hAnsi="Arial"/>
          <w:sz w:val="24"/>
          <w:szCs w:val="24"/>
        </w:rPr>
        <w:t xml:space="preserve"> </w:t>
      </w:r>
      <w:r w:rsidRPr="0078224B">
        <w:rPr>
          <w:rFonts w:ascii="Arial" w:hAnsi="Arial"/>
          <w:b/>
          <w:sz w:val="24"/>
          <w:szCs w:val="24"/>
        </w:rPr>
        <w:t>ylioppilaskirjoitusaineidesi tentteihin</w:t>
      </w:r>
      <w:r w:rsidRPr="0078224B">
        <w:rPr>
          <w:rFonts w:ascii="Arial" w:hAnsi="Arial"/>
          <w:sz w:val="24"/>
          <w:szCs w:val="24"/>
        </w:rPr>
        <w:t xml:space="preserve">. Ylioppilaskirjoitusten jälkeen pidettävissä suullisissa kuulusteluissa osoitetun tiedon perusteella opiskelija voi yrittää korottaa päättöarvosanaansa, ei yhden kurssin arvosanaa. </w:t>
      </w:r>
    </w:p>
    <w:p w14:paraId="2E11B15A" w14:textId="77777777" w:rsid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r w:rsidRPr="0078224B">
        <w:rPr>
          <w:rFonts w:ascii="Arial" w:hAnsi="Arial"/>
          <w:sz w:val="24"/>
          <w:szCs w:val="24"/>
        </w:rPr>
        <w:t>Tenttejä on myö</w:t>
      </w:r>
      <w:r w:rsidR="002B2EAC">
        <w:rPr>
          <w:rFonts w:ascii="Arial" w:hAnsi="Arial"/>
          <w:sz w:val="24"/>
          <w:szCs w:val="24"/>
        </w:rPr>
        <w:t>s ennen syksyn yo-kirjoituksia.</w:t>
      </w:r>
    </w:p>
    <w:p w14:paraId="77CD96B8" w14:textId="77777777" w:rsidR="002B2EAC" w:rsidRPr="002B2EAC" w:rsidRDefault="002B2EAC"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p>
    <w:p w14:paraId="251C068F" w14:textId="77777777" w:rsidR="0078224B" w:rsidRPr="001055E9" w:rsidRDefault="0078224B"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t>OPINTO-OHJAUS</w:t>
      </w:r>
    </w:p>
    <w:p w14:paraId="3F345D36" w14:textId="77777777"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56E8C279" w14:textId="77777777" w:rsid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78224B">
        <w:rPr>
          <w:rFonts w:ascii="Arial" w:hAnsi="Arial" w:cs="Arial"/>
          <w:sz w:val="24"/>
          <w:szCs w:val="24"/>
        </w:rPr>
        <w:t>Opinto-ohjaus kuuluu opiskelijalle yhteisiin oppiaineisiin. Opinto-ohjaukseen sisältyy opinto-ohjaustuntien lisäksi viikoittainen toistuva ryhmänohjaustuokio sekä opinto-ohjaajan ja ryhmänohjaajan suorittama henkilökohtainen ohjaus. Opinto-ohjauksen tarkoituksena on auttaa sinua lukio-opiskelussa, perehdyttää sinut persoonallisuutesi ja ihmissuhteidesi kehitykseen sekä luoda pohjaa lukion jälkeiselle uranvalinnalle.</w:t>
      </w:r>
    </w:p>
    <w:p w14:paraId="3A797E57" w14:textId="77777777" w:rsidR="00E35C5B" w:rsidRPr="0078224B" w:rsidRDefault="00E35C5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61F09609" w14:textId="77777777" w:rsidR="0078224B" w:rsidRPr="001055E9" w:rsidRDefault="0078224B"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t>KOULUSTA EROAMINEN</w:t>
      </w:r>
    </w:p>
    <w:p w14:paraId="65B8CD94" w14:textId="77777777"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7DB39FB2" w14:textId="77777777"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78224B">
        <w:rPr>
          <w:rFonts w:ascii="Arial" w:hAnsi="Arial" w:cs="Arial"/>
          <w:sz w:val="24"/>
          <w:szCs w:val="24"/>
        </w:rPr>
        <w:t>Jos joudut eroamaan koulusta paikkakunnalta poismuuton tai jonkin muun syyn vuoksi, keskustele ennakkoon asiasta ryhmänohjaajasi tai opinto-ohjaajasi tai molempien kanssa sekä ehdottomasti myös rehtorin kanssa. Jätä asiasta lisäksi kirjallinen ilmoitus, jonka allekirjoittaa huoltaja tai täysi-ikäinen opiskelija itse.</w:t>
      </w:r>
    </w:p>
    <w:p w14:paraId="6F02764F" w14:textId="77777777"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4C819E46" w14:textId="77777777" w:rsidR="0078224B" w:rsidRPr="001055E9"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8"/>
          <w:szCs w:val="28"/>
        </w:rPr>
      </w:pPr>
      <w:r w:rsidRPr="001055E9">
        <w:rPr>
          <w:rFonts w:ascii="Arial" w:hAnsi="Arial" w:cs="Arial"/>
          <w:b/>
          <w:sz w:val="28"/>
          <w:szCs w:val="28"/>
        </w:rPr>
        <w:t>KOULUSTA EROTTAMINEN</w:t>
      </w:r>
    </w:p>
    <w:p w14:paraId="23A1BAB9" w14:textId="77777777"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0E851623" w14:textId="77777777"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78224B">
        <w:rPr>
          <w:rFonts w:ascii="Arial" w:hAnsi="Arial" w:cs="Arial"/>
          <w:sz w:val="24"/>
          <w:szCs w:val="24"/>
        </w:rPr>
        <w:t>Opiskelija, joka ei lukuvuoden työn alkaessa kohtuullisessa ajassa ole saapunut lukioon eikä myöskään ilmoittanut rehtorille pätevää syytä poissaoloonsa, katsotaan lukiosta eronneeksi. Eronneeksi katsotaan myös opiskelija, joka pätevää syytä ilmoittamatta on poissa lukiosta, jos on ilmeistä, ettei hänen tarkoituksenaan ole jatkaa lukio-opintoja (lukiolaki 24 §). Oppilaitos on velvollinen ilmoittamaan opiskelun epäsäännöllisyydestä Kelaan, jolloin opiskelija voi menettää opintotukensa.</w:t>
      </w:r>
    </w:p>
    <w:p w14:paraId="22AF08C5" w14:textId="77777777"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2FF02F0E" w14:textId="77777777" w:rsid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78224B">
        <w:rPr>
          <w:rFonts w:ascii="Arial" w:hAnsi="Arial" w:cs="Arial"/>
          <w:sz w:val="24"/>
          <w:szCs w:val="24"/>
        </w:rPr>
        <w:lastRenderedPageBreak/>
        <w:t>Opiskelijaa, joka ei noudata lukion järjestystä, harjoittaa vilppiä tai käyttäytyy muutoin sopimattomasti, voidaan kurinpidollisesti rangaista. Näitä ovat mm. kirjallinen varoitus ja enintään vuodeksi erottaminen (lukiolaki 26 §).</w:t>
      </w:r>
    </w:p>
    <w:p w14:paraId="2C49FC7C" w14:textId="77777777" w:rsidR="001E3E35" w:rsidRPr="0078224B" w:rsidRDefault="001E3E35"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2D67F711" w14:textId="77777777" w:rsidR="00E07826" w:rsidRPr="001055E9" w:rsidRDefault="00E07826" w:rsidP="00E35C5B">
      <w:pPr>
        <w:pStyle w:val="Leipteksti3"/>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8"/>
          <w:szCs w:val="28"/>
        </w:rPr>
      </w:pPr>
      <w:r w:rsidRPr="001055E9">
        <w:rPr>
          <w:rFonts w:ascii="Arial" w:hAnsi="Arial" w:cs="Arial"/>
          <w:b/>
          <w:sz w:val="28"/>
          <w:szCs w:val="28"/>
        </w:rPr>
        <w:t>OPISKELUVÄLINEET, KOULUNKÄYNNIN KUSTANNUKSET, OPINTOTUKI JA KOULUMATKATUKI</w:t>
      </w:r>
    </w:p>
    <w:p w14:paraId="087E0EBC" w14:textId="77777777"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670807AE" w14:textId="77777777"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Opiskelijat saavat oppikirjat koululta ja oppitunneilla käytettävien ATK-välineiden hankinnas</w:t>
      </w:r>
      <w:r w:rsidR="002D427D">
        <w:rPr>
          <w:rFonts w:ascii="Arial" w:hAnsi="Arial" w:cs="Arial"/>
          <w:sz w:val="24"/>
          <w:szCs w:val="24"/>
        </w:rPr>
        <w:t xml:space="preserve">sa koulu avustaa lukuvuonna </w:t>
      </w:r>
      <w:proofErr w:type="gramStart"/>
      <w:r w:rsidR="002D427D">
        <w:rPr>
          <w:rFonts w:ascii="Arial" w:hAnsi="Arial" w:cs="Arial"/>
          <w:sz w:val="24"/>
          <w:szCs w:val="24"/>
        </w:rPr>
        <w:t>201</w:t>
      </w:r>
      <w:r w:rsidR="00BE752C">
        <w:rPr>
          <w:rFonts w:ascii="Arial" w:hAnsi="Arial" w:cs="Arial"/>
          <w:sz w:val="24"/>
          <w:szCs w:val="24"/>
        </w:rPr>
        <w:t>9</w:t>
      </w:r>
      <w:r w:rsidR="002D427D">
        <w:rPr>
          <w:rFonts w:ascii="Arial" w:hAnsi="Arial" w:cs="Arial"/>
          <w:sz w:val="24"/>
          <w:szCs w:val="24"/>
        </w:rPr>
        <w:t xml:space="preserve"> – 20</w:t>
      </w:r>
      <w:r w:rsidR="00BE752C">
        <w:rPr>
          <w:rFonts w:ascii="Arial" w:hAnsi="Arial" w:cs="Arial"/>
          <w:sz w:val="24"/>
          <w:szCs w:val="24"/>
        </w:rPr>
        <w:t>20</w:t>
      </w:r>
      <w:proofErr w:type="gramEnd"/>
      <w:r w:rsidRPr="00E07826">
        <w:rPr>
          <w:rFonts w:ascii="Arial" w:hAnsi="Arial" w:cs="Arial"/>
          <w:sz w:val="24"/>
          <w:szCs w:val="24"/>
        </w:rPr>
        <w:t xml:space="preserve"> lukio-opintonsa aloittavia stipendillä.</w:t>
      </w:r>
    </w:p>
    <w:p w14:paraId="3A1B7FB1" w14:textId="77777777"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 xml:space="preserve">Jokaisen opiskelijan on hankittava opiskelussa käytettävä tietokone ja opiskelija on myös itse vastuussa tietokoneesta ja siinä olevista ohjelmistoista. </w:t>
      </w:r>
    </w:p>
    <w:p w14:paraId="4BFE8F34" w14:textId="77777777"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 xml:space="preserve">Myös muut opiskeluvälineet kuten </w:t>
      </w:r>
      <w:proofErr w:type="spellStart"/>
      <w:r w:rsidRPr="00E07826">
        <w:rPr>
          <w:rFonts w:ascii="Arial" w:hAnsi="Arial" w:cs="Arial"/>
          <w:sz w:val="24"/>
          <w:szCs w:val="24"/>
        </w:rPr>
        <w:t>vihkot</w:t>
      </w:r>
      <w:proofErr w:type="spellEnd"/>
      <w:r w:rsidRPr="00E07826">
        <w:rPr>
          <w:rFonts w:ascii="Arial" w:hAnsi="Arial" w:cs="Arial"/>
          <w:sz w:val="24"/>
          <w:szCs w:val="24"/>
        </w:rPr>
        <w:t xml:space="preserve">, kynät, kumit ja liikuntavarusteet on hankittava ja kustannettava itse. </w:t>
      </w:r>
    </w:p>
    <w:p w14:paraId="7FC898ED" w14:textId="77777777"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 xml:space="preserve">Lapsilisäiän ohittanut lukiolainen voi saada opintorahaa, tietyissä tapauksissa myös opintolainaa. Opintotuki voidaan myöntää aikaisintaan hakemiskuukauden alusta lukien. </w:t>
      </w:r>
    </w:p>
    <w:p w14:paraId="4D9FB089" w14:textId="77777777" w:rsid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 xml:space="preserve">Opiskelijalle, jonka yhdensuuntainen koulumatka on vähintään 10 km ja päivittäisten koulumatkojen kustannukset ovat yli 54 euroa kuukaudessa, myönnetään koulumatkatukea hakemuksesta. </w:t>
      </w:r>
      <w:r w:rsidRPr="00E07826">
        <w:rPr>
          <w:rFonts w:ascii="Arial" w:hAnsi="Arial" w:cs="Arial"/>
          <w:sz w:val="24"/>
          <w:szCs w:val="24"/>
          <w:u w:val="single"/>
        </w:rPr>
        <w:t>Hakemus on tehtävä</w:t>
      </w:r>
      <w:r w:rsidRPr="00E07826">
        <w:rPr>
          <w:rFonts w:ascii="Arial" w:hAnsi="Arial" w:cs="Arial"/>
          <w:sz w:val="24"/>
          <w:szCs w:val="24"/>
        </w:rPr>
        <w:t xml:space="preserve"> </w:t>
      </w:r>
      <w:r w:rsidRPr="00E07826">
        <w:rPr>
          <w:rFonts w:ascii="Arial" w:hAnsi="Arial" w:cs="Arial"/>
          <w:sz w:val="24"/>
          <w:szCs w:val="24"/>
          <w:u w:val="single"/>
        </w:rPr>
        <w:t>jokaiselle lukuvuodelle erikseen</w:t>
      </w:r>
      <w:r w:rsidRPr="00E07826">
        <w:rPr>
          <w:rFonts w:ascii="Arial" w:hAnsi="Arial" w:cs="Arial"/>
          <w:sz w:val="24"/>
          <w:szCs w:val="24"/>
        </w:rPr>
        <w:t>. Hakemuslomakkeita ja neuvoja hakemi</w:t>
      </w:r>
      <w:r w:rsidR="0033232A">
        <w:rPr>
          <w:rFonts w:ascii="Arial" w:hAnsi="Arial" w:cs="Arial"/>
          <w:sz w:val="24"/>
          <w:szCs w:val="24"/>
        </w:rPr>
        <w:t>sesta saat koulun kansliasta.</w:t>
      </w:r>
    </w:p>
    <w:p w14:paraId="02445C1A" w14:textId="77777777" w:rsidR="0033232A" w:rsidRPr="0033232A" w:rsidRDefault="0033232A"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138E0D3E" w14:textId="77777777" w:rsidR="00E07826" w:rsidRPr="001055E9" w:rsidRDefault="00E07826"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t>OPISKELIJAHUOLTO</w:t>
      </w:r>
      <w:r w:rsidRPr="001055E9">
        <w:rPr>
          <w:rFonts w:ascii="Arial" w:hAnsi="Arial" w:cs="Arial"/>
          <w:b/>
          <w:noProof/>
          <w:color w:val="auto"/>
          <w:sz w:val="28"/>
          <w:szCs w:val="28"/>
        </w:rPr>
        <w:t xml:space="preserve"> </w:t>
      </w:r>
    </w:p>
    <w:p w14:paraId="4B9EB50E" w14:textId="77777777"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2294A70A" w14:textId="77777777" w:rsidR="00E07826" w:rsidRPr="00E07826" w:rsidRDefault="00E07826" w:rsidP="00E35C5B">
      <w:pPr>
        <w:spacing w:after="0" w:line="240" w:lineRule="auto"/>
        <w:jc w:val="both"/>
        <w:rPr>
          <w:rFonts w:ascii="Arial" w:hAnsi="Arial" w:cs="Arial"/>
          <w:sz w:val="24"/>
          <w:szCs w:val="24"/>
        </w:rPr>
      </w:pPr>
      <w:r w:rsidRPr="00E07826">
        <w:rPr>
          <w:rFonts w:ascii="Arial" w:hAnsi="Arial" w:cs="Arial"/>
          <w:sz w:val="24"/>
          <w:szCs w:val="24"/>
        </w:rPr>
        <w:t>Opiskelijahuollolla tarkoitetaan opiskelijan psyykkisen ja fyysisen hyvinvoinnin edistämistä ja ylläpitämistä. Opiskelijahuoltoon kuuluvat turvalliset työskentelyolosuhteet, koulukuljetukset, kouluruokailu, riittävä opiskelun tuki ja lakisääteiset terveydenhuollon palvelut.</w:t>
      </w:r>
    </w:p>
    <w:p w14:paraId="3BD8F304" w14:textId="77777777" w:rsidR="00E07826" w:rsidRPr="00E07826" w:rsidRDefault="00E07826" w:rsidP="00E35C5B">
      <w:pPr>
        <w:spacing w:after="0" w:line="240" w:lineRule="auto"/>
        <w:ind w:left="540"/>
        <w:jc w:val="both"/>
        <w:rPr>
          <w:rFonts w:ascii="Arial" w:hAnsi="Arial" w:cs="Arial"/>
          <w:b/>
          <w:sz w:val="24"/>
          <w:szCs w:val="24"/>
        </w:rPr>
      </w:pPr>
    </w:p>
    <w:p w14:paraId="0CEFA5C4" w14:textId="77777777" w:rsidR="00E07826" w:rsidRPr="00E07826" w:rsidRDefault="00E07826" w:rsidP="00E35C5B">
      <w:pPr>
        <w:spacing w:after="0" w:line="240" w:lineRule="auto"/>
        <w:jc w:val="both"/>
        <w:rPr>
          <w:rFonts w:ascii="Arial" w:hAnsi="Arial" w:cs="Arial"/>
          <w:sz w:val="24"/>
          <w:szCs w:val="24"/>
        </w:rPr>
      </w:pPr>
      <w:r w:rsidRPr="00E07826">
        <w:rPr>
          <w:rFonts w:ascii="Arial" w:hAnsi="Arial" w:cs="Arial"/>
          <w:sz w:val="24"/>
          <w:szCs w:val="24"/>
        </w:rPr>
        <w:t>Koulun opiskelijahuoltoa suunnittelee ja koordinoi opiskeluhuoltoryhmä. Ryhmän tehtävä on vastata yhteisöllisestä opiskelijahuollosta, estää syrjäytymistä sekä edistää mielenterveyttä ja yhteisön hyvinvointia. Ryhmän kokoonpanosta, tehtävistä ja toimintatavoista päättää sivistyslautakunta. Monialainen asiantuntijaryhmä kootaan tapauskohtaisesti yksittäisen opiskelijan tueksi.</w:t>
      </w:r>
    </w:p>
    <w:p w14:paraId="60B7045A" w14:textId="77777777" w:rsidR="00E07826" w:rsidRPr="00E07826" w:rsidRDefault="00E07826" w:rsidP="00E35C5B">
      <w:pPr>
        <w:spacing w:after="0" w:line="240" w:lineRule="auto"/>
        <w:ind w:left="540"/>
        <w:jc w:val="both"/>
        <w:rPr>
          <w:rFonts w:ascii="Arial" w:hAnsi="Arial" w:cs="Arial"/>
          <w:sz w:val="24"/>
          <w:szCs w:val="24"/>
        </w:rPr>
      </w:pPr>
    </w:p>
    <w:p w14:paraId="682EDAB7" w14:textId="77777777" w:rsidR="00E07826" w:rsidRDefault="00E07826" w:rsidP="00E35C5B">
      <w:pPr>
        <w:spacing w:after="0" w:line="240" w:lineRule="auto"/>
        <w:jc w:val="both"/>
        <w:rPr>
          <w:rFonts w:ascii="Arial" w:hAnsi="Arial" w:cs="Arial"/>
          <w:sz w:val="24"/>
          <w:szCs w:val="24"/>
        </w:rPr>
      </w:pPr>
      <w:r w:rsidRPr="00E07826">
        <w:rPr>
          <w:rFonts w:ascii="Arial" w:hAnsi="Arial" w:cs="Arial"/>
          <w:sz w:val="24"/>
          <w:szCs w:val="24"/>
        </w:rPr>
        <w:t xml:space="preserve">Kiireellisissä tapauksissa on opiskelijan päästävä terveydenhoitajan tai lääkärin vastaanotolle saman päivän aikana ja psykologin / kuraattorin vastaanotolle saman tai seuraavan työpäivän aikana. Yhteystiedot </w:t>
      </w:r>
      <w:r>
        <w:rPr>
          <w:rFonts w:ascii="Arial" w:hAnsi="Arial" w:cs="Arial"/>
          <w:sz w:val="24"/>
          <w:szCs w:val="24"/>
        </w:rPr>
        <w:t xml:space="preserve">ilmoitetaan </w:t>
      </w:r>
      <w:r w:rsidR="0033232A">
        <w:rPr>
          <w:rFonts w:ascii="Arial" w:hAnsi="Arial" w:cs="Arial"/>
          <w:sz w:val="24"/>
          <w:szCs w:val="24"/>
        </w:rPr>
        <w:t>syyslukukauden alussa.</w:t>
      </w:r>
    </w:p>
    <w:p w14:paraId="68899F81" w14:textId="77777777" w:rsidR="0033232A" w:rsidRPr="0033232A" w:rsidRDefault="0033232A" w:rsidP="00E35C5B">
      <w:pPr>
        <w:spacing w:after="0" w:line="240" w:lineRule="auto"/>
        <w:jc w:val="both"/>
        <w:rPr>
          <w:rFonts w:ascii="Arial" w:hAnsi="Arial" w:cs="Arial"/>
          <w:sz w:val="24"/>
          <w:szCs w:val="24"/>
        </w:rPr>
      </w:pPr>
    </w:p>
    <w:p w14:paraId="02B90FD4" w14:textId="2BE91A3A" w:rsidR="00E07826" w:rsidRDefault="00E07826" w:rsidP="00E35C5B">
      <w:pPr>
        <w:pStyle w:val="H3"/>
        <w:spacing w:after="0"/>
        <w:jc w:val="both"/>
        <w:rPr>
          <w:rFonts w:ascii="Arial" w:hAnsi="Arial"/>
          <w:szCs w:val="28"/>
        </w:rPr>
      </w:pPr>
      <w:r w:rsidRPr="001055E9">
        <w:rPr>
          <w:rFonts w:ascii="Arial" w:hAnsi="Arial"/>
          <w:szCs w:val="28"/>
        </w:rPr>
        <w:t>KOULUTERVEYDENHOITO</w:t>
      </w:r>
    </w:p>
    <w:p w14:paraId="1A7D21ED" w14:textId="77777777" w:rsidR="00381438" w:rsidRPr="00421DCE" w:rsidRDefault="00381438" w:rsidP="00381438">
      <w:pPr>
        <w:spacing w:after="240"/>
        <w:jc w:val="both"/>
        <w:rPr>
          <w:rFonts w:ascii="Arial" w:hAnsi="Arial" w:cs="Arial"/>
          <w:color w:val="000000"/>
          <w:sz w:val="24"/>
          <w:lang w:eastAsia="fi-FI"/>
        </w:rPr>
      </w:pPr>
      <w:r w:rsidRPr="00421DCE">
        <w:rPr>
          <w:rFonts w:ascii="Arial" w:hAnsi="Arial" w:cs="Arial"/>
          <w:color w:val="000000"/>
          <w:sz w:val="24"/>
        </w:rPr>
        <w:t xml:space="preserve">Kouluterveydenhuollon palveluista vastaa </w:t>
      </w:r>
      <w:proofErr w:type="spellStart"/>
      <w:r w:rsidRPr="00421DCE">
        <w:rPr>
          <w:rFonts w:ascii="Arial" w:hAnsi="Arial" w:cs="Arial"/>
          <w:color w:val="000000"/>
          <w:sz w:val="24"/>
        </w:rPr>
        <w:t>Siun</w:t>
      </w:r>
      <w:proofErr w:type="spellEnd"/>
      <w:r w:rsidRPr="00421DCE">
        <w:rPr>
          <w:rFonts w:ascii="Arial" w:hAnsi="Arial" w:cs="Arial"/>
          <w:color w:val="000000"/>
          <w:sz w:val="24"/>
        </w:rPr>
        <w:t xml:space="preserve"> Sote. Terveydenhoitaja on tavattavissa Tietäväisen koululla pääsääntöisesti kolmena päivänä viikossa klo:</w:t>
      </w:r>
      <w:proofErr w:type="gramStart"/>
      <w:r w:rsidRPr="00421DCE">
        <w:rPr>
          <w:rFonts w:ascii="Arial" w:hAnsi="Arial" w:cs="Arial"/>
          <w:color w:val="000000"/>
          <w:sz w:val="24"/>
        </w:rPr>
        <w:t>8-16</w:t>
      </w:r>
      <w:proofErr w:type="gramEnd"/>
      <w:r w:rsidRPr="00421DCE">
        <w:rPr>
          <w:rFonts w:ascii="Arial" w:hAnsi="Arial" w:cs="Arial"/>
          <w:color w:val="000000"/>
          <w:sz w:val="24"/>
        </w:rPr>
        <w:t>.</w:t>
      </w:r>
    </w:p>
    <w:p w14:paraId="4D8B3E77" w14:textId="77777777" w:rsidR="00381438" w:rsidRPr="00421DCE" w:rsidRDefault="00381438" w:rsidP="00381438">
      <w:pPr>
        <w:pStyle w:val="NormaaliWWW"/>
        <w:jc w:val="both"/>
        <w:rPr>
          <w:rFonts w:ascii="Arial" w:hAnsi="Arial" w:cs="Arial"/>
          <w:color w:val="000000"/>
        </w:rPr>
      </w:pPr>
      <w:r w:rsidRPr="00421DCE">
        <w:rPr>
          <w:rFonts w:ascii="Arial" w:hAnsi="Arial" w:cs="Arial"/>
          <w:color w:val="000000"/>
        </w:rPr>
        <w:t>Kouluterveydenhuolto palvelee kaikissa oppilaan fyysiseen ja psyykkiseen terveyteen liittyvissä kysymyksissä.</w:t>
      </w:r>
    </w:p>
    <w:p w14:paraId="71E82C00" w14:textId="77777777" w:rsidR="00381438" w:rsidRPr="00421DCE" w:rsidRDefault="00381438" w:rsidP="00381438">
      <w:pPr>
        <w:pStyle w:val="NormaaliWWW"/>
        <w:jc w:val="both"/>
        <w:rPr>
          <w:rFonts w:ascii="Arial" w:hAnsi="Arial" w:cs="Arial"/>
          <w:color w:val="000000"/>
        </w:rPr>
      </w:pPr>
      <w:r w:rsidRPr="00421DCE">
        <w:rPr>
          <w:rFonts w:ascii="Arial" w:hAnsi="Arial" w:cs="Arial"/>
          <w:color w:val="000000"/>
        </w:rPr>
        <w:t>Kouluterveydenhuollon tavoitteena on</w:t>
      </w:r>
    </w:p>
    <w:p w14:paraId="72ECF4DB" w14:textId="77777777" w:rsidR="00381438" w:rsidRPr="00421DCE" w:rsidRDefault="00381438" w:rsidP="00381438">
      <w:pPr>
        <w:numPr>
          <w:ilvl w:val="0"/>
          <w:numId w:val="11"/>
        </w:numPr>
        <w:spacing w:before="100" w:beforeAutospacing="1" w:after="100" w:afterAutospacing="1" w:line="240" w:lineRule="auto"/>
        <w:jc w:val="both"/>
        <w:rPr>
          <w:rFonts w:ascii="Arial" w:hAnsi="Arial" w:cs="Arial"/>
          <w:color w:val="000000"/>
          <w:sz w:val="24"/>
        </w:rPr>
      </w:pPr>
      <w:r w:rsidRPr="00421DCE">
        <w:rPr>
          <w:rFonts w:ascii="Arial" w:hAnsi="Arial" w:cs="Arial"/>
          <w:color w:val="000000"/>
          <w:sz w:val="24"/>
        </w:rPr>
        <w:t>oppilaiden terveyden edistäminen sekä terveen kasvun, kehityksen ja psyykkisen hyvinvoinnin tukeminen yhteistyössä vanhempien, opettajien ja muun oppilashuollon kanssa.</w:t>
      </w:r>
    </w:p>
    <w:p w14:paraId="077A7551" w14:textId="77777777" w:rsidR="00381438" w:rsidRPr="00421DCE" w:rsidRDefault="00381438" w:rsidP="00381438">
      <w:pPr>
        <w:numPr>
          <w:ilvl w:val="0"/>
          <w:numId w:val="11"/>
        </w:numPr>
        <w:spacing w:before="100" w:beforeAutospacing="1" w:after="100" w:afterAutospacing="1" w:line="240" w:lineRule="auto"/>
        <w:jc w:val="both"/>
        <w:rPr>
          <w:rFonts w:ascii="Arial" w:hAnsi="Arial" w:cs="Arial"/>
          <w:sz w:val="24"/>
        </w:rPr>
      </w:pPr>
      <w:r w:rsidRPr="00421DCE">
        <w:rPr>
          <w:rFonts w:ascii="Arial" w:hAnsi="Arial" w:cs="Arial"/>
          <w:sz w:val="24"/>
        </w:rPr>
        <w:t>tunnistaa oppilaan ja hänen perheensä erityisen tuen tarve ja järjestää tarvittava tuki mahdollisimman varhaisessa vaiheessa.</w:t>
      </w:r>
    </w:p>
    <w:p w14:paraId="7FF34C5C" w14:textId="77777777" w:rsidR="00381438" w:rsidRPr="00421DCE" w:rsidRDefault="00381438" w:rsidP="00381438">
      <w:pPr>
        <w:numPr>
          <w:ilvl w:val="0"/>
          <w:numId w:val="11"/>
        </w:numPr>
        <w:spacing w:before="100" w:beforeAutospacing="1" w:after="100" w:afterAutospacing="1" w:line="240" w:lineRule="auto"/>
        <w:jc w:val="both"/>
        <w:rPr>
          <w:rFonts w:ascii="Arial" w:hAnsi="Arial" w:cs="Arial"/>
          <w:sz w:val="24"/>
        </w:rPr>
      </w:pPr>
      <w:r w:rsidRPr="00421DCE">
        <w:rPr>
          <w:rFonts w:ascii="Arial" w:hAnsi="Arial" w:cs="Arial"/>
          <w:sz w:val="24"/>
        </w:rPr>
        <w:lastRenderedPageBreak/>
        <w:t>edistää koko kouluyhteisön ja -ympäristön terveyttä, hyvinvointia ja turvallisuutta.</w:t>
      </w:r>
    </w:p>
    <w:p w14:paraId="33C55E82" w14:textId="77777777" w:rsidR="00381438" w:rsidRPr="00421DCE" w:rsidRDefault="00381438" w:rsidP="00381438">
      <w:pPr>
        <w:pStyle w:val="NormaaliWWW"/>
        <w:ind w:left="567"/>
        <w:jc w:val="both"/>
        <w:rPr>
          <w:rFonts w:ascii="Arial" w:hAnsi="Arial" w:cs="Arial"/>
        </w:rPr>
      </w:pPr>
      <w:r w:rsidRPr="00421DCE">
        <w:rPr>
          <w:rFonts w:ascii="Arial" w:hAnsi="Arial" w:cs="Arial"/>
        </w:rPr>
        <w:t>Oppilas käy terveystarkastuksessa vuosittain. 1., 5. ja 8. luokan tapaaminen on laaja terveystarkastus, jolloin oppilas tapaa sekä terveydenhoitajan että lääkärin. Laajaan terveystarkastukseen kutsutaan mukaan myös oppilaan huoltajat. Tapaamisessa on mahdollista keskustella perheen tarvitsemasta tuesta. Opettajan palaute oppilaan koulunkäynnistä on osa laajaa terveystarkastusta.</w:t>
      </w:r>
    </w:p>
    <w:p w14:paraId="35C76915" w14:textId="77777777" w:rsidR="00381438" w:rsidRPr="00421DCE" w:rsidRDefault="00381438" w:rsidP="00381438">
      <w:pPr>
        <w:ind w:left="567"/>
        <w:jc w:val="both"/>
        <w:rPr>
          <w:rFonts w:ascii="Arial" w:hAnsi="Arial" w:cs="Arial"/>
          <w:sz w:val="24"/>
        </w:rPr>
      </w:pPr>
      <w:r w:rsidRPr="00421DCE">
        <w:rPr>
          <w:rFonts w:ascii="Arial" w:hAnsi="Arial" w:cs="Arial"/>
          <w:sz w:val="24"/>
        </w:rPr>
        <w:t>Oppilaan hyvinvointiin liittyvissä asioissa ota ensisijaisesti yhteyttä kouluterveydenhoitajaan. Koululääkärin vastaanotoista sovitaan etukäteen terveydenhoitajan kanssa.</w:t>
      </w:r>
      <w:r w:rsidRPr="00421DCE">
        <w:rPr>
          <w:rFonts w:ascii="Arial" w:hAnsi="Arial" w:cs="Arial"/>
          <w:sz w:val="24"/>
        </w:rPr>
        <w:br/>
        <w:t> </w:t>
      </w:r>
      <w:r>
        <w:rPr>
          <w:rFonts w:ascii="Arial" w:hAnsi="Arial" w:cs="Arial"/>
          <w:sz w:val="24"/>
        </w:rPr>
        <w:t xml:space="preserve"> </w:t>
      </w:r>
      <w:r w:rsidRPr="00421DCE">
        <w:rPr>
          <w:rFonts w:ascii="Arial" w:hAnsi="Arial" w:cs="Arial"/>
          <w:sz w:val="24"/>
        </w:rPr>
        <w:t> Jos lapsella on jokin perussairaus, joka on huomioitava koulupäivän aikana (lääkitys, varautuminen ensiaputilanteisiin), siitä on hyvä olla yhteydessä omaan opettajaan ja terveydenhoitajaan.</w:t>
      </w:r>
      <w:r w:rsidRPr="00421DCE">
        <w:rPr>
          <w:rFonts w:ascii="Arial" w:hAnsi="Arial" w:cs="Arial"/>
          <w:sz w:val="24"/>
        </w:rPr>
        <w:br/>
        <w:t>  </w:t>
      </w:r>
    </w:p>
    <w:p w14:paraId="3E172BE3" w14:textId="77777777" w:rsidR="00381438" w:rsidRPr="00421DCE" w:rsidRDefault="00381438" w:rsidP="00381438">
      <w:pPr>
        <w:ind w:left="567"/>
        <w:rPr>
          <w:rFonts w:ascii="Arial" w:hAnsi="Arial" w:cs="Arial"/>
          <w:sz w:val="24"/>
        </w:rPr>
      </w:pPr>
      <w:r w:rsidRPr="00421DCE">
        <w:rPr>
          <w:rFonts w:ascii="Arial" w:hAnsi="Arial" w:cs="Arial"/>
          <w:sz w:val="24"/>
        </w:rPr>
        <w:t>Erityisruokavalioista otetaan yhteyttä koulun terveydenhoitajaan. Muutoksista perhe ilmoittaa koulun keittiöön.</w:t>
      </w:r>
      <w:r w:rsidRPr="00421DCE">
        <w:rPr>
          <w:rFonts w:ascii="Arial" w:hAnsi="Arial" w:cs="Arial"/>
          <w:sz w:val="24"/>
        </w:rPr>
        <w:br/>
      </w:r>
      <w:r w:rsidRPr="00421DCE">
        <w:rPr>
          <w:rFonts w:ascii="Arial" w:hAnsi="Arial" w:cs="Arial"/>
          <w:sz w:val="24"/>
        </w:rPr>
        <w:br/>
        <w:t>Lukiolaisille tarjotaan mahdollisuus terveystarkastukseen. Voit myös itse varata ajan terveystarkastukseen tai opiskelukykyyn, mielenterveyteen, päihdeongelmiin, raskauden ehkäisyyn ja muuhun seksuaaliterveyteen sekä rokotuksiin liittyvissä asioissa. </w:t>
      </w:r>
      <w:r w:rsidRPr="00421DCE">
        <w:rPr>
          <w:rFonts w:ascii="Arial" w:hAnsi="Arial" w:cs="Arial"/>
          <w:sz w:val="24"/>
        </w:rPr>
        <w:br/>
        <w:t>  </w:t>
      </w:r>
      <w:r w:rsidRPr="00421DCE">
        <w:rPr>
          <w:rFonts w:ascii="Arial" w:hAnsi="Arial" w:cs="Arial"/>
          <w:sz w:val="24"/>
        </w:rPr>
        <w:br/>
      </w:r>
      <w:r w:rsidRPr="00421DCE">
        <w:rPr>
          <w:rFonts w:ascii="Arial" w:hAnsi="Arial" w:cs="Arial"/>
          <w:color w:val="000000"/>
          <w:sz w:val="24"/>
        </w:rPr>
        <w:t xml:space="preserve">Oppilaalle saattaa koulussa tai koulumatkalla sattua tapaturma. Kunnalla on tapaturmavakuutus. Tapaturman sattuessa koulussa tai koulumatkalla ja siitä aiheutuessa kustannuksia huoltajalle on näihin kustannuksiin mahdollista hakea korvausta vakuutusyhtiöltä. Vakuutus ei korvaa pelkkiä aineellisia vahinkoja, esim. silmälaseja tai vaatteita, mikäli tapaturmassa ei ole sattunut korvattavaa ruumiinvammaa. Tapaturmasta on </w:t>
      </w:r>
      <w:r w:rsidRPr="00421DCE">
        <w:rPr>
          <w:rFonts w:ascii="Arial" w:hAnsi="Arial" w:cs="Arial"/>
          <w:b/>
          <w:bCs/>
          <w:color w:val="000000"/>
          <w:sz w:val="24"/>
        </w:rPr>
        <w:t xml:space="preserve">aina </w:t>
      </w:r>
      <w:r w:rsidRPr="00421DCE">
        <w:rPr>
          <w:rFonts w:ascii="Arial" w:hAnsi="Arial" w:cs="Arial"/>
          <w:color w:val="000000"/>
          <w:sz w:val="24"/>
        </w:rPr>
        <w:t>ilmoitettava opettajalle tai terveydenhoitajalle. Jatkohoitoon lähettämisestä vastaa terveyskeskus, joten terveyskeskuksen ulkopuoliseen hoitoon ei tule omatoimisesti hakeutua. Kiireellisissä tapauksissa pyritään koulun toimesta ottamaan mahdollisimman pian yhteys huoltajaan.</w:t>
      </w:r>
    </w:p>
    <w:p w14:paraId="19FB7477" w14:textId="5C3CD633" w:rsidR="00381438" w:rsidRPr="00421DCE" w:rsidRDefault="00381438" w:rsidP="00794E03">
      <w:pPr>
        <w:ind w:left="567"/>
        <w:rPr>
          <w:rFonts w:ascii="Arial" w:hAnsi="Arial" w:cs="Arial"/>
          <w:sz w:val="24"/>
        </w:rPr>
      </w:pPr>
      <w:r w:rsidRPr="00421DCE">
        <w:rPr>
          <w:rFonts w:ascii="Arial" w:hAnsi="Arial" w:cs="Arial"/>
          <w:sz w:val="24"/>
        </w:rPr>
        <w:t>Koulupäivän aikana sattuneet tapaturmat ja sairastumiset hoidetaan tarvittaessa kouluterveydenhuollon vastaanotolla. Äkillisissä sairastapauksissa ja kouluajan ulkopuolella ensisijainen hoitopaikka on oma terveysasema</w:t>
      </w:r>
      <w:r w:rsidR="00794E03">
        <w:rPr>
          <w:rFonts w:ascii="Arial" w:hAnsi="Arial" w:cs="Arial"/>
          <w:sz w:val="24"/>
        </w:rPr>
        <w:t>.</w:t>
      </w:r>
      <w:r w:rsidRPr="00421DCE">
        <w:rPr>
          <w:rFonts w:ascii="Arial" w:hAnsi="Arial" w:cs="Arial"/>
          <w:sz w:val="24"/>
        </w:rPr>
        <w:br/>
      </w:r>
      <w:r w:rsidRPr="00421DCE">
        <w:rPr>
          <w:rFonts w:ascii="Arial" w:hAnsi="Arial" w:cs="Arial"/>
          <w:color w:val="000000"/>
          <w:sz w:val="24"/>
        </w:rPr>
        <w:t xml:space="preserve">Huoltajien toivotaan ilmoittavan terveydenhoitajalle oppilaan terveyteen ja koulunkäyntiin mahdollisesti vaikuttavista tekijöistä, kuten allergiat, pitkäaikaissairaudet, tapaturmat ja oppilaan elämäntilanteissa tapahtuneet muutokset. Kouluterveydenhuollon työntekijät tukevat huoltajia murrosikäisen kasvatukseen liittyvissä ongelmissa. Niitä ovat esim. käytöshäiriöt, oppimisvaikeudet, päihdeongelmat tai vaikeudet nuoren ja vanhemman suhteessa. </w:t>
      </w:r>
    </w:p>
    <w:p w14:paraId="5EAFBA44" w14:textId="77777777" w:rsidR="00381438" w:rsidRPr="00421DCE" w:rsidRDefault="00381438" w:rsidP="00381438">
      <w:pPr>
        <w:pStyle w:val="NormaaliWWW"/>
        <w:ind w:left="567"/>
        <w:jc w:val="both"/>
        <w:rPr>
          <w:rFonts w:ascii="Arial" w:hAnsi="Arial" w:cs="Arial"/>
        </w:rPr>
      </w:pPr>
      <w:r w:rsidRPr="00421DCE">
        <w:rPr>
          <w:rFonts w:ascii="Arial" w:hAnsi="Arial" w:cs="Arial"/>
          <w:color w:val="000000"/>
        </w:rPr>
        <w:t>Jos oppilaalla on henkilökohtainen lääkitys migreenin, kuukautiskipujen tms. takia, on lääkkeet syytä ottaa mukaan kotoa. Koulun mahdollisuudet särkylääkkeiden jakoon ovat rajalliset.</w:t>
      </w:r>
    </w:p>
    <w:p w14:paraId="3C18A633" w14:textId="1944C668" w:rsidR="00381438" w:rsidRPr="00C769C0" w:rsidRDefault="00381438" w:rsidP="00C769C0">
      <w:pPr>
        <w:ind w:left="567"/>
        <w:rPr>
          <w:rFonts w:ascii="Arial" w:hAnsi="Arial" w:cs="Arial"/>
          <w:sz w:val="24"/>
        </w:rPr>
      </w:pPr>
      <w:r w:rsidRPr="00421DCE">
        <w:rPr>
          <w:rFonts w:ascii="Arial" w:hAnsi="Arial" w:cs="Arial"/>
          <w:color w:val="000000"/>
          <w:sz w:val="24"/>
        </w:rPr>
        <w:t>Terveydenhoitaja</w:t>
      </w:r>
      <w:r>
        <w:rPr>
          <w:rFonts w:ascii="Arial" w:hAnsi="Arial" w:cs="Arial"/>
          <w:color w:val="000000"/>
          <w:sz w:val="24"/>
        </w:rPr>
        <w:t xml:space="preserve"> </w:t>
      </w:r>
      <w:r w:rsidRPr="00421DCE">
        <w:rPr>
          <w:rFonts w:ascii="Arial" w:hAnsi="Arial" w:cs="Arial"/>
          <w:color w:val="000000"/>
          <w:sz w:val="24"/>
        </w:rPr>
        <w:t>Anne Ikonen puh.</w:t>
      </w:r>
      <w:r w:rsidRPr="00421DCE">
        <w:rPr>
          <w:rFonts w:ascii="Arial" w:hAnsi="Arial" w:cs="Arial"/>
          <w:b/>
          <w:bCs/>
          <w:color w:val="000000"/>
          <w:sz w:val="24"/>
        </w:rPr>
        <w:t>013-330 6253</w:t>
      </w:r>
      <w:r w:rsidRPr="00421DCE">
        <w:rPr>
          <w:rFonts w:ascii="Arial" w:hAnsi="Arial" w:cs="Arial"/>
          <w:color w:val="000000"/>
          <w:sz w:val="24"/>
        </w:rPr>
        <w:t>.</w:t>
      </w:r>
      <w:r w:rsidRPr="00421DCE">
        <w:rPr>
          <w:rFonts w:ascii="Arial" w:hAnsi="Arial" w:cs="Arial"/>
          <w:color w:val="000000"/>
          <w:sz w:val="24"/>
        </w:rPr>
        <w:br/>
        <w:t>Terveysasema puh.</w:t>
      </w:r>
      <w:r w:rsidRPr="00421DCE">
        <w:rPr>
          <w:rFonts w:ascii="Arial" w:hAnsi="Arial" w:cs="Arial"/>
          <w:b/>
          <w:bCs/>
          <w:color w:val="000000"/>
          <w:sz w:val="24"/>
        </w:rPr>
        <w:t>013-330 2342</w:t>
      </w:r>
      <w:r w:rsidRPr="00421DCE">
        <w:rPr>
          <w:rFonts w:ascii="Arial" w:hAnsi="Arial" w:cs="Arial"/>
          <w:color w:val="000000"/>
          <w:sz w:val="24"/>
        </w:rPr>
        <w:br/>
        <w:t xml:space="preserve">Hammashoito puh. </w:t>
      </w:r>
      <w:r w:rsidRPr="00421DCE">
        <w:rPr>
          <w:rFonts w:ascii="Arial" w:hAnsi="Arial" w:cs="Arial"/>
          <w:b/>
          <w:bCs/>
          <w:color w:val="000000"/>
          <w:sz w:val="24"/>
        </w:rPr>
        <w:t>013-330 2441</w:t>
      </w:r>
    </w:p>
    <w:p w14:paraId="58A61157" w14:textId="5BE3342B" w:rsidR="00F37B0D" w:rsidRDefault="00381438" w:rsidP="00C769C0">
      <w:pPr>
        <w:jc w:val="both"/>
        <w:rPr>
          <w:rFonts w:ascii="Arial" w:hAnsi="Arial" w:cs="Arial"/>
          <w:color w:val="000000"/>
          <w:sz w:val="24"/>
          <w:szCs w:val="24"/>
        </w:rPr>
      </w:pPr>
      <w:r w:rsidRPr="00421DCE">
        <w:rPr>
          <w:rFonts w:ascii="Arial" w:hAnsi="Arial" w:cs="Arial"/>
          <w:color w:val="000000"/>
          <w:sz w:val="24"/>
        </w:rPr>
        <w:lastRenderedPageBreak/>
        <w:t xml:space="preserve">Hammashoito tapahtuu lukuvuonna </w:t>
      </w:r>
      <w:proofErr w:type="gramStart"/>
      <w:r w:rsidRPr="00421DCE">
        <w:rPr>
          <w:rFonts w:ascii="Arial" w:hAnsi="Arial" w:cs="Arial"/>
          <w:color w:val="000000"/>
          <w:sz w:val="24"/>
        </w:rPr>
        <w:t>2020 - 2021</w:t>
      </w:r>
      <w:proofErr w:type="gramEnd"/>
      <w:r w:rsidRPr="00421DCE">
        <w:rPr>
          <w:rFonts w:ascii="Arial" w:hAnsi="Arial" w:cs="Arial"/>
          <w:color w:val="000000"/>
          <w:sz w:val="24"/>
        </w:rPr>
        <w:t xml:space="preserve"> entiseen tapaan. Hoitoon kuuluu hampaiden tarkastus, paikkaus, poistot, pinnoittaminen, henkilökohtainen neuvonta</w:t>
      </w:r>
      <w:r>
        <w:rPr>
          <w:rFonts w:ascii="Arial" w:hAnsi="Arial" w:cs="Arial"/>
          <w:color w:val="000000"/>
          <w:sz w:val="24"/>
        </w:rPr>
        <w:t xml:space="preserve"> </w:t>
      </w:r>
      <w:r w:rsidRPr="00421DCE">
        <w:rPr>
          <w:rFonts w:ascii="Arial" w:hAnsi="Arial" w:cs="Arial"/>
          <w:color w:val="000000"/>
          <w:sz w:val="24"/>
          <w:szCs w:val="24"/>
        </w:rPr>
        <w:t>ja fluoraus. Hampaiden oikomishoitoa toteutetaan mahdollisuuksien mukaan.</w:t>
      </w:r>
    </w:p>
    <w:p w14:paraId="36554A5D" w14:textId="77777777" w:rsidR="00C769C0" w:rsidRPr="00C769C0" w:rsidRDefault="00C769C0" w:rsidP="00C769C0">
      <w:pPr>
        <w:jc w:val="both"/>
        <w:rPr>
          <w:rFonts w:ascii="Arial" w:hAnsi="Arial" w:cs="Arial"/>
          <w:color w:val="000000"/>
          <w:sz w:val="24"/>
        </w:rPr>
      </w:pPr>
    </w:p>
    <w:p w14:paraId="037AA9E1" w14:textId="76FC92BD" w:rsidR="00794E03" w:rsidRDefault="00F37B0D" w:rsidP="00E35C5B">
      <w:pPr>
        <w:spacing w:after="0" w:line="240" w:lineRule="auto"/>
        <w:jc w:val="both"/>
        <w:rPr>
          <w:rFonts w:ascii="Arial" w:hAnsi="Arial" w:cs="Arial"/>
          <w:b/>
          <w:sz w:val="28"/>
          <w:szCs w:val="28"/>
        </w:rPr>
      </w:pPr>
      <w:r w:rsidRPr="001055E9">
        <w:rPr>
          <w:rFonts w:ascii="Arial" w:hAnsi="Arial" w:cs="Arial"/>
          <w:b/>
          <w:sz w:val="28"/>
          <w:szCs w:val="28"/>
        </w:rPr>
        <w:t>KOULUPSYKOLOGI</w:t>
      </w:r>
    </w:p>
    <w:p w14:paraId="52964BB4" w14:textId="77777777" w:rsidR="00C769C0" w:rsidRPr="001055E9" w:rsidRDefault="00C769C0" w:rsidP="00E35C5B">
      <w:pPr>
        <w:spacing w:after="0" w:line="240" w:lineRule="auto"/>
        <w:jc w:val="both"/>
        <w:rPr>
          <w:rFonts w:ascii="Arial" w:hAnsi="Arial" w:cs="Arial"/>
          <w:b/>
          <w:sz w:val="28"/>
          <w:szCs w:val="28"/>
        </w:rPr>
      </w:pPr>
    </w:p>
    <w:p w14:paraId="20A4EFFC" w14:textId="77777777" w:rsidR="00794E03" w:rsidRDefault="00794E03" w:rsidP="00794E03">
      <w:pPr>
        <w:pStyle w:val="xmsonormal"/>
      </w:pPr>
      <w:r>
        <w:rPr>
          <w:rFonts w:ascii="Arial" w:hAnsi="Arial" w:cs="Arial"/>
          <w:sz w:val="24"/>
          <w:szCs w:val="24"/>
        </w:rPr>
        <w:t xml:space="preserve">Koulupsykologipalveluista vastaa </w:t>
      </w:r>
      <w:proofErr w:type="spellStart"/>
      <w:r>
        <w:rPr>
          <w:rFonts w:ascii="Arial" w:hAnsi="Arial" w:cs="Arial"/>
          <w:sz w:val="24"/>
          <w:szCs w:val="24"/>
        </w:rPr>
        <w:t>Siun</w:t>
      </w:r>
      <w:proofErr w:type="spellEnd"/>
      <w:r>
        <w:rPr>
          <w:rFonts w:ascii="Arial" w:hAnsi="Arial" w:cs="Arial"/>
          <w:sz w:val="24"/>
          <w:szCs w:val="24"/>
        </w:rPr>
        <w:t xml:space="preserve"> sote. </w:t>
      </w:r>
      <w:r>
        <w:rPr>
          <w:rFonts w:ascii="Arial" w:hAnsi="Arial" w:cs="Arial"/>
          <w:color w:val="000000"/>
          <w:sz w:val="24"/>
          <w:szCs w:val="24"/>
        </w:rPr>
        <w:t xml:space="preserve">Koulupsykologi työskentelee osana monialaista oppilashuoltoryhmää ja osallistuu siten koko kouluyhteisön hyvinvoinnin tukemiseen ja kehittämiseen. Koulupsykologi työskentelee yhteistyössä vanhempien, opettajien, muun oppilashuoltohenkilöstön ja eri yhteistyötahojen kanssa. </w:t>
      </w:r>
      <w:r>
        <w:rPr>
          <w:rFonts w:ascii="Arial" w:hAnsi="Arial" w:cs="Arial"/>
          <w:sz w:val="24"/>
          <w:szCs w:val="24"/>
        </w:rPr>
        <w:t>Ajan tapaamiseen voi varata lapsi tai nuori itse, hänen huoltajansa, koulun henkilökunta tai muu yhteistyötaho. Koulupsykologi on tavattavissa koululla viikoittain.</w:t>
      </w:r>
    </w:p>
    <w:p w14:paraId="72974D77" w14:textId="77777777" w:rsidR="00794E03" w:rsidRDefault="00794E03" w:rsidP="00794E03">
      <w:pPr>
        <w:pStyle w:val="xmsonormal"/>
        <w:ind w:left="525"/>
      </w:pPr>
      <w:r>
        <w:rPr>
          <w:rFonts w:ascii="Arial" w:hAnsi="Arial" w:cs="Arial"/>
          <w:sz w:val="24"/>
          <w:szCs w:val="24"/>
        </w:rPr>
        <w:t> </w:t>
      </w:r>
    </w:p>
    <w:p w14:paraId="33664634" w14:textId="4B930364" w:rsidR="00F37B0D" w:rsidRDefault="00794E03" w:rsidP="00794E03">
      <w:pPr>
        <w:pStyle w:val="xmsonormal"/>
        <w:spacing w:after="240"/>
        <w:jc w:val="both"/>
        <w:rPr>
          <w:rFonts w:ascii="Arial" w:hAnsi="Arial" w:cs="Arial"/>
          <w:color w:val="000000"/>
          <w:sz w:val="24"/>
          <w:szCs w:val="24"/>
        </w:rPr>
      </w:pPr>
      <w:r>
        <w:rPr>
          <w:rFonts w:ascii="Arial" w:hAnsi="Arial" w:cs="Arial"/>
          <w:color w:val="000000"/>
          <w:sz w:val="24"/>
          <w:szCs w:val="24"/>
        </w:rPr>
        <w:t>Koulupsykologi tukee oppilaiden koulunkäyntiä, oppimista ja psyykkistä hyvinvointia tarjoamalla tukea antavia keskusteluja. Tuen tarvetta voi tulla, jos on esimerkiksi koulunkäyntiin, tunne-elämään, perheeseen tai ihmissuhteisiin liittyvää kuormitusta (mm. masentuneisuutta, ahdistuneisuutta, jännitystä, pelkotiloja, stressiä, uupumusta, ristiriitoja kotona tai kaverisuhteissa, muutoksia ihmissuhteissa, läheisen menetys tai sairastuminen). Tilannetta selvitellään yhdessä keskustellen. Oppimisvaikeuksissa voidaan tehdä oppimisvaikeustutkimuksia koulun tukitoimien suunnittelun pohjaksi ja tukitoimien tarkentamiseksi. Koulupsykologi tekee perusarvioinnin ja ohjaa lasta tai nuorta tarvittaessa jatkotutkimuksiin, kuntoutukseen tai terapiaan. Tarvittaessa lapsi tai nuori voidaan ohjata erikoissairaanhoidon palvelujen piiriin tai koko perhe esim. perheneuvolan palveluihin. Keskustelut ovat luottamuksellisia.</w:t>
      </w:r>
    </w:p>
    <w:p w14:paraId="3CB96995" w14:textId="7E7C4CE8" w:rsidR="00B85648" w:rsidRDefault="00B85648" w:rsidP="00B85648">
      <w:pPr>
        <w:rPr>
          <w:rFonts w:ascii="Arial" w:hAnsi="Arial"/>
          <w:b/>
          <w:sz w:val="24"/>
        </w:rPr>
      </w:pPr>
      <w:r>
        <w:rPr>
          <w:rFonts w:ascii="Arial" w:hAnsi="Arial"/>
          <w:bCs/>
          <w:sz w:val="24"/>
        </w:rPr>
        <w:t>K</w:t>
      </w:r>
      <w:r w:rsidRPr="000022FA">
        <w:rPr>
          <w:rFonts w:ascii="Arial" w:hAnsi="Arial"/>
          <w:bCs/>
          <w:sz w:val="24"/>
        </w:rPr>
        <w:t>oulupsykologi</w:t>
      </w:r>
      <w:r>
        <w:rPr>
          <w:rFonts w:ascii="Arial" w:hAnsi="Arial"/>
          <w:bCs/>
          <w:sz w:val="24"/>
        </w:rPr>
        <w:t xml:space="preserve"> Tarja Aavikko, puh. </w:t>
      </w:r>
      <w:r w:rsidRPr="000022FA">
        <w:rPr>
          <w:rFonts w:ascii="Arial" w:hAnsi="Arial"/>
          <w:b/>
          <w:sz w:val="24"/>
        </w:rPr>
        <w:t>013 330 6275</w:t>
      </w:r>
    </w:p>
    <w:p w14:paraId="019F6B47" w14:textId="77777777" w:rsidR="00C769C0" w:rsidRPr="000022FA" w:rsidRDefault="00C769C0" w:rsidP="00B85648">
      <w:pPr>
        <w:rPr>
          <w:rFonts w:ascii="Arial" w:hAnsi="Arial"/>
          <w:bCs/>
          <w:sz w:val="24"/>
        </w:rPr>
      </w:pPr>
    </w:p>
    <w:p w14:paraId="52E370EB" w14:textId="1535D5FB" w:rsidR="00F37B0D" w:rsidRPr="00381438" w:rsidRDefault="00F37B0D" w:rsidP="00381438">
      <w:pPr>
        <w:spacing w:after="0" w:line="240" w:lineRule="auto"/>
        <w:jc w:val="both"/>
        <w:rPr>
          <w:rFonts w:ascii="Arial" w:hAnsi="Arial"/>
          <w:b/>
          <w:sz w:val="28"/>
          <w:szCs w:val="28"/>
        </w:rPr>
      </w:pPr>
      <w:r w:rsidRPr="001055E9">
        <w:rPr>
          <w:rFonts w:ascii="Arial" w:hAnsi="Arial"/>
          <w:b/>
          <w:sz w:val="28"/>
          <w:szCs w:val="28"/>
        </w:rPr>
        <w:t>KOULUKURAATTORI</w:t>
      </w:r>
    </w:p>
    <w:p w14:paraId="03052C3B" w14:textId="5C2D41C8" w:rsidR="00C54EDB" w:rsidRDefault="00C54EDB" w:rsidP="00E35C5B">
      <w:pPr>
        <w:spacing w:after="0" w:line="240" w:lineRule="auto"/>
        <w:jc w:val="both"/>
        <w:rPr>
          <w:rFonts w:ascii="Arial" w:hAnsi="Arial"/>
          <w:sz w:val="24"/>
          <w:szCs w:val="24"/>
        </w:rPr>
      </w:pPr>
    </w:p>
    <w:p w14:paraId="7B7EAFF3" w14:textId="77777777" w:rsidR="00381438" w:rsidRDefault="00381438" w:rsidP="00381438">
      <w:pPr>
        <w:pStyle w:val="xmsonormal"/>
      </w:pPr>
      <w:r>
        <w:rPr>
          <w:rFonts w:ascii="Arial" w:hAnsi="Arial" w:cs="Arial"/>
          <w:sz w:val="24"/>
          <w:szCs w:val="24"/>
        </w:rPr>
        <w:t xml:space="preserve">Koulukuraattoripalveluista vastaa </w:t>
      </w:r>
      <w:proofErr w:type="spellStart"/>
      <w:r>
        <w:rPr>
          <w:rFonts w:ascii="Arial" w:hAnsi="Arial" w:cs="Arial"/>
          <w:sz w:val="24"/>
          <w:szCs w:val="24"/>
        </w:rPr>
        <w:t>Siun</w:t>
      </w:r>
      <w:proofErr w:type="spellEnd"/>
      <w:r>
        <w:rPr>
          <w:rFonts w:ascii="Arial" w:hAnsi="Arial" w:cs="Arial"/>
          <w:sz w:val="24"/>
          <w:szCs w:val="24"/>
        </w:rPr>
        <w:t xml:space="preserve"> Sote. Koulukuraattori on tavattavissa koululla viikoittain. Yhteydenotot puhelimitse tai Wilman kautta.</w:t>
      </w:r>
    </w:p>
    <w:p w14:paraId="463104D3" w14:textId="77777777" w:rsidR="00381438" w:rsidRDefault="00381438" w:rsidP="00381438">
      <w:pPr>
        <w:pStyle w:val="xmsonormal"/>
        <w:ind w:firstLine="540"/>
        <w:jc w:val="both"/>
      </w:pPr>
      <w:r>
        <w:rPr>
          <w:rFonts w:ascii="Arial" w:hAnsi="Arial" w:cs="Arial"/>
          <w:b/>
          <w:bCs/>
          <w:sz w:val="28"/>
          <w:szCs w:val="28"/>
        </w:rPr>
        <w:t> </w:t>
      </w:r>
    </w:p>
    <w:p w14:paraId="6192DCC1" w14:textId="77777777" w:rsidR="00381438" w:rsidRDefault="00381438" w:rsidP="00381438">
      <w:pPr>
        <w:pStyle w:val="xmsonormal"/>
        <w:jc w:val="both"/>
      </w:pPr>
      <w:r>
        <w:rPr>
          <w:rFonts w:ascii="Arial" w:hAnsi="Arial" w:cs="Arial"/>
          <w:sz w:val="24"/>
          <w:szCs w:val="24"/>
        </w:rPr>
        <w:t>Koulukuraattoritoiminta on osa koulun psykososiaalista oppilashuoltoa eli sosiaalityön toteuttamista koulussa. Työn tavoitteena on tukea ja auttaa oppilasta hänen koulunkäynnissään sekä tukea huoltajia ja opettajia heidän kasvatustehtävässään. Toiminnalla pyritään havaitsemaan, arvioimaan ja ehkäisemään oppilaan koulunkäyntiä vaikeuttavia sosiaalisia ongelmia, poistamaan ja lievittämään niiden haitallisia seuraamuksia sekä edistämään mahdollisuuksia ehkäistä niiden syntymistä. Koulukuraattorin työ on asiakastyötä sekä tiivistä yhteistyötä vanhempien, opettajien ja koulun muun henkilökunnan kanssa. Yhteistyö on kiinteää myös k</w:t>
      </w:r>
      <w:r>
        <w:rPr>
          <w:rFonts w:ascii="Arial" w:hAnsi="Arial" w:cs="Arial"/>
          <w:color w:val="000000"/>
          <w:sz w:val="24"/>
          <w:szCs w:val="24"/>
        </w:rPr>
        <w:t>unnan</w:t>
      </w:r>
      <w:r>
        <w:rPr>
          <w:rFonts w:ascii="Arial" w:hAnsi="Arial" w:cs="Arial"/>
          <w:sz w:val="24"/>
          <w:szCs w:val="24"/>
        </w:rPr>
        <w:t xml:space="preserve"> muiden sosiaali- ja mielenterveystyöntekijöiden kanssa.</w:t>
      </w:r>
      <w:r>
        <w:rPr>
          <w:rFonts w:ascii="Arial" w:hAnsi="Arial" w:cs="Arial"/>
          <w:sz w:val="24"/>
          <w:szCs w:val="24"/>
        </w:rPr>
        <w:br/>
        <w:t xml:space="preserve">Koulukuraattorin työ on usein ensiapua kriisitilanteissa, neuvovaa ja tarvittaessa muihin palveluihin ohjaavaa. Oppilaat ja heidän huoltajansa voivat ottaa yhteyttä koulukuraattoriin keskustellakseen erilaisista henkilökohtaisista koulua, kotia, kaveripiiriä tai vapaa-aikaa koskevista asioista. Yhteydenoton syinä voivat olla esim. koulunkäynnin laiminlyöminen, kouluhaluttomuus, erilaiset vaikeudet kaveripiirissä tai ongelmat kotona. Koulukuraattori on vaitiolovelvollinen. </w:t>
      </w:r>
    </w:p>
    <w:p w14:paraId="5A2BCA9A" w14:textId="77777777" w:rsidR="00381438" w:rsidRDefault="00381438" w:rsidP="00381438">
      <w:pPr>
        <w:pStyle w:val="xmsonormal"/>
        <w:ind w:left="525"/>
        <w:jc w:val="both"/>
      </w:pPr>
      <w:r>
        <w:rPr>
          <w:rFonts w:ascii="Arial" w:hAnsi="Arial" w:cs="Arial"/>
          <w:sz w:val="24"/>
          <w:szCs w:val="24"/>
        </w:rPr>
        <w:t> </w:t>
      </w:r>
    </w:p>
    <w:p w14:paraId="5D0864C3" w14:textId="77777777" w:rsidR="00381438" w:rsidRDefault="00381438" w:rsidP="00381438">
      <w:pPr>
        <w:pStyle w:val="xmsonormal"/>
        <w:jc w:val="both"/>
      </w:pPr>
      <w:r>
        <w:rPr>
          <w:rFonts w:ascii="Arial" w:hAnsi="Arial" w:cs="Arial"/>
          <w:color w:val="000000"/>
          <w:sz w:val="24"/>
          <w:szCs w:val="24"/>
        </w:rPr>
        <w:t>Koulukuraattori</w:t>
      </w:r>
      <w:r>
        <w:rPr>
          <w:rFonts w:ascii="Arial" w:hAnsi="Arial" w:cs="Arial"/>
          <w:b/>
          <w:bCs/>
          <w:color w:val="000000"/>
          <w:sz w:val="24"/>
          <w:szCs w:val="24"/>
        </w:rPr>
        <w:t xml:space="preserve"> </w:t>
      </w:r>
      <w:r>
        <w:rPr>
          <w:rFonts w:ascii="Arial" w:hAnsi="Arial" w:cs="Arial"/>
          <w:color w:val="000000"/>
          <w:sz w:val="24"/>
          <w:szCs w:val="24"/>
        </w:rPr>
        <w:t xml:space="preserve">Karoliina Ohvanainen, puh. </w:t>
      </w:r>
      <w:r>
        <w:rPr>
          <w:rFonts w:ascii="Arial" w:hAnsi="Arial" w:cs="Arial"/>
          <w:b/>
          <w:bCs/>
          <w:color w:val="000000"/>
          <w:sz w:val="24"/>
          <w:szCs w:val="24"/>
        </w:rPr>
        <w:t>013 330 6273</w:t>
      </w:r>
    </w:p>
    <w:p w14:paraId="4F418500" w14:textId="1F9827B2" w:rsidR="00E767A5" w:rsidRDefault="00E767A5" w:rsidP="00E35C5B">
      <w:pPr>
        <w:spacing w:after="0" w:line="240" w:lineRule="auto"/>
        <w:jc w:val="both"/>
        <w:rPr>
          <w:rFonts w:ascii="Arial" w:hAnsi="Arial"/>
          <w:sz w:val="24"/>
          <w:szCs w:val="24"/>
        </w:rPr>
      </w:pPr>
    </w:p>
    <w:p w14:paraId="2B379136" w14:textId="77777777" w:rsidR="00E767A5" w:rsidRPr="00F37B0D" w:rsidRDefault="00E767A5" w:rsidP="00E35C5B">
      <w:pPr>
        <w:spacing w:after="0" w:line="240" w:lineRule="auto"/>
        <w:jc w:val="both"/>
        <w:rPr>
          <w:rFonts w:ascii="Arial" w:hAnsi="Arial"/>
          <w:sz w:val="24"/>
          <w:szCs w:val="24"/>
        </w:rPr>
      </w:pPr>
    </w:p>
    <w:p w14:paraId="787E7599" w14:textId="77777777" w:rsidR="00AC5DA8" w:rsidRPr="00541EDB" w:rsidRDefault="00AC5DA8" w:rsidP="00E35C5B">
      <w:pPr>
        <w:spacing w:line="240" w:lineRule="auto"/>
        <w:jc w:val="both"/>
        <w:rPr>
          <w:rFonts w:ascii="Arial" w:hAnsi="Arial"/>
        </w:rPr>
      </w:pPr>
    </w:p>
    <w:p w14:paraId="26726832" w14:textId="77777777" w:rsidR="00F37B0D" w:rsidRPr="001055E9" w:rsidRDefault="00F37B0D"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t>OPPILASKUNTA</w:t>
      </w:r>
    </w:p>
    <w:p w14:paraId="0E140914" w14:textId="77777777" w:rsidR="00F37B0D" w:rsidRPr="006536B1" w:rsidRDefault="00F37B0D"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31ACFF9C" w14:textId="77777777" w:rsidR="00F37B0D" w:rsidRPr="006536B1" w:rsidRDefault="00F37B0D"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Oppilaskuntaan kuuluvat kaikki lukion opiskelijat, ja sen tehtävänä on suunnitella ja edistää opiskelijoiden yhteistoimintaa ja koulutyötä, edistää yhteenkuuluvuuden tunnetta kouluyhteisön piirissä, tukea ja edistää opiskelijoiden vapaata harrastustoimintaa sekä kasvattaa opiskelijoita demokraattiseen päätöksentekoon. Oppilaskunnan ohj</w:t>
      </w:r>
      <w:r w:rsidR="002B2EAC">
        <w:rPr>
          <w:rFonts w:ascii="Arial" w:hAnsi="Arial" w:cs="Arial"/>
          <w:sz w:val="24"/>
          <w:szCs w:val="24"/>
        </w:rPr>
        <w:t>aajana toimii Kaisa Puumalainen</w:t>
      </w:r>
      <w:r w:rsidRPr="006536B1">
        <w:rPr>
          <w:rFonts w:ascii="Arial" w:hAnsi="Arial" w:cs="Arial"/>
          <w:sz w:val="24"/>
          <w:szCs w:val="24"/>
        </w:rPr>
        <w:t>.</w:t>
      </w:r>
    </w:p>
    <w:p w14:paraId="54D6D81D" w14:textId="77777777" w:rsidR="00E07826" w:rsidRDefault="00E07826"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p>
    <w:p w14:paraId="512DC593" w14:textId="77777777" w:rsidR="006536B1" w:rsidRPr="001055E9" w:rsidRDefault="006536B1"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t>KOULUN JÄRJESTYSSÄÄNNÖT</w:t>
      </w:r>
    </w:p>
    <w:p w14:paraId="6401679A" w14:textId="77777777" w:rsidR="006536B1" w:rsidRPr="006536B1" w:rsidRDefault="006536B1" w:rsidP="00E35C5B">
      <w:pPr>
        <w:pStyle w:val="Otsikko2"/>
        <w:spacing w:line="240" w:lineRule="auto"/>
        <w:jc w:val="both"/>
        <w:rPr>
          <w:rFonts w:ascii="Arial" w:hAnsi="Arial" w:cs="Arial"/>
          <w:b/>
          <w:color w:val="auto"/>
          <w:sz w:val="24"/>
          <w:szCs w:val="24"/>
        </w:rPr>
      </w:pPr>
    </w:p>
    <w:p w14:paraId="24F05890" w14:textId="77777777" w:rsidR="006536B1" w:rsidRPr="006536B1" w:rsidRDefault="006536B1" w:rsidP="00E35C5B">
      <w:pPr>
        <w:pStyle w:val="Otsikko2"/>
        <w:spacing w:line="240" w:lineRule="auto"/>
        <w:jc w:val="both"/>
        <w:rPr>
          <w:rFonts w:ascii="Arial" w:hAnsi="Arial" w:cs="Arial"/>
          <w:b/>
          <w:color w:val="auto"/>
          <w:sz w:val="24"/>
          <w:szCs w:val="24"/>
        </w:rPr>
      </w:pPr>
      <w:r w:rsidRPr="006536B1">
        <w:rPr>
          <w:rFonts w:ascii="Arial" w:hAnsi="Arial" w:cs="Arial"/>
          <w:b/>
          <w:color w:val="auto"/>
          <w:sz w:val="24"/>
          <w:szCs w:val="24"/>
        </w:rPr>
        <w:t>Perusteet</w:t>
      </w:r>
    </w:p>
    <w:p w14:paraId="33824915" w14:textId="77777777"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Järjestyssäännöillä ohjataan koulun päivittäistä työskentelyä ja pyritään turvaamaan lukion oppimäärän suorittaminen rauhallisissa ja turvallisissa oloissa. Sääntöjen pohjana on lukiolaki 477/83 ja –asetus 719/84 niihin tehtyine muutoksineen, ja niitä noudatetaan myös koulun, oppilaskunnan ja kerhojen järjestämissä suljetuissa tilaisuuksissa koulun varsinaisen työajan ja –alueen ulkopuolella. Järjestyssääntöjen lisäksi voidaan antaa pysyviä tai tilapäiviä ohjeita ja määräyksiä tarpeen vaatiessa.</w:t>
      </w:r>
    </w:p>
    <w:p w14:paraId="283A6A05" w14:textId="77777777"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64020EEA" w14:textId="77777777" w:rsidR="006536B1" w:rsidRPr="006536B1" w:rsidRDefault="006536B1" w:rsidP="00E35C5B">
      <w:pPr>
        <w:pStyle w:val="Otsikko2"/>
        <w:spacing w:line="240" w:lineRule="auto"/>
        <w:jc w:val="both"/>
        <w:rPr>
          <w:rFonts w:ascii="Arial" w:hAnsi="Arial" w:cs="Arial"/>
          <w:b/>
          <w:color w:val="auto"/>
          <w:sz w:val="24"/>
          <w:szCs w:val="24"/>
        </w:rPr>
      </w:pPr>
      <w:r w:rsidRPr="006536B1">
        <w:rPr>
          <w:rFonts w:ascii="Arial" w:hAnsi="Arial" w:cs="Arial"/>
          <w:b/>
          <w:color w:val="auto"/>
          <w:sz w:val="24"/>
          <w:szCs w:val="24"/>
        </w:rPr>
        <w:t>Koulualue ja –aika</w:t>
      </w:r>
    </w:p>
    <w:p w14:paraId="3E0323B0" w14:textId="77777777"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Koulualueen muodostaa Tohmajärven koulukeskuksen alue piha-alueineen. Kouluajaksi katsotaan työjärjestyksen mukainen aika.</w:t>
      </w:r>
    </w:p>
    <w:p w14:paraId="197CFA5F" w14:textId="77777777" w:rsidR="00E35C5B" w:rsidRPr="006536B1" w:rsidRDefault="00E35C5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6A9DC369" w14:textId="77777777" w:rsidR="006536B1" w:rsidRPr="006536B1" w:rsidRDefault="006536B1" w:rsidP="00E35C5B">
      <w:pPr>
        <w:pStyle w:val="Alatunniste"/>
        <w:tabs>
          <w:tab w:val="clear" w:pos="4819"/>
          <w:tab w:val="clear" w:pos="9638"/>
          <w:tab w:val="left" w:pos="567"/>
          <w:tab w:val="left" w:pos="1701"/>
          <w:tab w:val="left" w:pos="2835"/>
          <w:tab w:val="left" w:pos="3119"/>
          <w:tab w:val="left" w:pos="3969"/>
          <w:tab w:val="left" w:pos="4536"/>
          <w:tab w:val="left" w:pos="5103"/>
          <w:tab w:val="left" w:pos="5387"/>
          <w:tab w:val="left" w:pos="6946"/>
          <w:tab w:val="left" w:pos="7655"/>
          <w:tab w:val="left" w:pos="7938"/>
        </w:tabs>
        <w:jc w:val="both"/>
        <w:rPr>
          <w:rFonts w:ascii="Arial" w:hAnsi="Arial" w:cs="Arial"/>
          <w:b/>
          <w:bCs/>
          <w:szCs w:val="24"/>
          <w:u w:val="single"/>
        </w:rPr>
      </w:pPr>
      <w:r w:rsidRPr="006536B1">
        <w:rPr>
          <w:rFonts w:ascii="Arial" w:hAnsi="Arial" w:cs="Arial"/>
          <w:b/>
          <w:bCs/>
          <w:szCs w:val="24"/>
          <w:u w:val="single"/>
        </w:rPr>
        <w:t>Oppitunneilta poissaolo</w:t>
      </w:r>
    </w:p>
    <w:p w14:paraId="415E7620" w14:textId="77777777"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Kurssin suorittaminen edellyttää säännöllistä läsnäoloa oppitunneilla. Kurssin suorittamisesta opetukseen osallistumatta on aina erikseen sovittava opettajan kanssa. Oppitunneilta poissaolo on sallittua ainoastaan sairauden tai muun ylivoimaisen esteen perusteella. Jos selvittämättömiä poissaolotunteja kertyy enemmän kuin</w:t>
      </w:r>
      <w:r w:rsidR="002B2EAC">
        <w:rPr>
          <w:rFonts w:ascii="Arial" w:hAnsi="Arial" w:cs="Arial"/>
          <w:sz w:val="24"/>
          <w:szCs w:val="24"/>
        </w:rPr>
        <w:t xml:space="preserve"> kolme 75 minuutin oppituntia, </w:t>
      </w:r>
      <w:r w:rsidRPr="006536B1">
        <w:rPr>
          <w:rFonts w:ascii="Arial" w:hAnsi="Arial" w:cs="Arial"/>
          <w:sz w:val="24"/>
          <w:szCs w:val="24"/>
        </w:rPr>
        <w:t>voidaan kurssin suorittaminen katsoa keskeytyneeksi.</w:t>
      </w:r>
    </w:p>
    <w:p w14:paraId="5FE68170" w14:textId="77777777"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r w:rsidRPr="006536B1">
        <w:rPr>
          <w:rFonts w:ascii="Arial" w:hAnsi="Arial"/>
          <w:sz w:val="24"/>
          <w:szCs w:val="24"/>
        </w:rPr>
        <w:t>Erityistä syytä varten voi opiskelija saada hakemuksesta lomaa. Enintään viikon loman myöntää ryhmänohjaaja, sitä pitemmän rehtori.</w:t>
      </w:r>
    </w:p>
    <w:p w14:paraId="2900A165" w14:textId="77777777" w:rsidR="006536B1" w:rsidRPr="004211FE" w:rsidRDefault="006536B1" w:rsidP="004211FE">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r w:rsidRPr="006536B1">
        <w:rPr>
          <w:rFonts w:ascii="Arial" w:hAnsi="Arial"/>
          <w:sz w:val="24"/>
          <w:szCs w:val="24"/>
        </w:rPr>
        <w:t>Jos opiskelija on poissa kurssilta enemmän kuin k</w:t>
      </w:r>
      <w:r w:rsidR="002B2EAC">
        <w:rPr>
          <w:rFonts w:ascii="Arial" w:hAnsi="Arial"/>
          <w:sz w:val="24"/>
          <w:szCs w:val="24"/>
        </w:rPr>
        <w:t xml:space="preserve">olme tuntia, </w:t>
      </w:r>
      <w:proofErr w:type="spellStart"/>
      <w:r w:rsidR="002B2EAC">
        <w:rPr>
          <w:rFonts w:ascii="Arial" w:hAnsi="Arial"/>
          <w:sz w:val="24"/>
          <w:szCs w:val="24"/>
        </w:rPr>
        <w:t>ropon</w:t>
      </w:r>
      <w:proofErr w:type="spellEnd"/>
      <w:r w:rsidR="002B2EAC">
        <w:rPr>
          <w:rFonts w:ascii="Arial" w:hAnsi="Arial"/>
          <w:sz w:val="24"/>
          <w:szCs w:val="24"/>
        </w:rPr>
        <w:t xml:space="preserve"> aloitteesta </w:t>
      </w:r>
      <w:r w:rsidRPr="006536B1">
        <w:rPr>
          <w:rFonts w:ascii="Arial" w:hAnsi="Arial"/>
          <w:sz w:val="24"/>
          <w:szCs w:val="24"/>
        </w:rPr>
        <w:t>rehtori kutsuu koolle tapauskohtaisen opiskelijahuoltoryhmän, joka kuulee opiskelijaa.</w:t>
      </w:r>
    </w:p>
    <w:p w14:paraId="183C7543" w14:textId="77777777" w:rsidR="004211FE" w:rsidRDefault="004211FE" w:rsidP="00E35C5B">
      <w:pPr>
        <w:pStyle w:val="Otsikko2"/>
        <w:spacing w:line="240" w:lineRule="auto"/>
        <w:jc w:val="both"/>
        <w:rPr>
          <w:rFonts w:ascii="Arial" w:hAnsi="Arial" w:cs="Arial"/>
          <w:b/>
          <w:color w:val="auto"/>
          <w:sz w:val="24"/>
          <w:szCs w:val="24"/>
        </w:rPr>
      </w:pPr>
    </w:p>
    <w:p w14:paraId="626B4F73" w14:textId="77777777" w:rsidR="006536B1" w:rsidRPr="006536B1" w:rsidRDefault="006536B1" w:rsidP="00E35C5B">
      <w:pPr>
        <w:pStyle w:val="Otsikko2"/>
        <w:spacing w:line="240" w:lineRule="auto"/>
        <w:jc w:val="both"/>
        <w:rPr>
          <w:rFonts w:ascii="Arial" w:hAnsi="Arial" w:cs="Arial"/>
          <w:b/>
          <w:color w:val="auto"/>
          <w:sz w:val="24"/>
          <w:szCs w:val="24"/>
        </w:rPr>
      </w:pPr>
      <w:r w:rsidRPr="006536B1">
        <w:rPr>
          <w:rFonts w:ascii="Arial" w:hAnsi="Arial" w:cs="Arial"/>
          <w:b/>
          <w:color w:val="auto"/>
          <w:sz w:val="24"/>
          <w:szCs w:val="24"/>
        </w:rPr>
        <w:t>Tupakointi, päihteet ja huumeet</w:t>
      </w:r>
    </w:p>
    <w:p w14:paraId="49D3CCE3" w14:textId="77777777" w:rsidR="009D6A54" w:rsidRDefault="006536B1" w:rsidP="009D6A54">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Tupakointi, päihteiden ja huumeiden käyttö on koulun alueella kielletty. Myös päihteiden ja huumeiden tuominen koulun alueelle on kielletty.</w:t>
      </w:r>
    </w:p>
    <w:p w14:paraId="5D67FFB2" w14:textId="77777777" w:rsidR="009D6A54" w:rsidRPr="009D6A54" w:rsidRDefault="009D6A54" w:rsidP="009D6A54">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14:paraId="79C94AB1" w14:textId="3D0188C7" w:rsidR="00F751B3" w:rsidRPr="001055E9" w:rsidRDefault="006B21ED"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Pr>
          <w:rFonts w:ascii="Arial" w:hAnsi="Arial" w:cs="Arial"/>
          <w:b/>
          <w:color w:val="auto"/>
          <w:sz w:val="28"/>
          <w:szCs w:val="28"/>
        </w:rPr>
        <w:t>OPETTAJAKUNTA LUKUVUONNA 20</w:t>
      </w:r>
      <w:r w:rsidR="00E767A5">
        <w:rPr>
          <w:rFonts w:ascii="Arial" w:hAnsi="Arial" w:cs="Arial"/>
          <w:b/>
          <w:color w:val="auto"/>
          <w:sz w:val="28"/>
          <w:szCs w:val="28"/>
        </w:rPr>
        <w:t>20</w:t>
      </w:r>
      <w:r>
        <w:rPr>
          <w:rFonts w:ascii="Arial" w:hAnsi="Arial" w:cs="Arial"/>
          <w:b/>
          <w:color w:val="auto"/>
          <w:sz w:val="28"/>
          <w:szCs w:val="28"/>
        </w:rPr>
        <w:t>-20</w:t>
      </w:r>
      <w:r w:rsidR="009D6A54">
        <w:rPr>
          <w:rFonts w:ascii="Arial" w:hAnsi="Arial" w:cs="Arial"/>
          <w:b/>
          <w:color w:val="auto"/>
          <w:sz w:val="28"/>
          <w:szCs w:val="28"/>
        </w:rPr>
        <w:t>2</w:t>
      </w:r>
      <w:r w:rsidR="00E767A5">
        <w:rPr>
          <w:rFonts w:ascii="Arial" w:hAnsi="Arial" w:cs="Arial"/>
          <w:b/>
          <w:color w:val="auto"/>
          <w:sz w:val="28"/>
          <w:szCs w:val="28"/>
        </w:rPr>
        <w:t>1</w:t>
      </w:r>
    </w:p>
    <w:p w14:paraId="3A43723F" w14:textId="77777777" w:rsidR="00795861" w:rsidRPr="001E3E35" w:rsidRDefault="00795861" w:rsidP="001E3E35">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color w:val="auto"/>
        </w:rPr>
      </w:pPr>
      <w:r w:rsidRPr="00E07826">
        <w:rPr>
          <w:rFonts w:ascii="Arial" w:hAnsi="Arial" w:cs="Arial"/>
          <w:color w:val="auto"/>
        </w:rPr>
        <w:t>Opettajan nimen jäljessä suluissa mahdollinen ohjausryhmä!</w:t>
      </w:r>
    </w:p>
    <w:p w14:paraId="48829DCC" w14:textId="77777777" w:rsidR="008C0BEE" w:rsidRPr="00E07826" w:rsidRDefault="008C0BEE" w:rsidP="00E07826">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Tomi Elokivi</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mu</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040 1054137</w:t>
      </w:r>
    </w:p>
    <w:p w14:paraId="55EC7CD1" w14:textId="369570EF" w:rsidR="008C0BEE" w:rsidRPr="00E07826" w:rsidRDefault="008C0BEE" w:rsidP="00E07826">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Virpi Huhtinen</w:t>
      </w:r>
      <w:r w:rsidRPr="00E07826">
        <w:rPr>
          <w:rFonts w:ascii="Arial" w:hAnsi="Arial" w:cs="Arial"/>
          <w:sz w:val="24"/>
          <w:szCs w:val="24"/>
        </w:rPr>
        <w:tab/>
        <w:t xml:space="preserve">           </w:t>
      </w:r>
      <w:r w:rsidR="00E767A5">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 xml:space="preserve">bi, </w:t>
      </w:r>
      <w:proofErr w:type="spellStart"/>
      <w:r w:rsidRPr="00E07826">
        <w:rPr>
          <w:rFonts w:ascii="Arial" w:hAnsi="Arial" w:cs="Arial"/>
          <w:sz w:val="24"/>
          <w:szCs w:val="24"/>
        </w:rPr>
        <w:t>ge</w:t>
      </w:r>
      <w:proofErr w:type="spellEnd"/>
      <w:r w:rsidRPr="00E07826">
        <w:rPr>
          <w:rFonts w:ascii="Arial" w:hAnsi="Arial" w:cs="Arial"/>
          <w:sz w:val="24"/>
          <w:szCs w:val="24"/>
        </w:rPr>
        <w:t xml:space="preserve">, </w:t>
      </w:r>
      <w:proofErr w:type="spellStart"/>
      <w:r w:rsidRPr="00E07826">
        <w:rPr>
          <w:rFonts w:ascii="Arial" w:hAnsi="Arial" w:cs="Arial"/>
          <w:sz w:val="24"/>
          <w:szCs w:val="24"/>
        </w:rPr>
        <w:t>fi</w:t>
      </w:r>
      <w:proofErr w:type="spellEnd"/>
      <w:r w:rsidRPr="00E07826">
        <w:rPr>
          <w:rFonts w:ascii="Arial" w:hAnsi="Arial" w:cs="Arial"/>
          <w:sz w:val="24"/>
          <w:szCs w:val="24"/>
        </w:rPr>
        <w:t>, ps</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040 1054137</w:t>
      </w:r>
    </w:p>
    <w:p w14:paraId="6C7D325E" w14:textId="77777777" w:rsidR="008C0BEE" w:rsidRPr="00E07826" w:rsidRDefault="008C0BEE" w:rsidP="00E07826">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Tarja Huovinen</w:t>
      </w:r>
      <w:r w:rsidR="00AC5DA8">
        <w:rPr>
          <w:rFonts w:ascii="Arial" w:hAnsi="Arial" w:cs="Arial"/>
          <w:sz w:val="24"/>
          <w:szCs w:val="24"/>
        </w:rPr>
        <w:tab/>
        <w:t xml:space="preserve">        </w:t>
      </w:r>
      <w:proofErr w:type="gramStart"/>
      <w:r w:rsidR="00AC5DA8">
        <w:rPr>
          <w:rFonts w:ascii="Arial" w:hAnsi="Arial" w:cs="Arial"/>
          <w:sz w:val="24"/>
          <w:szCs w:val="24"/>
        </w:rPr>
        <w:t xml:space="preserve">   </w:t>
      </w:r>
      <w:r w:rsidR="00E35C5B">
        <w:rPr>
          <w:rFonts w:ascii="Arial" w:hAnsi="Arial" w:cs="Arial"/>
          <w:sz w:val="24"/>
          <w:szCs w:val="24"/>
        </w:rPr>
        <w:t>(</w:t>
      </w:r>
      <w:proofErr w:type="gramEnd"/>
      <w:r w:rsidR="00E35C5B">
        <w:rPr>
          <w:rFonts w:ascii="Arial" w:hAnsi="Arial" w:cs="Arial"/>
          <w:sz w:val="24"/>
          <w:szCs w:val="24"/>
        </w:rPr>
        <w:t>18</w:t>
      </w:r>
      <w:r w:rsidR="00AC5DA8">
        <w:rPr>
          <w:rFonts w:ascii="Arial" w:hAnsi="Arial" w:cs="Arial"/>
          <w:sz w:val="24"/>
          <w:szCs w:val="24"/>
        </w:rPr>
        <w:t>a)</w:t>
      </w:r>
      <w:r w:rsidRPr="00E07826">
        <w:rPr>
          <w:rFonts w:ascii="Arial" w:hAnsi="Arial" w:cs="Arial"/>
          <w:sz w:val="24"/>
          <w:szCs w:val="24"/>
        </w:rPr>
        <w:tab/>
      </w:r>
      <w:r w:rsidRPr="00E07826">
        <w:rPr>
          <w:rFonts w:ascii="Arial" w:hAnsi="Arial" w:cs="Arial"/>
          <w:sz w:val="24"/>
          <w:szCs w:val="24"/>
        </w:rPr>
        <w:tab/>
      </w:r>
      <w:proofErr w:type="spellStart"/>
      <w:r w:rsidRPr="00E07826">
        <w:rPr>
          <w:rFonts w:ascii="Arial" w:hAnsi="Arial" w:cs="Arial"/>
          <w:sz w:val="24"/>
          <w:szCs w:val="24"/>
        </w:rPr>
        <w:t>ku</w:t>
      </w:r>
      <w:proofErr w:type="spellEnd"/>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040 1054137</w:t>
      </w:r>
    </w:p>
    <w:p w14:paraId="1A023530" w14:textId="77777777" w:rsidR="008C0BEE" w:rsidRPr="00E07826" w:rsidRDefault="00982640"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t>Eine Ikonen</w:t>
      </w:r>
      <w:r>
        <w:rPr>
          <w:rFonts w:ascii="Arial" w:hAnsi="Arial" w:cs="Arial"/>
          <w:sz w:val="24"/>
          <w:szCs w:val="24"/>
        </w:rPr>
        <w:tab/>
      </w:r>
      <w:r>
        <w:rPr>
          <w:rFonts w:ascii="Arial" w:hAnsi="Arial" w:cs="Arial"/>
          <w:sz w:val="24"/>
          <w:szCs w:val="24"/>
        </w:rPr>
        <w:tab/>
      </w:r>
      <w:r w:rsidR="00AC5DA8" w:rsidRPr="00AC5DA8">
        <w:rPr>
          <w:rFonts w:ascii="Arial" w:hAnsi="Arial" w:cs="Arial"/>
          <w:sz w:val="24"/>
          <w:szCs w:val="24"/>
        </w:rPr>
        <w:tab/>
      </w:r>
      <w:r w:rsidR="00AC5DA8" w:rsidRPr="00AC5DA8">
        <w:rPr>
          <w:rFonts w:ascii="Arial" w:hAnsi="Arial" w:cs="Arial"/>
          <w:sz w:val="24"/>
          <w:szCs w:val="24"/>
        </w:rPr>
        <w:tab/>
      </w:r>
      <w:r w:rsidR="008C0BEE" w:rsidRPr="00E07826">
        <w:rPr>
          <w:rFonts w:ascii="Arial" w:hAnsi="Arial" w:cs="Arial"/>
          <w:sz w:val="24"/>
          <w:szCs w:val="24"/>
        </w:rPr>
        <w:tab/>
      </w:r>
      <w:proofErr w:type="spellStart"/>
      <w:r w:rsidR="008C0BEE" w:rsidRPr="00E07826">
        <w:rPr>
          <w:rFonts w:ascii="Arial" w:hAnsi="Arial" w:cs="Arial"/>
          <w:sz w:val="24"/>
          <w:szCs w:val="24"/>
        </w:rPr>
        <w:t>äi</w:t>
      </w:r>
      <w:proofErr w:type="spellEnd"/>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t>040 1054134</w:t>
      </w:r>
    </w:p>
    <w:p w14:paraId="61BF41C9" w14:textId="77777777" w:rsidR="008C0BEE" w:rsidRPr="00E07826" w:rsidRDefault="008C0BEE" w:rsidP="00E07826">
      <w:pPr>
        <w:pStyle w:val="Alatunniste"/>
        <w:tabs>
          <w:tab w:val="clear" w:pos="4819"/>
          <w:tab w:val="clear" w:pos="9638"/>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E07826">
        <w:rPr>
          <w:rFonts w:ascii="Arial" w:hAnsi="Arial" w:cs="Arial"/>
          <w:szCs w:val="24"/>
        </w:rPr>
        <w:t>Nina Kabedeva</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op</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040 1054141</w:t>
      </w:r>
    </w:p>
    <w:p w14:paraId="014BA393" w14:textId="77777777" w:rsidR="008C0BEE" w:rsidRPr="00E07826" w:rsidRDefault="008C0BEE" w:rsidP="00E07826">
      <w:pPr>
        <w:pStyle w:val="Alatunniste"/>
        <w:tabs>
          <w:tab w:val="clear" w:pos="4819"/>
          <w:tab w:val="clear" w:pos="9638"/>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E07826">
        <w:rPr>
          <w:rFonts w:ascii="Arial" w:hAnsi="Arial" w:cs="Arial"/>
          <w:szCs w:val="24"/>
        </w:rPr>
        <w:t>Satu Karhu</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proofErr w:type="spellStart"/>
      <w:r w:rsidRPr="00E07826">
        <w:rPr>
          <w:rFonts w:ascii="Arial" w:hAnsi="Arial" w:cs="Arial"/>
          <w:szCs w:val="24"/>
        </w:rPr>
        <w:t>ko</w:t>
      </w:r>
      <w:proofErr w:type="spellEnd"/>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040 1054144</w:t>
      </w:r>
    </w:p>
    <w:p w14:paraId="4DCEF2ED" w14:textId="77777777" w:rsidR="008C0BEE" w:rsidRPr="00E07826" w:rsidRDefault="008C0BEE" w:rsidP="00E07826">
      <w:pPr>
        <w:pStyle w:val="Alatunniste"/>
        <w:tabs>
          <w:tab w:val="clear" w:pos="4819"/>
          <w:tab w:val="clear" w:pos="9638"/>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E07826">
        <w:rPr>
          <w:rFonts w:ascii="Arial" w:hAnsi="Arial" w:cs="Arial"/>
          <w:szCs w:val="24"/>
        </w:rPr>
        <w:t>Kati Kurttila</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proofErr w:type="spellStart"/>
      <w:r w:rsidRPr="00E07826">
        <w:rPr>
          <w:rFonts w:ascii="Arial" w:hAnsi="Arial" w:cs="Arial"/>
          <w:szCs w:val="24"/>
        </w:rPr>
        <w:t>rub</w:t>
      </w:r>
      <w:proofErr w:type="spellEnd"/>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040 1054137</w:t>
      </w:r>
    </w:p>
    <w:p w14:paraId="174A549B" w14:textId="77777777" w:rsidR="008C0BEE" w:rsidRDefault="008C0BEE" w:rsidP="00E07826">
      <w:pPr>
        <w:pStyle w:val="Alatunniste"/>
        <w:tabs>
          <w:tab w:val="clear" w:pos="4819"/>
          <w:tab w:val="clear" w:pos="9638"/>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E07826">
        <w:rPr>
          <w:rFonts w:ascii="Arial" w:hAnsi="Arial" w:cs="Arial"/>
          <w:szCs w:val="24"/>
        </w:rPr>
        <w:t>Sanna Könönen</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li, te</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040 1054137</w:t>
      </w:r>
    </w:p>
    <w:p w14:paraId="199C6978" w14:textId="77777777" w:rsidR="00982640" w:rsidRPr="00E07826" w:rsidRDefault="00982640" w:rsidP="00982640">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Helena Laitinen</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proofErr w:type="spellStart"/>
      <w:r w:rsidRPr="00E07826">
        <w:rPr>
          <w:rFonts w:ascii="Arial" w:hAnsi="Arial" w:cs="Arial"/>
          <w:sz w:val="24"/>
          <w:szCs w:val="24"/>
        </w:rPr>
        <w:t>ena</w:t>
      </w:r>
      <w:proofErr w:type="spellEnd"/>
      <w:r>
        <w:rPr>
          <w:rFonts w:ascii="Arial" w:hAnsi="Arial" w:cs="Arial"/>
          <w:sz w:val="24"/>
          <w:szCs w:val="24"/>
        </w:rPr>
        <w:t xml:space="preserve">, </w:t>
      </w:r>
      <w:proofErr w:type="spellStart"/>
      <w:r>
        <w:rPr>
          <w:rFonts w:ascii="Arial" w:hAnsi="Arial" w:cs="Arial"/>
          <w:sz w:val="24"/>
          <w:szCs w:val="24"/>
        </w:rPr>
        <w:t>rab</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07826">
        <w:rPr>
          <w:rFonts w:ascii="Arial" w:hAnsi="Arial" w:cs="Arial"/>
          <w:sz w:val="24"/>
          <w:szCs w:val="24"/>
        </w:rPr>
        <w:t>040 1054137</w:t>
      </w:r>
    </w:p>
    <w:p w14:paraId="2086EC0C" w14:textId="77777777" w:rsidR="00982640" w:rsidRPr="00E07826" w:rsidRDefault="00982640" w:rsidP="00982640">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lastRenderedPageBreak/>
        <w:t>Jessika Lindberg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sab</w:t>
      </w:r>
      <w:proofErr w:type="spellEnd"/>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040 1054134</w:t>
      </w:r>
    </w:p>
    <w:p w14:paraId="731A5ED3" w14:textId="06253B90" w:rsidR="008C0BEE" w:rsidRPr="00E07826" w:rsidRDefault="00AD3BC8"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t>Aleksi Aho</w:t>
      </w:r>
      <w:r>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t>li</w:t>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t>04</w:t>
      </w:r>
      <w:r>
        <w:rPr>
          <w:rFonts w:ascii="Arial" w:hAnsi="Arial" w:cs="Arial"/>
          <w:sz w:val="24"/>
          <w:szCs w:val="24"/>
        </w:rPr>
        <w:t>0 1054134</w:t>
      </w:r>
    </w:p>
    <w:p w14:paraId="55B4B605" w14:textId="77777777" w:rsidR="008C0BEE" w:rsidRPr="00E07826" w:rsidRDefault="008C0BEE" w:rsidP="00617265">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Jussi Ohvanainen</w:t>
      </w:r>
      <w:r w:rsidR="00617265">
        <w:rPr>
          <w:rFonts w:ascii="Arial" w:hAnsi="Arial" w:cs="Arial"/>
          <w:sz w:val="24"/>
          <w:szCs w:val="24"/>
        </w:rPr>
        <w:t xml:space="preserve">     </w:t>
      </w:r>
      <w:proofErr w:type="gramStart"/>
      <w:r w:rsidR="00617265">
        <w:rPr>
          <w:rFonts w:ascii="Arial" w:hAnsi="Arial" w:cs="Arial"/>
          <w:sz w:val="24"/>
          <w:szCs w:val="24"/>
        </w:rPr>
        <w:t xml:space="preserve">  </w:t>
      </w:r>
      <w:r w:rsidR="00925A39">
        <w:rPr>
          <w:rFonts w:ascii="Arial" w:hAnsi="Arial" w:cs="Arial"/>
          <w:sz w:val="24"/>
          <w:szCs w:val="24"/>
        </w:rPr>
        <w:t xml:space="preserve"> </w:t>
      </w:r>
      <w:r w:rsidR="00617265">
        <w:rPr>
          <w:rFonts w:ascii="Arial" w:hAnsi="Arial" w:cs="Arial"/>
          <w:sz w:val="24"/>
          <w:szCs w:val="24"/>
        </w:rPr>
        <w:t>(</w:t>
      </w:r>
      <w:proofErr w:type="gramEnd"/>
      <w:r w:rsidR="00617265">
        <w:rPr>
          <w:rFonts w:ascii="Arial" w:hAnsi="Arial" w:cs="Arial"/>
          <w:sz w:val="24"/>
          <w:szCs w:val="24"/>
        </w:rPr>
        <w:t>19a)</w:t>
      </w:r>
      <w:r w:rsidR="00761891">
        <w:rPr>
          <w:rFonts w:ascii="Arial" w:hAnsi="Arial" w:cs="Arial"/>
          <w:sz w:val="24"/>
          <w:szCs w:val="24"/>
        </w:rPr>
        <w:tab/>
      </w:r>
      <w:r w:rsidR="00761891">
        <w:rPr>
          <w:rFonts w:ascii="Arial" w:hAnsi="Arial" w:cs="Arial"/>
          <w:sz w:val="24"/>
          <w:szCs w:val="24"/>
        </w:rPr>
        <w:tab/>
      </w:r>
      <w:proofErr w:type="spellStart"/>
      <w:r w:rsidR="00761891">
        <w:rPr>
          <w:rFonts w:ascii="Arial" w:hAnsi="Arial" w:cs="Arial"/>
          <w:sz w:val="24"/>
          <w:szCs w:val="24"/>
        </w:rPr>
        <w:t>fy</w:t>
      </w:r>
      <w:proofErr w:type="spellEnd"/>
      <w:r w:rsidR="00761891">
        <w:rPr>
          <w:rFonts w:ascii="Arial" w:hAnsi="Arial" w:cs="Arial"/>
          <w:sz w:val="24"/>
          <w:szCs w:val="24"/>
        </w:rPr>
        <w:t xml:space="preserve">, ke, ma, </w:t>
      </w:r>
      <w:proofErr w:type="spellStart"/>
      <w:r w:rsidR="00761891">
        <w:rPr>
          <w:rFonts w:ascii="Arial" w:hAnsi="Arial" w:cs="Arial"/>
          <w:sz w:val="24"/>
          <w:szCs w:val="24"/>
        </w:rPr>
        <w:t>met</w:t>
      </w:r>
      <w:proofErr w:type="spellEnd"/>
      <w:r w:rsidR="00761891">
        <w:rPr>
          <w:rFonts w:ascii="Arial" w:hAnsi="Arial" w:cs="Arial"/>
          <w:sz w:val="24"/>
          <w:szCs w:val="24"/>
        </w:rPr>
        <w:tab/>
      </w:r>
      <w:r w:rsidR="00761891">
        <w:rPr>
          <w:rFonts w:ascii="Arial" w:hAnsi="Arial" w:cs="Arial"/>
          <w:sz w:val="24"/>
          <w:szCs w:val="24"/>
        </w:rPr>
        <w:tab/>
        <w:t>040 1054137</w:t>
      </w:r>
    </w:p>
    <w:p w14:paraId="10B7B0EA" w14:textId="77777777" w:rsidR="008C0BEE" w:rsidRPr="00E07826" w:rsidRDefault="008C0BEE"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Kaisa Puumalainen</w:t>
      </w:r>
      <w:r w:rsidR="00AC5DA8">
        <w:rPr>
          <w:rFonts w:ascii="Arial" w:hAnsi="Arial" w:cs="Arial"/>
          <w:sz w:val="24"/>
          <w:szCs w:val="24"/>
        </w:rPr>
        <w:t xml:space="preserve">  </w:t>
      </w:r>
      <w:proofErr w:type="gramStart"/>
      <w:r w:rsidR="00925A39">
        <w:rPr>
          <w:rFonts w:ascii="Arial" w:hAnsi="Arial" w:cs="Arial"/>
          <w:sz w:val="24"/>
          <w:szCs w:val="24"/>
        </w:rPr>
        <w:t xml:space="preserve">   </w:t>
      </w:r>
      <w:r w:rsidR="00982640" w:rsidRPr="00AC5DA8">
        <w:rPr>
          <w:rFonts w:ascii="Arial" w:hAnsi="Arial" w:cs="Arial"/>
          <w:sz w:val="24"/>
          <w:szCs w:val="24"/>
        </w:rPr>
        <w:t>(</w:t>
      </w:r>
      <w:proofErr w:type="gramEnd"/>
      <w:r w:rsidR="00925A39">
        <w:rPr>
          <w:rFonts w:ascii="Arial" w:hAnsi="Arial" w:cs="Arial"/>
          <w:sz w:val="24"/>
          <w:szCs w:val="24"/>
        </w:rPr>
        <w:t>1</w:t>
      </w:r>
      <w:r w:rsidR="00E35C5B">
        <w:rPr>
          <w:rFonts w:ascii="Arial" w:hAnsi="Arial" w:cs="Arial"/>
          <w:sz w:val="24"/>
          <w:szCs w:val="24"/>
        </w:rPr>
        <w:t>7</w:t>
      </w:r>
      <w:r w:rsidR="00AC5DA8" w:rsidRPr="00AC5DA8">
        <w:rPr>
          <w:rFonts w:ascii="Arial" w:hAnsi="Arial" w:cs="Arial"/>
          <w:sz w:val="24"/>
          <w:szCs w:val="24"/>
        </w:rPr>
        <w:t>a)</w:t>
      </w:r>
      <w:r w:rsidR="00AC5DA8">
        <w:rPr>
          <w:rFonts w:ascii="Arial" w:hAnsi="Arial" w:cs="Arial"/>
          <w:sz w:val="24"/>
          <w:szCs w:val="24"/>
        </w:rPr>
        <w:tab/>
      </w:r>
      <w:r w:rsidR="00925A39">
        <w:rPr>
          <w:rFonts w:ascii="Arial" w:hAnsi="Arial" w:cs="Arial"/>
          <w:sz w:val="24"/>
          <w:szCs w:val="24"/>
        </w:rPr>
        <w:tab/>
      </w:r>
      <w:proofErr w:type="spellStart"/>
      <w:r w:rsidR="00ED6564">
        <w:rPr>
          <w:rFonts w:ascii="Arial" w:hAnsi="Arial" w:cs="Arial"/>
          <w:sz w:val="24"/>
          <w:szCs w:val="24"/>
        </w:rPr>
        <w:t>apul.rehtori</w:t>
      </w:r>
      <w:proofErr w:type="spellEnd"/>
      <w:r w:rsidR="00982640">
        <w:rPr>
          <w:rFonts w:ascii="Arial" w:hAnsi="Arial" w:cs="Arial"/>
          <w:sz w:val="24"/>
          <w:szCs w:val="24"/>
        </w:rPr>
        <w:t>, op</w:t>
      </w:r>
      <w:r w:rsidR="00982640">
        <w:rPr>
          <w:rFonts w:ascii="Arial" w:hAnsi="Arial" w:cs="Arial"/>
          <w:sz w:val="24"/>
          <w:szCs w:val="24"/>
        </w:rPr>
        <w:tab/>
      </w:r>
      <w:r w:rsidR="00ED6564">
        <w:rPr>
          <w:rFonts w:ascii="Arial" w:hAnsi="Arial" w:cs="Arial"/>
          <w:sz w:val="24"/>
          <w:szCs w:val="24"/>
        </w:rPr>
        <w:tab/>
      </w:r>
      <w:r w:rsidRPr="00E07826">
        <w:rPr>
          <w:rFonts w:ascii="Arial" w:hAnsi="Arial" w:cs="Arial"/>
          <w:sz w:val="24"/>
          <w:szCs w:val="24"/>
        </w:rPr>
        <w:t>040 1054153</w:t>
      </w:r>
      <w:r w:rsidRPr="00E07826">
        <w:rPr>
          <w:rFonts w:ascii="Arial" w:hAnsi="Arial" w:cs="Arial"/>
          <w:sz w:val="24"/>
          <w:szCs w:val="24"/>
        </w:rPr>
        <w:tab/>
      </w:r>
    </w:p>
    <w:p w14:paraId="720AC557" w14:textId="77777777" w:rsidR="008C0BEE" w:rsidRPr="00E07826" w:rsidRDefault="008C0BEE"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Jaana Riikonen</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proofErr w:type="spellStart"/>
      <w:r w:rsidRPr="00E07826">
        <w:rPr>
          <w:rFonts w:ascii="Arial" w:hAnsi="Arial" w:cs="Arial"/>
          <w:sz w:val="24"/>
          <w:szCs w:val="24"/>
        </w:rPr>
        <w:t>ue</w:t>
      </w:r>
      <w:proofErr w:type="spellEnd"/>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040 1054137</w:t>
      </w:r>
    </w:p>
    <w:p w14:paraId="06BEA330" w14:textId="77777777" w:rsidR="00AD3BC8" w:rsidRDefault="008C0BEE"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Risto Ta</w:t>
      </w:r>
      <w:r w:rsidR="00761891">
        <w:rPr>
          <w:rFonts w:ascii="Arial" w:hAnsi="Arial" w:cs="Arial"/>
          <w:sz w:val="24"/>
          <w:szCs w:val="24"/>
        </w:rPr>
        <w:t>lonen</w:t>
      </w:r>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t xml:space="preserve">hi, </w:t>
      </w:r>
      <w:proofErr w:type="spellStart"/>
      <w:r w:rsidR="00761891">
        <w:rPr>
          <w:rFonts w:ascii="Arial" w:hAnsi="Arial" w:cs="Arial"/>
          <w:sz w:val="24"/>
          <w:szCs w:val="24"/>
        </w:rPr>
        <w:t>yh</w:t>
      </w:r>
      <w:proofErr w:type="spellEnd"/>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t>040 1054137</w:t>
      </w:r>
    </w:p>
    <w:p w14:paraId="47E2DFB5" w14:textId="12DE49FA" w:rsidR="008C0BEE" w:rsidRPr="00E07826" w:rsidRDefault="00AD3BC8"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t>Mikko Turunen</w:t>
      </w:r>
      <w:r>
        <w:rPr>
          <w:rFonts w:ascii="Arial" w:hAnsi="Arial" w:cs="Arial"/>
          <w:sz w:val="24"/>
          <w:szCs w:val="24"/>
        </w:rPr>
        <w:tab/>
        <w:t xml:space="preserve">       </w:t>
      </w:r>
      <w:proofErr w:type="gramStart"/>
      <w:r>
        <w:rPr>
          <w:rFonts w:ascii="Arial" w:hAnsi="Arial" w:cs="Arial"/>
          <w:sz w:val="24"/>
          <w:szCs w:val="24"/>
        </w:rPr>
        <w:t xml:space="preserve">   (</w:t>
      </w:r>
      <w:proofErr w:type="gramEnd"/>
      <w:r>
        <w:rPr>
          <w:rFonts w:ascii="Arial" w:hAnsi="Arial" w:cs="Arial"/>
          <w:sz w:val="24"/>
          <w:szCs w:val="24"/>
        </w:rPr>
        <w:t>20a)</w:t>
      </w:r>
      <w:r w:rsidR="00982640">
        <w:rPr>
          <w:rFonts w:ascii="Arial" w:hAnsi="Arial" w:cs="Arial"/>
          <w:sz w:val="24"/>
          <w:szCs w:val="24"/>
        </w:rPr>
        <w:tab/>
      </w:r>
      <w:r w:rsidR="00982640">
        <w:rPr>
          <w:rFonts w:ascii="Arial" w:hAnsi="Arial" w:cs="Arial"/>
          <w:sz w:val="24"/>
          <w:szCs w:val="24"/>
        </w:rPr>
        <w:tab/>
      </w:r>
      <w:r>
        <w:rPr>
          <w:rFonts w:ascii="Arial" w:hAnsi="Arial" w:cs="Arial"/>
          <w:sz w:val="24"/>
          <w:szCs w:val="24"/>
        </w:rPr>
        <w:t xml:space="preserve">ma, </w:t>
      </w:r>
      <w:proofErr w:type="spellStart"/>
      <w:r>
        <w:rPr>
          <w:rFonts w:ascii="Arial" w:hAnsi="Arial" w:cs="Arial"/>
          <w:sz w:val="24"/>
          <w:szCs w:val="24"/>
        </w:rPr>
        <w:t>fy</w:t>
      </w:r>
      <w:proofErr w:type="spellEnd"/>
      <w:r w:rsidR="00982640">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t>040 1</w:t>
      </w:r>
      <w:r>
        <w:rPr>
          <w:rFonts w:ascii="Arial" w:hAnsi="Arial" w:cs="Arial"/>
          <w:sz w:val="24"/>
          <w:szCs w:val="24"/>
        </w:rPr>
        <w:t>054137</w:t>
      </w:r>
    </w:p>
    <w:p w14:paraId="65ACFF83" w14:textId="77777777" w:rsidR="001055E9" w:rsidRDefault="001055E9" w:rsidP="008C0BEE">
      <w:pPr>
        <w:pStyle w:val="Otsikko3"/>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before="0"/>
        <w:rPr>
          <w:rFonts w:ascii="Arial" w:hAnsi="Arial" w:cs="Arial"/>
          <w:color w:val="auto"/>
        </w:rPr>
      </w:pPr>
    </w:p>
    <w:p w14:paraId="38D33FD9" w14:textId="086E86FF" w:rsidR="008C0BEE" w:rsidRPr="001055E9" w:rsidRDefault="00ED6564" w:rsidP="008C0BEE">
      <w:pPr>
        <w:pStyle w:val="Otsikko3"/>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before="0"/>
        <w:rPr>
          <w:rFonts w:ascii="Arial" w:hAnsi="Arial" w:cs="Arial"/>
          <w:b/>
          <w:color w:val="auto"/>
          <w:sz w:val="28"/>
          <w:szCs w:val="28"/>
        </w:rPr>
      </w:pPr>
      <w:r>
        <w:rPr>
          <w:rFonts w:ascii="Arial" w:hAnsi="Arial" w:cs="Arial"/>
          <w:b/>
          <w:color w:val="auto"/>
          <w:sz w:val="28"/>
          <w:szCs w:val="28"/>
        </w:rPr>
        <w:t>MUU HENKILÖKUNTA LUKUVUONNA 20</w:t>
      </w:r>
      <w:r w:rsidR="00E767A5">
        <w:rPr>
          <w:rFonts w:ascii="Arial" w:hAnsi="Arial" w:cs="Arial"/>
          <w:b/>
          <w:color w:val="auto"/>
          <w:sz w:val="28"/>
          <w:szCs w:val="28"/>
        </w:rPr>
        <w:t>20</w:t>
      </w:r>
      <w:r>
        <w:rPr>
          <w:rFonts w:ascii="Arial" w:hAnsi="Arial" w:cs="Arial"/>
          <w:b/>
          <w:color w:val="auto"/>
          <w:sz w:val="28"/>
          <w:szCs w:val="28"/>
        </w:rPr>
        <w:t>-20</w:t>
      </w:r>
      <w:r w:rsidR="009D6A54">
        <w:rPr>
          <w:rFonts w:ascii="Arial" w:hAnsi="Arial" w:cs="Arial"/>
          <w:b/>
          <w:color w:val="auto"/>
          <w:sz w:val="28"/>
          <w:szCs w:val="28"/>
        </w:rPr>
        <w:t>2</w:t>
      </w:r>
      <w:r w:rsidR="00E767A5">
        <w:rPr>
          <w:rFonts w:ascii="Arial" w:hAnsi="Arial" w:cs="Arial"/>
          <w:b/>
          <w:color w:val="auto"/>
          <w:sz w:val="28"/>
          <w:szCs w:val="28"/>
        </w:rPr>
        <w:t>1</w:t>
      </w:r>
    </w:p>
    <w:p w14:paraId="1B4539F5" w14:textId="77777777" w:rsidR="006536B1" w:rsidRPr="006536B1" w:rsidRDefault="006536B1" w:rsidP="006536B1"/>
    <w:p w14:paraId="49CD227A" w14:textId="77777777" w:rsidR="008C0BEE" w:rsidRPr="008C0BEE" w:rsidRDefault="002B2EAC"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t>Sirpa Immonen</w:t>
      </w:r>
      <w:r w:rsidR="008C0BEE" w:rsidRPr="008C0BEE">
        <w:rPr>
          <w:rFonts w:ascii="Arial" w:hAnsi="Arial" w:cs="Arial"/>
          <w:sz w:val="24"/>
          <w:szCs w:val="24"/>
        </w:rPr>
        <w:tab/>
      </w:r>
      <w:r w:rsidR="008C0BEE" w:rsidRPr="008C0BEE">
        <w:rPr>
          <w:rFonts w:ascii="Arial" w:hAnsi="Arial" w:cs="Arial"/>
          <w:sz w:val="24"/>
          <w:szCs w:val="24"/>
        </w:rPr>
        <w:tab/>
      </w:r>
      <w:r w:rsidR="008C0BEE" w:rsidRPr="008C0BEE">
        <w:rPr>
          <w:rFonts w:ascii="Arial" w:hAnsi="Arial" w:cs="Arial"/>
          <w:sz w:val="24"/>
          <w:szCs w:val="24"/>
        </w:rPr>
        <w:tab/>
      </w:r>
      <w:r w:rsidR="008C0BEE" w:rsidRPr="008C0BEE">
        <w:rPr>
          <w:rFonts w:ascii="Arial" w:hAnsi="Arial" w:cs="Arial"/>
          <w:sz w:val="24"/>
          <w:szCs w:val="24"/>
        </w:rPr>
        <w:tab/>
      </w:r>
      <w:r w:rsidR="008C0BEE" w:rsidRPr="008C0BEE">
        <w:rPr>
          <w:rFonts w:ascii="Arial" w:hAnsi="Arial" w:cs="Arial"/>
          <w:sz w:val="24"/>
          <w:szCs w:val="24"/>
        </w:rPr>
        <w:tab/>
        <w:t>koulusihteeri</w:t>
      </w:r>
    </w:p>
    <w:p w14:paraId="5DB07E2E" w14:textId="77777777" w:rsidR="008C0BEE" w:rsidRPr="008C0BEE" w:rsidRDefault="008C0BEE"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8C0BEE">
        <w:rPr>
          <w:rFonts w:ascii="Arial" w:hAnsi="Arial" w:cs="Arial"/>
          <w:sz w:val="24"/>
          <w:szCs w:val="24"/>
        </w:rPr>
        <w:t>Jari Ikonen</w:t>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t>kiinteistönhoitaja</w:t>
      </w:r>
      <w:r w:rsidRPr="008C0BEE">
        <w:rPr>
          <w:rFonts w:ascii="Arial" w:hAnsi="Arial" w:cs="Arial"/>
          <w:sz w:val="24"/>
          <w:szCs w:val="24"/>
        </w:rPr>
        <w:tab/>
      </w:r>
    </w:p>
    <w:p w14:paraId="56E59F13" w14:textId="77777777" w:rsidR="008C0BEE" w:rsidRPr="008C0BEE" w:rsidRDefault="008C0BEE"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8C0BEE">
        <w:rPr>
          <w:rFonts w:ascii="Arial" w:hAnsi="Arial" w:cs="Arial"/>
          <w:sz w:val="24"/>
          <w:szCs w:val="24"/>
        </w:rPr>
        <w:t>Tiina Mähönen</w:t>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t>laitoshuoltaja</w:t>
      </w:r>
    </w:p>
    <w:p w14:paraId="267725E1" w14:textId="0618907A" w:rsidR="008C0BEE" w:rsidRDefault="008C0BEE"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8C0BEE">
        <w:rPr>
          <w:rFonts w:ascii="Arial" w:hAnsi="Arial" w:cs="Arial"/>
          <w:sz w:val="24"/>
          <w:szCs w:val="24"/>
        </w:rPr>
        <w:t>Minna Parviainen</w:t>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t>laitoshuoltaja</w:t>
      </w:r>
    </w:p>
    <w:p w14:paraId="776B3DC8" w14:textId="7CC4D844" w:rsidR="00461CF8" w:rsidRDefault="00461CF8"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t>Raija Ojala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laitoshuoltaja</w:t>
      </w:r>
    </w:p>
    <w:p w14:paraId="26A9AD41" w14:textId="40279A1D" w:rsidR="00461CF8" w:rsidRPr="008C0BEE" w:rsidRDefault="00461CF8"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t>Teija Karhu</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laitoshuoltaja</w:t>
      </w:r>
    </w:p>
    <w:p w14:paraId="43F4E222" w14:textId="7EFACF45" w:rsidR="008C0BEE" w:rsidRPr="008C0BEE" w:rsidRDefault="008C0BEE"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8C0BEE">
        <w:rPr>
          <w:rFonts w:ascii="Arial" w:hAnsi="Arial" w:cs="Arial"/>
          <w:sz w:val="24"/>
          <w:szCs w:val="24"/>
        </w:rPr>
        <w:t>Sari Kekäle</w:t>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t>ruoka</w:t>
      </w:r>
      <w:r w:rsidR="00461CF8">
        <w:rPr>
          <w:rFonts w:ascii="Arial" w:hAnsi="Arial" w:cs="Arial"/>
          <w:sz w:val="24"/>
          <w:szCs w:val="24"/>
        </w:rPr>
        <w:t>- ja siivouspalvelupäällikkö</w:t>
      </w:r>
    </w:p>
    <w:p w14:paraId="24941170" w14:textId="77777777" w:rsidR="00761891" w:rsidRDefault="00761891" w:rsidP="00F6379D">
      <w:pPr>
        <w:spacing w:after="0" w:line="240" w:lineRule="auto"/>
        <w:ind w:left="1300"/>
        <w:rPr>
          <w:rFonts w:ascii="Arial" w:eastAsia="Times New Roman" w:hAnsi="Arial" w:cs="Arial"/>
          <w:sz w:val="24"/>
          <w:szCs w:val="24"/>
          <w:lang w:eastAsia="fi-FI"/>
        </w:rPr>
      </w:pPr>
    </w:p>
    <w:p w14:paraId="0FE240B2" w14:textId="77777777" w:rsidR="00E35C5B" w:rsidRDefault="00E35C5B" w:rsidP="00BA5707">
      <w:pPr>
        <w:spacing w:after="0" w:line="240" w:lineRule="auto"/>
        <w:rPr>
          <w:rFonts w:ascii="Arial" w:eastAsia="Times New Roman" w:hAnsi="Arial" w:cs="Arial"/>
          <w:sz w:val="24"/>
          <w:szCs w:val="24"/>
          <w:lang w:eastAsia="fi-FI"/>
        </w:rPr>
      </w:pPr>
    </w:p>
    <w:tbl>
      <w:tblPr>
        <w:tblpPr w:leftFromText="141" w:rightFromText="141" w:vertAnchor="text" w:tblpXSpec="right" w:tblpY="1"/>
        <w:tblOverlap w:val="never"/>
        <w:tblW w:w="9529"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0"/>
        <w:gridCol w:w="17"/>
        <w:gridCol w:w="2323"/>
        <w:gridCol w:w="19"/>
        <w:gridCol w:w="4159"/>
        <w:gridCol w:w="18"/>
        <w:gridCol w:w="13"/>
      </w:tblGrid>
      <w:tr w:rsidR="006C2D15" w14:paraId="6FE7FEEE" w14:textId="77777777" w:rsidTr="005F7120">
        <w:trPr>
          <w:trHeight w:val="415"/>
        </w:trPr>
        <w:tc>
          <w:tcPr>
            <w:tcW w:w="2997" w:type="dxa"/>
            <w:gridSpan w:val="2"/>
            <w:tcBorders>
              <w:top w:val="single" w:sz="2" w:space="0" w:color="auto"/>
              <w:left w:val="single" w:sz="18" w:space="0" w:color="auto"/>
              <w:bottom w:val="single" w:sz="18" w:space="0" w:color="auto"/>
            </w:tcBorders>
          </w:tcPr>
          <w:p w14:paraId="75D8AEBF" w14:textId="77777777" w:rsidR="000D7DAF" w:rsidRDefault="000D7DA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p w14:paraId="14B4DD89" w14:textId="7AF9EF16" w:rsidR="006C2D15" w:rsidRPr="001470CE" w:rsidRDefault="002B2EAC"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1470CE">
              <w:rPr>
                <w:rFonts w:ascii="Arial" w:hAnsi="Arial"/>
                <w:b/>
              </w:rPr>
              <w:t xml:space="preserve">1. JAKSO </w:t>
            </w:r>
            <w:r w:rsidR="001D3B9B">
              <w:rPr>
                <w:rFonts w:ascii="Arial" w:hAnsi="Arial"/>
                <w:b/>
              </w:rPr>
              <w:t>13</w:t>
            </w:r>
            <w:r w:rsidR="001944D4">
              <w:rPr>
                <w:rFonts w:ascii="Arial" w:hAnsi="Arial"/>
                <w:b/>
              </w:rPr>
              <w:t>.08.-</w:t>
            </w:r>
            <w:r w:rsidR="001D3B9B">
              <w:rPr>
                <w:rFonts w:ascii="Arial" w:hAnsi="Arial"/>
                <w:b/>
              </w:rPr>
              <w:t xml:space="preserve"> 02.10.2020</w:t>
            </w:r>
          </w:p>
        </w:tc>
        <w:tc>
          <w:tcPr>
            <w:tcW w:w="2342" w:type="dxa"/>
            <w:gridSpan w:val="2"/>
            <w:tcBorders>
              <w:top w:val="single" w:sz="2" w:space="0" w:color="auto"/>
              <w:bottom w:val="single" w:sz="18" w:space="0" w:color="auto"/>
            </w:tcBorders>
          </w:tcPr>
          <w:p w14:paraId="79A385E4"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4190" w:type="dxa"/>
            <w:gridSpan w:val="3"/>
            <w:tcBorders>
              <w:top w:val="single" w:sz="2" w:space="0" w:color="auto"/>
              <w:bottom w:val="single" w:sz="18" w:space="0" w:color="auto"/>
              <w:right w:val="single" w:sz="18" w:space="0" w:color="auto"/>
            </w:tcBorders>
          </w:tcPr>
          <w:p w14:paraId="115473B7"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414E7994" w14:textId="77777777" w:rsidTr="006679BF">
        <w:trPr>
          <w:trHeight w:val="286"/>
        </w:trPr>
        <w:tc>
          <w:tcPr>
            <w:tcW w:w="2997" w:type="dxa"/>
            <w:gridSpan w:val="2"/>
            <w:tcBorders>
              <w:top w:val="single" w:sz="18" w:space="0" w:color="auto"/>
              <w:left w:val="single" w:sz="2" w:space="0" w:color="auto"/>
              <w:bottom w:val="single" w:sz="2" w:space="0" w:color="auto"/>
              <w:right w:val="single" w:sz="2" w:space="0" w:color="auto"/>
            </w:tcBorders>
          </w:tcPr>
          <w:p w14:paraId="322BED4B" w14:textId="25B967D7" w:rsidR="006C2D15" w:rsidRDefault="002B2EAC"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ELOKUU 20</w:t>
            </w:r>
            <w:r w:rsidR="001D3B9B">
              <w:rPr>
                <w:rFonts w:ascii="Arial" w:hAnsi="Arial"/>
              </w:rPr>
              <w:t>20</w:t>
            </w:r>
          </w:p>
        </w:tc>
        <w:tc>
          <w:tcPr>
            <w:tcW w:w="2342" w:type="dxa"/>
            <w:gridSpan w:val="2"/>
            <w:tcBorders>
              <w:top w:val="single" w:sz="18" w:space="0" w:color="auto"/>
              <w:left w:val="single" w:sz="2" w:space="0" w:color="auto"/>
              <w:bottom w:val="single" w:sz="2" w:space="0" w:color="auto"/>
              <w:right w:val="single" w:sz="2" w:space="0" w:color="auto"/>
            </w:tcBorders>
          </w:tcPr>
          <w:p w14:paraId="5A3B2166" w14:textId="1B36C1C8" w:rsidR="006C2D15" w:rsidRDefault="001D3B9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13</w:t>
            </w:r>
            <w:r w:rsidR="001944D4">
              <w:rPr>
                <w:rFonts w:ascii="Arial" w:hAnsi="Arial"/>
              </w:rPr>
              <w:t xml:space="preserve"> </w:t>
            </w:r>
            <w:r w:rsidR="00F85DFF">
              <w:rPr>
                <w:rFonts w:ascii="Arial" w:hAnsi="Arial"/>
              </w:rPr>
              <w:t>TO</w:t>
            </w:r>
          </w:p>
        </w:tc>
        <w:tc>
          <w:tcPr>
            <w:tcW w:w="4190" w:type="dxa"/>
            <w:gridSpan w:val="3"/>
            <w:tcBorders>
              <w:top w:val="single" w:sz="18" w:space="0" w:color="auto"/>
              <w:left w:val="single" w:sz="2" w:space="0" w:color="auto"/>
              <w:bottom w:val="single" w:sz="2" w:space="0" w:color="auto"/>
              <w:right w:val="single" w:sz="2" w:space="0" w:color="auto"/>
            </w:tcBorders>
          </w:tcPr>
          <w:p w14:paraId="297D2703"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CC0A7C" w14:paraId="5A3A5BFD" w14:textId="77777777" w:rsidTr="006679BF">
        <w:trPr>
          <w:trHeight w:val="271"/>
        </w:trPr>
        <w:tc>
          <w:tcPr>
            <w:tcW w:w="2997" w:type="dxa"/>
            <w:gridSpan w:val="2"/>
            <w:tcBorders>
              <w:top w:val="single" w:sz="2" w:space="0" w:color="auto"/>
              <w:left w:val="single" w:sz="2" w:space="0" w:color="auto"/>
              <w:bottom w:val="single" w:sz="4" w:space="0" w:color="auto"/>
              <w:right w:val="single" w:sz="2" w:space="0" w:color="auto"/>
            </w:tcBorders>
          </w:tcPr>
          <w:p w14:paraId="7A9AF449" w14:textId="7F38352F" w:rsidR="006C2D15" w:rsidRPr="00CC0A7C"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w:t>
            </w:r>
            <w:r w:rsidR="001D3B9B">
              <w:rPr>
                <w:rFonts w:ascii="Arial" w:hAnsi="Arial"/>
              </w:rPr>
              <w:t>3</w:t>
            </w:r>
          </w:p>
        </w:tc>
        <w:tc>
          <w:tcPr>
            <w:tcW w:w="2342" w:type="dxa"/>
            <w:gridSpan w:val="2"/>
            <w:tcBorders>
              <w:top w:val="single" w:sz="2" w:space="0" w:color="auto"/>
              <w:left w:val="single" w:sz="2" w:space="0" w:color="auto"/>
              <w:bottom w:val="single" w:sz="4" w:space="0" w:color="auto"/>
              <w:right w:val="single" w:sz="2" w:space="0" w:color="auto"/>
            </w:tcBorders>
          </w:tcPr>
          <w:p w14:paraId="259A8656" w14:textId="3F8145AD" w:rsidR="006C2D15" w:rsidRPr="00CC0A7C" w:rsidRDefault="001D3B9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14</w:t>
            </w:r>
            <w:r w:rsidR="00F85DFF">
              <w:rPr>
                <w:rFonts w:ascii="Arial" w:hAnsi="Arial"/>
              </w:rPr>
              <w:t xml:space="preserve"> PE</w:t>
            </w:r>
          </w:p>
        </w:tc>
        <w:tc>
          <w:tcPr>
            <w:tcW w:w="4190" w:type="dxa"/>
            <w:gridSpan w:val="3"/>
            <w:tcBorders>
              <w:top w:val="single" w:sz="2" w:space="0" w:color="auto"/>
              <w:left w:val="single" w:sz="2" w:space="0" w:color="auto"/>
              <w:bottom w:val="single" w:sz="4" w:space="0" w:color="auto"/>
              <w:right w:val="single" w:sz="2" w:space="0" w:color="auto"/>
            </w:tcBorders>
          </w:tcPr>
          <w:p w14:paraId="342067C9" w14:textId="77777777" w:rsidR="006C2D15" w:rsidRPr="00CC0A7C"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19B50391" w14:textId="77777777" w:rsidTr="006679BF">
        <w:trPr>
          <w:trHeight w:val="271"/>
        </w:trPr>
        <w:tc>
          <w:tcPr>
            <w:tcW w:w="2997" w:type="dxa"/>
            <w:gridSpan w:val="2"/>
            <w:tcBorders>
              <w:top w:val="single" w:sz="18" w:space="0" w:color="auto"/>
              <w:bottom w:val="single" w:sz="4" w:space="0" w:color="auto"/>
            </w:tcBorders>
          </w:tcPr>
          <w:p w14:paraId="0BE7EE2D" w14:textId="300B4369" w:rsidR="006C2D15" w:rsidRPr="00CC0A7C"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w:t>
            </w:r>
            <w:r w:rsidR="001D3B9B">
              <w:rPr>
                <w:rFonts w:ascii="Arial" w:hAnsi="Arial"/>
              </w:rPr>
              <w:t>4</w:t>
            </w:r>
          </w:p>
        </w:tc>
        <w:tc>
          <w:tcPr>
            <w:tcW w:w="2342" w:type="dxa"/>
            <w:gridSpan w:val="2"/>
            <w:tcBorders>
              <w:top w:val="single" w:sz="18" w:space="0" w:color="auto"/>
              <w:bottom w:val="single" w:sz="4" w:space="0" w:color="auto"/>
            </w:tcBorders>
          </w:tcPr>
          <w:p w14:paraId="5BA8F216" w14:textId="0313D577" w:rsidR="006C2D15" w:rsidRDefault="001944D4"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w:t>
            </w:r>
            <w:r w:rsidR="001D3B9B">
              <w:rPr>
                <w:rFonts w:ascii="Arial" w:hAnsi="Arial"/>
                <w:lang w:val="de-DE"/>
              </w:rPr>
              <w:t>7</w:t>
            </w:r>
            <w:r w:rsidR="006C2D15">
              <w:rPr>
                <w:rFonts w:ascii="Arial" w:hAnsi="Arial"/>
                <w:lang w:val="de-DE"/>
              </w:rPr>
              <w:t xml:space="preserve"> MA</w:t>
            </w:r>
          </w:p>
        </w:tc>
        <w:tc>
          <w:tcPr>
            <w:tcW w:w="4190" w:type="dxa"/>
            <w:gridSpan w:val="3"/>
            <w:tcBorders>
              <w:top w:val="single" w:sz="18" w:space="0" w:color="auto"/>
              <w:bottom w:val="single" w:sz="4" w:space="0" w:color="auto"/>
            </w:tcBorders>
          </w:tcPr>
          <w:p w14:paraId="7B5C299A"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14:paraId="54FF916B" w14:textId="77777777" w:rsidTr="006679BF">
        <w:trPr>
          <w:trHeight w:val="271"/>
        </w:trPr>
        <w:tc>
          <w:tcPr>
            <w:tcW w:w="2997" w:type="dxa"/>
            <w:gridSpan w:val="2"/>
            <w:tcBorders>
              <w:top w:val="single" w:sz="4" w:space="0" w:color="auto"/>
              <w:bottom w:val="single" w:sz="4" w:space="0" w:color="auto"/>
            </w:tcBorders>
          </w:tcPr>
          <w:p w14:paraId="505686A6"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Cs/>
                <w:color w:val="000000"/>
                <w:lang w:val="de-DE"/>
              </w:rPr>
            </w:pPr>
          </w:p>
        </w:tc>
        <w:tc>
          <w:tcPr>
            <w:tcW w:w="2342" w:type="dxa"/>
            <w:gridSpan w:val="2"/>
            <w:tcBorders>
              <w:top w:val="single" w:sz="4" w:space="0" w:color="auto"/>
              <w:bottom w:val="single" w:sz="4" w:space="0" w:color="auto"/>
            </w:tcBorders>
          </w:tcPr>
          <w:p w14:paraId="22787841" w14:textId="75E10655" w:rsidR="006C2D15" w:rsidRDefault="00F85DFF" w:rsidP="006679BF">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jc w:val="center"/>
              <w:rPr>
                <w:rFonts w:ascii="Arial" w:hAnsi="Arial"/>
                <w:color w:val="000000"/>
                <w:lang w:val="de-DE"/>
              </w:rPr>
            </w:pPr>
            <w:r>
              <w:rPr>
                <w:rFonts w:ascii="Arial" w:hAnsi="Arial"/>
                <w:color w:val="000000"/>
                <w:lang w:val="de-DE"/>
              </w:rPr>
              <w:t>1</w:t>
            </w:r>
            <w:r w:rsidR="001D3B9B">
              <w:rPr>
                <w:rFonts w:ascii="Arial" w:hAnsi="Arial"/>
                <w:color w:val="000000"/>
                <w:lang w:val="de-DE"/>
              </w:rPr>
              <w:t>8</w:t>
            </w:r>
            <w:r w:rsidR="006C2D15">
              <w:rPr>
                <w:rFonts w:ascii="Arial" w:hAnsi="Arial"/>
                <w:color w:val="000000"/>
                <w:lang w:val="de-DE"/>
              </w:rPr>
              <w:t xml:space="preserve"> T1</w:t>
            </w:r>
          </w:p>
        </w:tc>
        <w:tc>
          <w:tcPr>
            <w:tcW w:w="4190" w:type="dxa"/>
            <w:gridSpan w:val="3"/>
            <w:tcBorders>
              <w:top w:val="single" w:sz="4" w:space="0" w:color="auto"/>
              <w:bottom w:val="single" w:sz="4" w:space="0" w:color="auto"/>
            </w:tcBorders>
          </w:tcPr>
          <w:p w14:paraId="02AA2950" w14:textId="77777777" w:rsidR="006C2D15" w:rsidRDefault="006C2D15" w:rsidP="006679BF">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rPr>
                <w:rFonts w:ascii="Arial" w:hAnsi="Arial"/>
                <w:color w:val="000000"/>
                <w:lang w:val="de-DE"/>
              </w:rPr>
            </w:pPr>
          </w:p>
        </w:tc>
      </w:tr>
      <w:tr w:rsidR="006C2D15" w14:paraId="124D8160" w14:textId="77777777" w:rsidTr="006679BF">
        <w:trPr>
          <w:trHeight w:val="271"/>
        </w:trPr>
        <w:tc>
          <w:tcPr>
            <w:tcW w:w="2997" w:type="dxa"/>
            <w:gridSpan w:val="2"/>
            <w:tcBorders>
              <w:top w:val="single" w:sz="4" w:space="0" w:color="auto"/>
              <w:bottom w:val="single" w:sz="4" w:space="0" w:color="auto"/>
              <w:right w:val="single" w:sz="4" w:space="0" w:color="auto"/>
            </w:tcBorders>
          </w:tcPr>
          <w:p w14:paraId="6B7A87EB" w14:textId="77777777" w:rsidR="006C2D15" w:rsidRDefault="006C2D15" w:rsidP="006679BF">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rPr>
                <w:rFonts w:ascii="Arial" w:hAnsi="Arial"/>
                <w:lang w:val="de-DE"/>
              </w:rPr>
            </w:pPr>
          </w:p>
        </w:tc>
        <w:tc>
          <w:tcPr>
            <w:tcW w:w="2342" w:type="dxa"/>
            <w:gridSpan w:val="2"/>
            <w:tcBorders>
              <w:top w:val="single" w:sz="4" w:space="0" w:color="auto"/>
              <w:left w:val="single" w:sz="4" w:space="0" w:color="auto"/>
              <w:bottom w:val="single" w:sz="4" w:space="0" w:color="auto"/>
              <w:right w:val="single" w:sz="4" w:space="0" w:color="auto"/>
            </w:tcBorders>
          </w:tcPr>
          <w:p w14:paraId="56BD2F3E" w14:textId="6D6E2391" w:rsidR="006C2D15" w:rsidRDefault="00F85DFF" w:rsidP="006679BF">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jc w:val="center"/>
              <w:rPr>
                <w:rFonts w:ascii="Arial" w:hAnsi="Arial"/>
                <w:lang w:val="de-DE"/>
              </w:rPr>
            </w:pPr>
            <w:r>
              <w:rPr>
                <w:rFonts w:ascii="Arial" w:hAnsi="Arial"/>
                <w:lang w:val="de-DE"/>
              </w:rPr>
              <w:t>1</w:t>
            </w:r>
            <w:r w:rsidR="001D3B9B">
              <w:rPr>
                <w:rFonts w:ascii="Arial" w:hAnsi="Arial"/>
                <w:lang w:val="de-DE"/>
              </w:rPr>
              <w:t>9</w:t>
            </w:r>
            <w:r w:rsidR="006C2D15">
              <w:rPr>
                <w:rFonts w:ascii="Arial" w:hAnsi="Arial"/>
                <w:lang w:val="de-DE"/>
              </w:rPr>
              <w:t xml:space="preserve"> KE</w:t>
            </w:r>
          </w:p>
        </w:tc>
        <w:tc>
          <w:tcPr>
            <w:tcW w:w="4190" w:type="dxa"/>
            <w:gridSpan w:val="3"/>
            <w:tcBorders>
              <w:top w:val="single" w:sz="4" w:space="0" w:color="auto"/>
              <w:left w:val="single" w:sz="4" w:space="0" w:color="auto"/>
              <w:bottom w:val="single" w:sz="4" w:space="0" w:color="auto"/>
            </w:tcBorders>
          </w:tcPr>
          <w:p w14:paraId="32CA3484"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rsidRPr="0009301B" w14:paraId="624193A8" w14:textId="77777777" w:rsidTr="006679BF">
        <w:trPr>
          <w:trHeight w:val="271"/>
        </w:trPr>
        <w:tc>
          <w:tcPr>
            <w:tcW w:w="2997" w:type="dxa"/>
            <w:gridSpan w:val="2"/>
            <w:tcBorders>
              <w:top w:val="single" w:sz="4" w:space="0" w:color="auto"/>
              <w:bottom w:val="single" w:sz="4" w:space="0" w:color="auto"/>
            </w:tcBorders>
          </w:tcPr>
          <w:p w14:paraId="4268F60C"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14:paraId="4FB410B6" w14:textId="580D3282" w:rsidR="006C2D15" w:rsidRPr="0009301B" w:rsidRDefault="001D3B9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20</w:t>
            </w:r>
            <w:r w:rsidR="006C2D15">
              <w:rPr>
                <w:rFonts w:ascii="Arial" w:hAnsi="Arial"/>
              </w:rPr>
              <w:t xml:space="preserve"> TO</w:t>
            </w:r>
          </w:p>
        </w:tc>
        <w:tc>
          <w:tcPr>
            <w:tcW w:w="4190" w:type="dxa"/>
            <w:gridSpan w:val="3"/>
            <w:tcBorders>
              <w:top w:val="single" w:sz="4" w:space="0" w:color="auto"/>
              <w:bottom w:val="single" w:sz="4" w:space="0" w:color="auto"/>
            </w:tcBorders>
          </w:tcPr>
          <w:p w14:paraId="49F1F49A" w14:textId="77777777" w:rsidR="006C2D15" w:rsidRPr="0009301B"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09301B" w14:paraId="54D93B05" w14:textId="77777777" w:rsidTr="006679BF">
        <w:trPr>
          <w:trHeight w:val="271"/>
        </w:trPr>
        <w:tc>
          <w:tcPr>
            <w:tcW w:w="2997" w:type="dxa"/>
            <w:gridSpan w:val="2"/>
            <w:tcBorders>
              <w:top w:val="single" w:sz="4" w:space="0" w:color="auto"/>
              <w:bottom w:val="single" w:sz="18" w:space="0" w:color="auto"/>
            </w:tcBorders>
          </w:tcPr>
          <w:p w14:paraId="08CA7A76" w14:textId="77777777" w:rsidR="006C2D15" w:rsidRPr="0009301B"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Cs/>
                <w:color w:val="000000"/>
              </w:rPr>
            </w:pPr>
          </w:p>
        </w:tc>
        <w:tc>
          <w:tcPr>
            <w:tcW w:w="2342" w:type="dxa"/>
            <w:gridSpan w:val="2"/>
            <w:tcBorders>
              <w:top w:val="single" w:sz="4" w:space="0" w:color="auto"/>
              <w:bottom w:val="single" w:sz="18" w:space="0" w:color="auto"/>
            </w:tcBorders>
          </w:tcPr>
          <w:p w14:paraId="5AC8BFF5" w14:textId="2CA3B1FA" w:rsidR="006C2D15" w:rsidRPr="0009301B" w:rsidRDefault="001D3B9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000000"/>
              </w:rPr>
            </w:pPr>
            <w:r>
              <w:rPr>
                <w:rFonts w:ascii="Arial" w:hAnsi="Arial"/>
                <w:color w:val="000000"/>
              </w:rPr>
              <w:t>21</w:t>
            </w:r>
            <w:r w:rsidR="006C2D15">
              <w:rPr>
                <w:rFonts w:ascii="Arial" w:hAnsi="Arial"/>
                <w:color w:val="000000"/>
              </w:rPr>
              <w:t xml:space="preserve"> PE</w:t>
            </w:r>
          </w:p>
        </w:tc>
        <w:tc>
          <w:tcPr>
            <w:tcW w:w="4190" w:type="dxa"/>
            <w:gridSpan w:val="3"/>
            <w:tcBorders>
              <w:top w:val="single" w:sz="4" w:space="0" w:color="auto"/>
              <w:bottom w:val="single" w:sz="18" w:space="0" w:color="auto"/>
            </w:tcBorders>
          </w:tcPr>
          <w:p w14:paraId="6278F198" w14:textId="77777777" w:rsidR="006C2D15" w:rsidRPr="0009301B"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color w:val="000000"/>
              </w:rPr>
            </w:pPr>
          </w:p>
        </w:tc>
      </w:tr>
      <w:tr w:rsidR="006C2D15" w:rsidRPr="0009301B" w14:paraId="733C7CDA" w14:textId="77777777" w:rsidTr="006679BF">
        <w:trPr>
          <w:trHeight w:val="271"/>
        </w:trPr>
        <w:tc>
          <w:tcPr>
            <w:tcW w:w="2997" w:type="dxa"/>
            <w:gridSpan w:val="2"/>
            <w:tcBorders>
              <w:top w:val="single" w:sz="18" w:space="0" w:color="auto"/>
              <w:bottom w:val="single" w:sz="4" w:space="0" w:color="auto"/>
            </w:tcBorders>
          </w:tcPr>
          <w:p w14:paraId="2CBA10C0" w14:textId="379CE142" w:rsidR="006C2D15" w:rsidRPr="0009301B"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w:t>
            </w:r>
            <w:r w:rsidR="001D3B9B">
              <w:rPr>
                <w:rFonts w:ascii="Arial" w:hAnsi="Arial"/>
              </w:rPr>
              <w:t>5</w:t>
            </w:r>
          </w:p>
        </w:tc>
        <w:tc>
          <w:tcPr>
            <w:tcW w:w="2342" w:type="dxa"/>
            <w:gridSpan w:val="2"/>
            <w:tcBorders>
              <w:top w:val="single" w:sz="18" w:space="0" w:color="auto"/>
              <w:bottom w:val="single" w:sz="4" w:space="0" w:color="auto"/>
            </w:tcBorders>
          </w:tcPr>
          <w:p w14:paraId="792158BC" w14:textId="38F778D4" w:rsidR="006C2D15" w:rsidRPr="0009301B" w:rsidRDefault="001D3B9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24</w:t>
            </w:r>
            <w:r w:rsidR="00F85DFF">
              <w:rPr>
                <w:rFonts w:ascii="Arial" w:hAnsi="Arial"/>
              </w:rPr>
              <w:t xml:space="preserve"> </w:t>
            </w:r>
            <w:r w:rsidR="006C2D15">
              <w:rPr>
                <w:rFonts w:ascii="Arial" w:hAnsi="Arial"/>
              </w:rPr>
              <w:t>MA</w:t>
            </w:r>
          </w:p>
        </w:tc>
        <w:tc>
          <w:tcPr>
            <w:tcW w:w="4190" w:type="dxa"/>
            <w:gridSpan w:val="3"/>
            <w:tcBorders>
              <w:top w:val="single" w:sz="18" w:space="0" w:color="auto"/>
              <w:bottom w:val="single" w:sz="4" w:space="0" w:color="auto"/>
            </w:tcBorders>
          </w:tcPr>
          <w:p w14:paraId="0F560CFA" w14:textId="77777777" w:rsidR="006C2D15" w:rsidRPr="0009301B"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5B1F661F" w14:textId="77777777" w:rsidTr="006679BF">
        <w:trPr>
          <w:trHeight w:val="271"/>
        </w:trPr>
        <w:tc>
          <w:tcPr>
            <w:tcW w:w="2997" w:type="dxa"/>
            <w:gridSpan w:val="2"/>
            <w:tcBorders>
              <w:top w:val="single" w:sz="4" w:space="0" w:color="auto"/>
              <w:bottom w:val="single" w:sz="4" w:space="0" w:color="auto"/>
            </w:tcBorders>
          </w:tcPr>
          <w:p w14:paraId="728EB393"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678BFC52" w14:textId="0CF3614F" w:rsidR="006C2D15" w:rsidRDefault="00F2626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F85DFF">
              <w:rPr>
                <w:rFonts w:ascii="Arial" w:hAnsi="Arial"/>
              </w:rPr>
              <w:t>2</w:t>
            </w:r>
            <w:r w:rsidR="001D3B9B">
              <w:rPr>
                <w:rFonts w:ascii="Arial" w:hAnsi="Arial"/>
              </w:rPr>
              <w:t>5</w:t>
            </w:r>
            <w:r w:rsidR="006C2D15">
              <w:rPr>
                <w:rFonts w:ascii="Arial" w:hAnsi="Arial"/>
              </w:rPr>
              <w:t xml:space="preserve"> TI</w:t>
            </w:r>
          </w:p>
        </w:tc>
        <w:tc>
          <w:tcPr>
            <w:tcW w:w="4190" w:type="dxa"/>
            <w:gridSpan w:val="3"/>
            <w:tcBorders>
              <w:top w:val="single" w:sz="4" w:space="0" w:color="auto"/>
              <w:bottom w:val="single" w:sz="4" w:space="0" w:color="auto"/>
            </w:tcBorders>
          </w:tcPr>
          <w:p w14:paraId="005BC19D"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5C53ED9B" w14:textId="77777777" w:rsidTr="006679BF">
        <w:trPr>
          <w:trHeight w:val="271"/>
        </w:trPr>
        <w:tc>
          <w:tcPr>
            <w:tcW w:w="2997" w:type="dxa"/>
            <w:gridSpan w:val="2"/>
            <w:tcBorders>
              <w:top w:val="single" w:sz="4" w:space="0" w:color="auto"/>
              <w:bottom w:val="single" w:sz="4" w:space="0" w:color="auto"/>
            </w:tcBorders>
          </w:tcPr>
          <w:p w14:paraId="5E9D950B"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5E6BB0CB" w14:textId="4E0BB397" w:rsidR="006C2D15"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1D3B9B">
              <w:rPr>
                <w:rFonts w:ascii="Arial" w:hAnsi="Arial"/>
              </w:rPr>
              <w:t>6</w:t>
            </w:r>
            <w:r w:rsidR="006C2D15">
              <w:rPr>
                <w:rFonts w:ascii="Arial" w:hAnsi="Arial"/>
              </w:rPr>
              <w:t xml:space="preserve"> KE</w:t>
            </w:r>
          </w:p>
        </w:tc>
        <w:tc>
          <w:tcPr>
            <w:tcW w:w="4190" w:type="dxa"/>
            <w:gridSpan w:val="3"/>
            <w:tcBorders>
              <w:top w:val="single" w:sz="4" w:space="0" w:color="auto"/>
              <w:bottom w:val="single" w:sz="4" w:space="0" w:color="auto"/>
            </w:tcBorders>
          </w:tcPr>
          <w:p w14:paraId="646A47DE"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E72AA" w14:paraId="56757E0B" w14:textId="77777777" w:rsidTr="006679BF">
        <w:trPr>
          <w:trHeight w:val="271"/>
        </w:trPr>
        <w:tc>
          <w:tcPr>
            <w:tcW w:w="2997" w:type="dxa"/>
            <w:gridSpan w:val="2"/>
            <w:tcBorders>
              <w:top w:val="single" w:sz="4" w:space="0" w:color="auto"/>
              <w:bottom w:val="single" w:sz="4" w:space="0" w:color="auto"/>
            </w:tcBorders>
          </w:tcPr>
          <w:p w14:paraId="1ACF4AF9"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1D7BE902" w14:textId="34C7C0F4" w:rsidR="006C2D15"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1D3B9B">
              <w:rPr>
                <w:rFonts w:ascii="Arial" w:hAnsi="Arial"/>
                <w:lang w:val="en-GB"/>
              </w:rPr>
              <w:t>7</w:t>
            </w:r>
            <w:r w:rsidR="006C2D15">
              <w:rPr>
                <w:rFonts w:ascii="Arial" w:hAnsi="Arial"/>
                <w:lang w:val="en-GB"/>
              </w:rPr>
              <w:t xml:space="preserve"> TO</w:t>
            </w:r>
          </w:p>
        </w:tc>
        <w:tc>
          <w:tcPr>
            <w:tcW w:w="4190" w:type="dxa"/>
            <w:gridSpan w:val="3"/>
            <w:tcBorders>
              <w:top w:val="single" w:sz="4" w:space="0" w:color="auto"/>
              <w:bottom w:val="single" w:sz="4" w:space="0" w:color="auto"/>
            </w:tcBorders>
          </w:tcPr>
          <w:p w14:paraId="35A6AE32" w14:textId="77777777" w:rsidR="006C2D15" w:rsidRPr="008E72AA"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573C72EB" w14:textId="77777777" w:rsidTr="006679BF">
        <w:trPr>
          <w:trHeight w:val="271"/>
        </w:trPr>
        <w:tc>
          <w:tcPr>
            <w:tcW w:w="2997" w:type="dxa"/>
            <w:gridSpan w:val="2"/>
            <w:tcBorders>
              <w:top w:val="single" w:sz="4" w:space="0" w:color="auto"/>
              <w:bottom w:val="single" w:sz="18" w:space="0" w:color="auto"/>
            </w:tcBorders>
          </w:tcPr>
          <w:p w14:paraId="74714994" w14:textId="77777777" w:rsidR="006C2D15" w:rsidRPr="00DD566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8" w:space="0" w:color="auto"/>
            </w:tcBorders>
          </w:tcPr>
          <w:p w14:paraId="3920ADF3" w14:textId="111AB413" w:rsidR="006C2D15" w:rsidRDefault="001D3B9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28</w:t>
            </w:r>
            <w:r w:rsidR="006C2D15">
              <w:rPr>
                <w:rFonts w:ascii="Arial" w:hAnsi="Arial"/>
                <w:lang w:val="en-GB"/>
              </w:rPr>
              <w:t xml:space="preserve"> PE</w:t>
            </w:r>
          </w:p>
        </w:tc>
        <w:tc>
          <w:tcPr>
            <w:tcW w:w="4190" w:type="dxa"/>
            <w:gridSpan w:val="3"/>
            <w:tcBorders>
              <w:top w:val="single" w:sz="4" w:space="0" w:color="auto"/>
              <w:bottom w:val="single" w:sz="18" w:space="0" w:color="auto"/>
            </w:tcBorders>
          </w:tcPr>
          <w:p w14:paraId="35BE0E6E"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6C2D15" w:rsidRPr="008E72AA" w14:paraId="35D7B81E" w14:textId="77777777" w:rsidTr="006679BF">
        <w:trPr>
          <w:trHeight w:val="271"/>
        </w:trPr>
        <w:tc>
          <w:tcPr>
            <w:tcW w:w="2997" w:type="dxa"/>
            <w:gridSpan w:val="2"/>
            <w:tcBorders>
              <w:top w:val="single" w:sz="18" w:space="0" w:color="auto"/>
              <w:bottom w:val="single" w:sz="4" w:space="0" w:color="auto"/>
            </w:tcBorders>
          </w:tcPr>
          <w:p w14:paraId="45117CDC" w14:textId="324D12BA" w:rsidR="006C2D15" w:rsidRDefault="00DD73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36</w:t>
            </w:r>
          </w:p>
        </w:tc>
        <w:tc>
          <w:tcPr>
            <w:tcW w:w="2342" w:type="dxa"/>
            <w:gridSpan w:val="2"/>
            <w:tcBorders>
              <w:top w:val="single" w:sz="18" w:space="0" w:color="auto"/>
              <w:bottom w:val="single" w:sz="4" w:space="0" w:color="auto"/>
            </w:tcBorders>
          </w:tcPr>
          <w:p w14:paraId="4AEFD572" w14:textId="38437BCD"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31</w:t>
            </w:r>
            <w:r w:rsidR="006C2D15">
              <w:rPr>
                <w:rFonts w:ascii="Arial" w:hAnsi="Arial"/>
                <w:lang w:val="en-GB"/>
              </w:rPr>
              <w:t xml:space="preserve"> MA</w:t>
            </w:r>
          </w:p>
        </w:tc>
        <w:tc>
          <w:tcPr>
            <w:tcW w:w="4190" w:type="dxa"/>
            <w:gridSpan w:val="3"/>
            <w:tcBorders>
              <w:top w:val="single" w:sz="18" w:space="0" w:color="auto"/>
              <w:bottom w:val="single" w:sz="4" w:space="0" w:color="auto"/>
            </w:tcBorders>
          </w:tcPr>
          <w:p w14:paraId="6DDC41DD" w14:textId="77777777" w:rsidR="006C2D15" w:rsidRPr="008E72AA"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24566F8D" w14:textId="77777777" w:rsidTr="006679BF">
        <w:trPr>
          <w:trHeight w:val="271"/>
        </w:trPr>
        <w:tc>
          <w:tcPr>
            <w:tcW w:w="2997" w:type="dxa"/>
            <w:gridSpan w:val="2"/>
            <w:tcBorders>
              <w:top w:val="single" w:sz="4" w:space="0" w:color="auto"/>
              <w:left w:val="single" w:sz="2" w:space="0" w:color="auto"/>
              <w:bottom w:val="single" w:sz="2" w:space="0" w:color="auto"/>
              <w:right w:val="single" w:sz="2" w:space="0" w:color="auto"/>
            </w:tcBorders>
          </w:tcPr>
          <w:p w14:paraId="2FBF220E" w14:textId="77FE6C97"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SYYSKUU 2020</w:t>
            </w:r>
          </w:p>
        </w:tc>
        <w:tc>
          <w:tcPr>
            <w:tcW w:w="2342" w:type="dxa"/>
            <w:gridSpan w:val="2"/>
            <w:tcBorders>
              <w:top w:val="single" w:sz="4" w:space="0" w:color="auto"/>
              <w:left w:val="single" w:sz="2" w:space="0" w:color="auto"/>
              <w:bottom w:val="single" w:sz="2" w:space="0" w:color="auto"/>
              <w:right w:val="single" w:sz="2" w:space="0" w:color="auto"/>
            </w:tcBorders>
          </w:tcPr>
          <w:p w14:paraId="528A2DAE" w14:textId="540197E7" w:rsidR="006C2D15" w:rsidRDefault="00F2626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w:t>
            </w:r>
            <w:r w:rsidR="003B7740">
              <w:rPr>
                <w:rFonts w:ascii="Arial" w:hAnsi="Arial"/>
                <w:lang w:val="de-DE"/>
              </w:rPr>
              <w:t>1</w:t>
            </w:r>
            <w:r w:rsidR="006C2D15">
              <w:rPr>
                <w:rFonts w:ascii="Arial" w:hAnsi="Arial"/>
                <w:lang w:val="de-DE"/>
              </w:rPr>
              <w:t xml:space="preserve"> TI</w:t>
            </w:r>
          </w:p>
        </w:tc>
        <w:tc>
          <w:tcPr>
            <w:tcW w:w="4190" w:type="dxa"/>
            <w:gridSpan w:val="3"/>
            <w:tcBorders>
              <w:top w:val="single" w:sz="4" w:space="0" w:color="auto"/>
              <w:left w:val="single" w:sz="2" w:space="0" w:color="auto"/>
              <w:bottom w:val="single" w:sz="2" w:space="0" w:color="auto"/>
              <w:right w:val="single" w:sz="2" w:space="0" w:color="auto"/>
            </w:tcBorders>
          </w:tcPr>
          <w:p w14:paraId="1A0747B3"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70291AFB" w14:textId="77777777" w:rsidTr="006679BF">
        <w:trPr>
          <w:trHeight w:val="271"/>
        </w:trPr>
        <w:tc>
          <w:tcPr>
            <w:tcW w:w="2997" w:type="dxa"/>
            <w:gridSpan w:val="2"/>
            <w:tcBorders>
              <w:top w:val="single" w:sz="2" w:space="0" w:color="auto"/>
              <w:left w:val="single" w:sz="2" w:space="0" w:color="auto"/>
              <w:bottom w:val="single" w:sz="2" w:space="0" w:color="auto"/>
              <w:right w:val="single" w:sz="2" w:space="0" w:color="auto"/>
            </w:tcBorders>
          </w:tcPr>
          <w:p w14:paraId="23023FAD"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2" w:space="0" w:color="auto"/>
              <w:left w:val="single" w:sz="2" w:space="0" w:color="auto"/>
              <w:bottom w:val="single" w:sz="2" w:space="0" w:color="auto"/>
              <w:right w:val="single" w:sz="2" w:space="0" w:color="auto"/>
            </w:tcBorders>
          </w:tcPr>
          <w:p w14:paraId="2851A651" w14:textId="39D7A40B"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 xml:space="preserve">2 </w:t>
            </w:r>
            <w:r w:rsidR="006C2D15">
              <w:rPr>
                <w:rFonts w:ascii="Arial" w:hAnsi="Arial"/>
                <w:lang w:val="de-DE"/>
              </w:rPr>
              <w:t>KE</w:t>
            </w:r>
          </w:p>
        </w:tc>
        <w:tc>
          <w:tcPr>
            <w:tcW w:w="4190" w:type="dxa"/>
            <w:gridSpan w:val="3"/>
            <w:tcBorders>
              <w:top w:val="single" w:sz="2" w:space="0" w:color="auto"/>
              <w:left w:val="single" w:sz="2" w:space="0" w:color="auto"/>
              <w:bottom w:val="single" w:sz="2" w:space="0" w:color="auto"/>
              <w:right w:val="single" w:sz="2" w:space="0" w:color="auto"/>
            </w:tcBorders>
          </w:tcPr>
          <w:p w14:paraId="5F663C6D"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29BF1D3F" w14:textId="77777777" w:rsidTr="006679BF">
        <w:trPr>
          <w:trHeight w:val="286"/>
        </w:trPr>
        <w:tc>
          <w:tcPr>
            <w:tcW w:w="2997" w:type="dxa"/>
            <w:gridSpan w:val="2"/>
            <w:tcBorders>
              <w:top w:val="single" w:sz="2" w:space="0" w:color="auto"/>
              <w:bottom w:val="single" w:sz="4" w:space="0" w:color="auto"/>
            </w:tcBorders>
          </w:tcPr>
          <w:p w14:paraId="73FCF2E9"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2" w:space="0" w:color="auto"/>
              <w:bottom w:val="single" w:sz="4" w:space="0" w:color="auto"/>
            </w:tcBorders>
          </w:tcPr>
          <w:p w14:paraId="49FFCBDB" w14:textId="43D9123E"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3</w:t>
            </w:r>
            <w:r w:rsidR="006C2D15">
              <w:rPr>
                <w:rFonts w:ascii="Arial" w:hAnsi="Arial"/>
                <w:lang w:val="en-GB"/>
              </w:rPr>
              <w:t xml:space="preserve"> TO</w:t>
            </w:r>
          </w:p>
        </w:tc>
        <w:tc>
          <w:tcPr>
            <w:tcW w:w="4190" w:type="dxa"/>
            <w:gridSpan w:val="3"/>
            <w:tcBorders>
              <w:top w:val="single" w:sz="2" w:space="0" w:color="auto"/>
              <w:bottom w:val="single" w:sz="4" w:space="0" w:color="auto"/>
            </w:tcBorders>
          </w:tcPr>
          <w:p w14:paraId="753C6A18"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D05907" w14:paraId="60C0F236" w14:textId="77777777" w:rsidTr="006679BF">
        <w:trPr>
          <w:trHeight w:val="271"/>
        </w:trPr>
        <w:tc>
          <w:tcPr>
            <w:tcW w:w="2997" w:type="dxa"/>
            <w:gridSpan w:val="2"/>
            <w:tcBorders>
              <w:top w:val="single" w:sz="4" w:space="0" w:color="auto"/>
              <w:bottom w:val="single" w:sz="18" w:space="0" w:color="auto"/>
            </w:tcBorders>
          </w:tcPr>
          <w:p w14:paraId="23D1BD8D"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8" w:space="0" w:color="auto"/>
            </w:tcBorders>
          </w:tcPr>
          <w:p w14:paraId="40617E86" w14:textId="2462C5A6"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4</w:t>
            </w:r>
            <w:r w:rsidR="006C2D15">
              <w:rPr>
                <w:rFonts w:ascii="Arial" w:hAnsi="Arial"/>
                <w:lang w:val="en-GB"/>
              </w:rPr>
              <w:t xml:space="preserve"> PE</w:t>
            </w:r>
          </w:p>
        </w:tc>
        <w:tc>
          <w:tcPr>
            <w:tcW w:w="4190" w:type="dxa"/>
            <w:gridSpan w:val="3"/>
            <w:tcBorders>
              <w:top w:val="single" w:sz="4" w:space="0" w:color="auto"/>
              <w:bottom w:val="single" w:sz="18" w:space="0" w:color="auto"/>
            </w:tcBorders>
          </w:tcPr>
          <w:p w14:paraId="773FAC46" w14:textId="77777777" w:rsidR="006C2D15" w:rsidRPr="00D05907"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675D006C" w14:textId="77777777" w:rsidTr="006679BF">
        <w:trPr>
          <w:trHeight w:val="271"/>
        </w:trPr>
        <w:tc>
          <w:tcPr>
            <w:tcW w:w="2997" w:type="dxa"/>
            <w:gridSpan w:val="2"/>
            <w:tcBorders>
              <w:top w:val="single" w:sz="18" w:space="0" w:color="auto"/>
              <w:left w:val="single" w:sz="8" w:space="0" w:color="auto"/>
              <w:bottom w:val="single" w:sz="4" w:space="0" w:color="auto"/>
              <w:right w:val="single" w:sz="4" w:space="0" w:color="auto"/>
            </w:tcBorders>
          </w:tcPr>
          <w:p w14:paraId="6518FA53" w14:textId="705294BD" w:rsidR="006C2D15" w:rsidRPr="00D05907"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37</w:t>
            </w:r>
          </w:p>
        </w:tc>
        <w:tc>
          <w:tcPr>
            <w:tcW w:w="2342" w:type="dxa"/>
            <w:gridSpan w:val="2"/>
            <w:tcBorders>
              <w:top w:val="single" w:sz="18" w:space="0" w:color="auto"/>
              <w:left w:val="single" w:sz="4" w:space="0" w:color="auto"/>
              <w:bottom w:val="single" w:sz="4" w:space="0" w:color="auto"/>
              <w:right w:val="single" w:sz="4" w:space="0" w:color="auto"/>
            </w:tcBorders>
          </w:tcPr>
          <w:p w14:paraId="0A4833E6" w14:textId="08218A79"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7</w:t>
            </w:r>
            <w:r w:rsidR="006C2D15">
              <w:rPr>
                <w:rFonts w:ascii="Arial" w:hAnsi="Arial"/>
                <w:lang w:val="en-GB"/>
              </w:rPr>
              <w:t xml:space="preserve"> MA</w:t>
            </w:r>
          </w:p>
        </w:tc>
        <w:tc>
          <w:tcPr>
            <w:tcW w:w="4190" w:type="dxa"/>
            <w:gridSpan w:val="3"/>
            <w:tcBorders>
              <w:top w:val="single" w:sz="18" w:space="0" w:color="auto"/>
              <w:left w:val="single" w:sz="4" w:space="0" w:color="auto"/>
              <w:bottom w:val="single" w:sz="4" w:space="0" w:color="auto"/>
              <w:right w:val="single" w:sz="8" w:space="0" w:color="auto"/>
            </w:tcBorders>
          </w:tcPr>
          <w:p w14:paraId="0EFBA7B2"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15735511" w14:textId="77777777" w:rsidTr="006679BF">
        <w:trPr>
          <w:trHeight w:val="271"/>
        </w:trPr>
        <w:tc>
          <w:tcPr>
            <w:tcW w:w="2997" w:type="dxa"/>
            <w:gridSpan w:val="2"/>
            <w:tcBorders>
              <w:top w:val="single" w:sz="4" w:space="0" w:color="auto"/>
              <w:bottom w:val="single" w:sz="4" w:space="0" w:color="auto"/>
            </w:tcBorders>
          </w:tcPr>
          <w:p w14:paraId="75E6283E" w14:textId="236D1933"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19A2B9C7" w14:textId="7F0252F5" w:rsidR="006C2D15" w:rsidRDefault="00F2626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3B7740">
              <w:rPr>
                <w:rFonts w:ascii="Arial" w:hAnsi="Arial"/>
              </w:rPr>
              <w:t>8</w:t>
            </w:r>
            <w:r w:rsidR="006C2D15">
              <w:rPr>
                <w:rFonts w:ascii="Arial" w:hAnsi="Arial"/>
              </w:rPr>
              <w:t xml:space="preserve"> TI</w:t>
            </w:r>
          </w:p>
        </w:tc>
        <w:tc>
          <w:tcPr>
            <w:tcW w:w="4190" w:type="dxa"/>
            <w:gridSpan w:val="3"/>
            <w:tcBorders>
              <w:top w:val="single" w:sz="4" w:space="0" w:color="auto"/>
              <w:bottom w:val="single" w:sz="4" w:space="0" w:color="auto"/>
            </w:tcBorders>
          </w:tcPr>
          <w:p w14:paraId="12BDC676"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21614ECA" w14:textId="77777777" w:rsidTr="006679BF">
        <w:trPr>
          <w:trHeight w:val="271"/>
        </w:trPr>
        <w:tc>
          <w:tcPr>
            <w:tcW w:w="2997" w:type="dxa"/>
            <w:gridSpan w:val="2"/>
            <w:tcBorders>
              <w:top w:val="single" w:sz="4" w:space="0" w:color="auto"/>
              <w:left w:val="single" w:sz="2" w:space="0" w:color="auto"/>
              <w:bottom w:val="single" w:sz="4" w:space="0" w:color="auto"/>
              <w:right w:val="single" w:sz="2" w:space="0" w:color="auto"/>
            </w:tcBorders>
          </w:tcPr>
          <w:p w14:paraId="0493297F"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left w:val="single" w:sz="2" w:space="0" w:color="auto"/>
              <w:bottom w:val="single" w:sz="4" w:space="0" w:color="auto"/>
              <w:right w:val="single" w:sz="2" w:space="0" w:color="auto"/>
            </w:tcBorders>
          </w:tcPr>
          <w:p w14:paraId="1CABA915" w14:textId="775D8605"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6C2D15">
              <w:rPr>
                <w:rFonts w:ascii="Arial" w:hAnsi="Arial"/>
              </w:rPr>
              <w:t xml:space="preserve"> KE</w:t>
            </w:r>
          </w:p>
        </w:tc>
        <w:tc>
          <w:tcPr>
            <w:tcW w:w="4190" w:type="dxa"/>
            <w:gridSpan w:val="3"/>
            <w:tcBorders>
              <w:top w:val="single" w:sz="4" w:space="0" w:color="auto"/>
              <w:left w:val="single" w:sz="2" w:space="0" w:color="auto"/>
              <w:bottom w:val="single" w:sz="4" w:space="0" w:color="auto"/>
              <w:right w:val="single" w:sz="2" w:space="0" w:color="auto"/>
            </w:tcBorders>
          </w:tcPr>
          <w:p w14:paraId="00824A19"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6C07973F" w14:textId="77777777" w:rsidTr="006679BF">
        <w:trPr>
          <w:trHeight w:val="271"/>
        </w:trPr>
        <w:tc>
          <w:tcPr>
            <w:tcW w:w="2997" w:type="dxa"/>
            <w:gridSpan w:val="2"/>
            <w:tcBorders>
              <w:top w:val="single" w:sz="4" w:space="0" w:color="auto"/>
              <w:bottom w:val="single" w:sz="4" w:space="0" w:color="auto"/>
            </w:tcBorders>
          </w:tcPr>
          <w:p w14:paraId="2D186D95"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1D30B613" w14:textId="39B417B0"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10</w:t>
            </w:r>
            <w:r w:rsidR="006C2D15">
              <w:rPr>
                <w:rFonts w:ascii="Arial" w:hAnsi="Arial"/>
              </w:rPr>
              <w:t xml:space="preserve"> TO</w:t>
            </w:r>
          </w:p>
        </w:tc>
        <w:tc>
          <w:tcPr>
            <w:tcW w:w="4190" w:type="dxa"/>
            <w:gridSpan w:val="3"/>
            <w:tcBorders>
              <w:top w:val="single" w:sz="4" w:space="0" w:color="auto"/>
              <w:bottom w:val="single" w:sz="4" w:space="0" w:color="auto"/>
            </w:tcBorders>
          </w:tcPr>
          <w:p w14:paraId="70C5B6ED"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6B40257F" w14:textId="77777777" w:rsidTr="006679BF">
        <w:trPr>
          <w:trHeight w:val="271"/>
        </w:trPr>
        <w:tc>
          <w:tcPr>
            <w:tcW w:w="2997" w:type="dxa"/>
            <w:gridSpan w:val="2"/>
            <w:tcBorders>
              <w:top w:val="single" w:sz="4" w:space="0" w:color="auto"/>
              <w:bottom w:val="single" w:sz="18" w:space="0" w:color="auto"/>
            </w:tcBorders>
          </w:tcPr>
          <w:p w14:paraId="7A4238C1"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000000"/>
              </w:rPr>
            </w:pPr>
          </w:p>
        </w:tc>
        <w:tc>
          <w:tcPr>
            <w:tcW w:w="2342" w:type="dxa"/>
            <w:gridSpan w:val="2"/>
            <w:tcBorders>
              <w:top w:val="single" w:sz="4" w:space="0" w:color="auto"/>
              <w:bottom w:val="single" w:sz="18" w:space="0" w:color="auto"/>
            </w:tcBorders>
          </w:tcPr>
          <w:p w14:paraId="59884178" w14:textId="73ECF594"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000000"/>
              </w:rPr>
            </w:pPr>
            <w:r>
              <w:rPr>
                <w:rFonts w:ascii="Arial" w:hAnsi="Arial"/>
                <w:color w:val="000000"/>
              </w:rPr>
              <w:t xml:space="preserve">11 </w:t>
            </w:r>
            <w:r w:rsidR="006C2D15">
              <w:rPr>
                <w:rFonts w:ascii="Arial" w:hAnsi="Arial"/>
                <w:color w:val="000000"/>
              </w:rPr>
              <w:t>PE</w:t>
            </w:r>
          </w:p>
        </w:tc>
        <w:tc>
          <w:tcPr>
            <w:tcW w:w="4190" w:type="dxa"/>
            <w:gridSpan w:val="3"/>
            <w:tcBorders>
              <w:top w:val="single" w:sz="4" w:space="0" w:color="auto"/>
              <w:bottom w:val="single" w:sz="18" w:space="0" w:color="auto"/>
            </w:tcBorders>
          </w:tcPr>
          <w:p w14:paraId="5B446E16"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000000"/>
              </w:rPr>
            </w:pPr>
          </w:p>
        </w:tc>
      </w:tr>
      <w:tr w:rsidR="006C2D15" w14:paraId="1D50AB16" w14:textId="77777777" w:rsidTr="006679BF">
        <w:trPr>
          <w:trHeight w:val="271"/>
        </w:trPr>
        <w:tc>
          <w:tcPr>
            <w:tcW w:w="2997" w:type="dxa"/>
            <w:gridSpan w:val="2"/>
            <w:tcBorders>
              <w:top w:val="single" w:sz="18" w:space="0" w:color="auto"/>
              <w:bottom w:val="single" w:sz="4" w:space="0" w:color="auto"/>
            </w:tcBorders>
          </w:tcPr>
          <w:p w14:paraId="16EB5B5F" w14:textId="06D06189" w:rsidR="006C2D15"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w:t>
            </w:r>
            <w:r w:rsidR="003B7740">
              <w:rPr>
                <w:rFonts w:ascii="Arial" w:hAnsi="Arial"/>
              </w:rPr>
              <w:t>8</w:t>
            </w:r>
          </w:p>
        </w:tc>
        <w:tc>
          <w:tcPr>
            <w:tcW w:w="2342" w:type="dxa"/>
            <w:gridSpan w:val="2"/>
            <w:tcBorders>
              <w:top w:val="single" w:sz="18" w:space="0" w:color="auto"/>
              <w:bottom w:val="single" w:sz="4" w:space="0" w:color="auto"/>
            </w:tcBorders>
          </w:tcPr>
          <w:p w14:paraId="5E1D0415" w14:textId="24CB6EDC"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14</w:t>
            </w:r>
            <w:r w:rsidR="006C2D15">
              <w:rPr>
                <w:rFonts w:ascii="Arial" w:hAnsi="Arial"/>
              </w:rPr>
              <w:t xml:space="preserve"> MA</w:t>
            </w:r>
          </w:p>
        </w:tc>
        <w:tc>
          <w:tcPr>
            <w:tcW w:w="4190" w:type="dxa"/>
            <w:gridSpan w:val="3"/>
            <w:tcBorders>
              <w:top w:val="single" w:sz="18" w:space="0" w:color="auto"/>
              <w:bottom w:val="single" w:sz="4" w:space="0" w:color="auto"/>
            </w:tcBorders>
          </w:tcPr>
          <w:p w14:paraId="1A3278CA" w14:textId="716E83B2" w:rsidR="006C2D15" w:rsidRDefault="00BA570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Yo-koe/kemia, terveystieto</w:t>
            </w:r>
          </w:p>
        </w:tc>
      </w:tr>
      <w:tr w:rsidR="006C2D15" w14:paraId="32C9899B" w14:textId="77777777" w:rsidTr="006679BF">
        <w:trPr>
          <w:trHeight w:val="271"/>
        </w:trPr>
        <w:tc>
          <w:tcPr>
            <w:tcW w:w="2997" w:type="dxa"/>
            <w:gridSpan w:val="2"/>
            <w:tcBorders>
              <w:top w:val="single" w:sz="4" w:space="0" w:color="auto"/>
              <w:bottom w:val="single" w:sz="4" w:space="0" w:color="auto"/>
            </w:tcBorders>
          </w:tcPr>
          <w:p w14:paraId="3AC02C55"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79717B56" w14:textId="6C09A96D" w:rsidR="006C2D15" w:rsidRDefault="00F2626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F85DFF">
              <w:rPr>
                <w:rFonts w:ascii="Arial" w:hAnsi="Arial"/>
              </w:rPr>
              <w:t>1</w:t>
            </w:r>
            <w:r w:rsidR="003B7740">
              <w:rPr>
                <w:rFonts w:ascii="Arial" w:hAnsi="Arial"/>
              </w:rPr>
              <w:t>5</w:t>
            </w:r>
            <w:r w:rsidR="006C2D15">
              <w:rPr>
                <w:rFonts w:ascii="Arial" w:hAnsi="Arial"/>
              </w:rPr>
              <w:t xml:space="preserve"> TI</w:t>
            </w:r>
          </w:p>
        </w:tc>
        <w:tc>
          <w:tcPr>
            <w:tcW w:w="4190" w:type="dxa"/>
            <w:gridSpan w:val="3"/>
            <w:tcBorders>
              <w:top w:val="single" w:sz="4" w:space="0" w:color="auto"/>
              <w:bottom w:val="single" w:sz="4" w:space="0" w:color="auto"/>
            </w:tcBorders>
          </w:tcPr>
          <w:p w14:paraId="119596DE"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34B23AA2" w14:textId="77777777" w:rsidTr="006679BF">
        <w:trPr>
          <w:trHeight w:val="256"/>
        </w:trPr>
        <w:tc>
          <w:tcPr>
            <w:tcW w:w="2997" w:type="dxa"/>
            <w:gridSpan w:val="2"/>
            <w:tcBorders>
              <w:top w:val="single" w:sz="4" w:space="0" w:color="auto"/>
              <w:bottom w:val="single" w:sz="4" w:space="0" w:color="auto"/>
            </w:tcBorders>
          </w:tcPr>
          <w:p w14:paraId="78B0D9AB"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339B7793" w14:textId="591A3B42" w:rsidR="006C2D15"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3B7740">
              <w:rPr>
                <w:rFonts w:ascii="Arial" w:hAnsi="Arial"/>
              </w:rPr>
              <w:t>6</w:t>
            </w:r>
            <w:r w:rsidR="006C2D15">
              <w:rPr>
                <w:rFonts w:ascii="Arial" w:hAnsi="Arial"/>
              </w:rPr>
              <w:t xml:space="preserve"> KE</w:t>
            </w:r>
          </w:p>
        </w:tc>
        <w:tc>
          <w:tcPr>
            <w:tcW w:w="4190" w:type="dxa"/>
            <w:gridSpan w:val="3"/>
            <w:tcBorders>
              <w:top w:val="single" w:sz="4" w:space="0" w:color="auto"/>
              <w:bottom w:val="single" w:sz="4" w:space="0" w:color="auto"/>
            </w:tcBorders>
          </w:tcPr>
          <w:p w14:paraId="6E46FF04" w14:textId="27AB900C" w:rsidR="006C2D15" w:rsidRDefault="00BA570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Yo-koe/vieras kieli, pitkä oppimäärä</w:t>
            </w:r>
            <w:r>
              <w:rPr>
                <w:rFonts w:ascii="Arial" w:hAnsi="Arial" w:cs="Arial"/>
                <w:color w:val="333333"/>
              </w:rPr>
              <w:br/>
            </w:r>
            <w:r>
              <w:rPr>
                <w:rFonts w:ascii="Arial" w:hAnsi="Arial" w:cs="Arial"/>
                <w:color w:val="333333"/>
                <w:shd w:val="clear" w:color="auto" w:fill="FFFFFF"/>
              </w:rPr>
              <w:t>englanti</w:t>
            </w:r>
          </w:p>
        </w:tc>
      </w:tr>
      <w:tr w:rsidR="006C2D15" w14:paraId="5248B4E4" w14:textId="77777777" w:rsidTr="006679BF">
        <w:trPr>
          <w:trHeight w:val="271"/>
        </w:trPr>
        <w:tc>
          <w:tcPr>
            <w:tcW w:w="2997" w:type="dxa"/>
            <w:gridSpan w:val="2"/>
            <w:tcBorders>
              <w:top w:val="single" w:sz="4" w:space="0" w:color="auto"/>
              <w:bottom w:val="single" w:sz="4" w:space="0" w:color="auto"/>
            </w:tcBorders>
          </w:tcPr>
          <w:p w14:paraId="34802E32"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347909BC" w14:textId="2A5C42D5" w:rsidR="006C2D15"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3B7740">
              <w:rPr>
                <w:rFonts w:ascii="Arial" w:hAnsi="Arial"/>
              </w:rPr>
              <w:t>7</w:t>
            </w:r>
            <w:r w:rsidR="006C2D15">
              <w:rPr>
                <w:rFonts w:ascii="Arial" w:hAnsi="Arial"/>
              </w:rPr>
              <w:t xml:space="preserve"> TO</w:t>
            </w:r>
          </w:p>
        </w:tc>
        <w:tc>
          <w:tcPr>
            <w:tcW w:w="4190" w:type="dxa"/>
            <w:gridSpan w:val="3"/>
            <w:tcBorders>
              <w:top w:val="single" w:sz="4" w:space="0" w:color="auto"/>
              <w:bottom w:val="single" w:sz="4" w:space="0" w:color="auto"/>
            </w:tcBorders>
          </w:tcPr>
          <w:p w14:paraId="22773569" w14:textId="2B144546" w:rsidR="006C2D15" w:rsidRDefault="00BA570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Yo-koe/uskonto, elämänkatsomustieto, yhteiskuntaoppi, maantiede</w:t>
            </w:r>
          </w:p>
        </w:tc>
      </w:tr>
      <w:tr w:rsidR="006C2D15" w14:paraId="51EC6D8A" w14:textId="77777777" w:rsidTr="006679BF">
        <w:trPr>
          <w:trHeight w:val="271"/>
        </w:trPr>
        <w:tc>
          <w:tcPr>
            <w:tcW w:w="2997" w:type="dxa"/>
            <w:gridSpan w:val="2"/>
            <w:tcBorders>
              <w:top w:val="single" w:sz="4" w:space="0" w:color="auto"/>
              <w:bottom w:val="single" w:sz="18" w:space="0" w:color="auto"/>
            </w:tcBorders>
          </w:tcPr>
          <w:p w14:paraId="4A506E10"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8" w:space="0" w:color="auto"/>
            </w:tcBorders>
          </w:tcPr>
          <w:p w14:paraId="0A9B307C" w14:textId="3AE08E9D" w:rsidR="006C2D15"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3B7740">
              <w:rPr>
                <w:rFonts w:ascii="Arial" w:hAnsi="Arial"/>
              </w:rPr>
              <w:t>8</w:t>
            </w:r>
            <w:r w:rsidR="006C2D15">
              <w:rPr>
                <w:rFonts w:ascii="Arial" w:hAnsi="Arial"/>
              </w:rPr>
              <w:t xml:space="preserve"> PE</w:t>
            </w:r>
          </w:p>
        </w:tc>
        <w:tc>
          <w:tcPr>
            <w:tcW w:w="4190" w:type="dxa"/>
            <w:gridSpan w:val="3"/>
            <w:tcBorders>
              <w:top w:val="single" w:sz="4" w:space="0" w:color="auto"/>
              <w:bottom w:val="single" w:sz="18" w:space="0" w:color="auto"/>
            </w:tcBorders>
          </w:tcPr>
          <w:p w14:paraId="7E9FC243" w14:textId="4A2B22B5" w:rsidR="006C2D15" w:rsidRDefault="00BA570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Yo-koe/äidinkieli ja kirjallisuus (suomi ja ruotsi), lukutaidon koe</w:t>
            </w:r>
            <w:r>
              <w:rPr>
                <w:rFonts w:ascii="Arial" w:hAnsi="Arial" w:cs="Arial"/>
                <w:color w:val="333333"/>
              </w:rPr>
              <w:br/>
            </w:r>
            <w:r>
              <w:rPr>
                <w:rFonts w:ascii="Arial" w:hAnsi="Arial" w:cs="Arial"/>
                <w:color w:val="333333"/>
                <w:shd w:val="clear" w:color="auto" w:fill="FFFFFF"/>
              </w:rPr>
              <w:t>suomi/ruotsi toisena kielenä ja kirjallisuus -koe</w:t>
            </w:r>
          </w:p>
        </w:tc>
      </w:tr>
      <w:tr w:rsidR="006C2D15" w14:paraId="520D5531" w14:textId="77777777" w:rsidTr="006679BF">
        <w:trPr>
          <w:trHeight w:val="271"/>
        </w:trPr>
        <w:tc>
          <w:tcPr>
            <w:tcW w:w="2997" w:type="dxa"/>
            <w:gridSpan w:val="2"/>
            <w:tcBorders>
              <w:top w:val="single" w:sz="18" w:space="0" w:color="auto"/>
              <w:bottom w:val="single" w:sz="4" w:space="0" w:color="auto"/>
            </w:tcBorders>
          </w:tcPr>
          <w:p w14:paraId="763321DE" w14:textId="526065D5" w:rsidR="006C2D15"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w:t>
            </w:r>
            <w:r w:rsidR="003B7740">
              <w:rPr>
                <w:rFonts w:ascii="Arial" w:hAnsi="Arial"/>
              </w:rPr>
              <w:t>9</w:t>
            </w:r>
          </w:p>
        </w:tc>
        <w:tc>
          <w:tcPr>
            <w:tcW w:w="2342" w:type="dxa"/>
            <w:gridSpan w:val="2"/>
            <w:tcBorders>
              <w:top w:val="single" w:sz="18" w:space="0" w:color="auto"/>
              <w:bottom w:val="single" w:sz="4" w:space="0" w:color="auto"/>
            </w:tcBorders>
          </w:tcPr>
          <w:p w14:paraId="22A74094" w14:textId="6FF456D7"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21</w:t>
            </w:r>
            <w:r w:rsidR="006C2D15">
              <w:rPr>
                <w:rFonts w:ascii="Arial" w:hAnsi="Arial"/>
              </w:rPr>
              <w:t xml:space="preserve"> MA</w:t>
            </w:r>
          </w:p>
        </w:tc>
        <w:tc>
          <w:tcPr>
            <w:tcW w:w="4190" w:type="dxa"/>
            <w:gridSpan w:val="3"/>
            <w:tcBorders>
              <w:top w:val="single" w:sz="18" w:space="0" w:color="auto"/>
              <w:bottom w:val="single" w:sz="4" w:space="0" w:color="auto"/>
            </w:tcBorders>
          </w:tcPr>
          <w:p w14:paraId="17C3EAA4" w14:textId="6888A36F" w:rsidR="00811400" w:rsidRPr="00E92080" w:rsidRDefault="00BA570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Pr>
                <w:rFonts w:ascii="Arial" w:hAnsi="Arial" w:cs="Arial"/>
                <w:color w:val="333333"/>
                <w:shd w:val="clear" w:color="auto" w:fill="FFFFFF"/>
              </w:rPr>
              <w:t>Yo-koe/toinen kotimainen kieli, pitkä ja keskipitkä oppimäärä</w:t>
            </w:r>
          </w:p>
        </w:tc>
      </w:tr>
      <w:tr w:rsidR="006C2D15" w14:paraId="2019DEE8" w14:textId="77777777" w:rsidTr="006679BF">
        <w:trPr>
          <w:trHeight w:val="271"/>
        </w:trPr>
        <w:tc>
          <w:tcPr>
            <w:tcW w:w="2997" w:type="dxa"/>
            <w:gridSpan w:val="2"/>
            <w:tcBorders>
              <w:top w:val="single" w:sz="4" w:space="0" w:color="auto"/>
              <w:bottom w:val="single" w:sz="4" w:space="0" w:color="auto"/>
            </w:tcBorders>
          </w:tcPr>
          <w:p w14:paraId="648A1ACE"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21334128" w14:textId="2E6F136A" w:rsidR="006C2D15" w:rsidRDefault="005C22C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3B7740">
              <w:rPr>
                <w:rFonts w:ascii="Arial" w:hAnsi="Arial"/>
              </w:rPr>
              <w:t>22</w:t>
            </w:r>
            <w:r w:rsidR="006C2D15">
              <w:rPr>
                <w:rFonts w:ascii="Arial" w:hAnsi="Arial"/>
              </w:rPr>
              <w:t xml:space="preserve"> TI</w:t>
            </w:r>
          </w:p>
        </w:tc>
        <w:tc>
          <w:tcPr>
            <w:tcW w:w="4190" w:type="dxa"/>
            <w:gridSpan w:val="3"/>
            <w:tcBorders>
              <w:top w:val="single" w:sz="4" w:space="0" w:color="auto"/>
              <w:bottom w:val="single" w:sz="4" w:space="0" w:color="auto"/>
            </w:tcBorders>
          </w:tcPr>
          <w:p w14:paraId="465759B9" w14:textId="4FDD0B27" w:rsidR="006C2D15" w:rsidRDefault="00BA570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Yo-koe/matematiikka, pitkä ja lyhyt oppimäärä</w:t>
            </w:r>
          </w:p>
        </w:tc>
      </w:tr>
      <w:tr w:rsidR="006C2D15" w14:paraId="40B0F1A1" w14:textId="77777777" w:rsidTr="006679BF">
        <w:trPr>
          <w:trHeight w:val="271"/>
        </w:trPr>
        <w:tc>
          <w:tcPr>
            <w:tcW w:w="2997" w:type="dxa"/>
            <w:gridSpan w:val="2"/>
            <w:tcBorders>
              <w:top w:val="single" w:sz="4" w:space="0" w:color="auto"/>
              <w:bottom w:val="single" w:sz="4" w:space="0" w:color="auto"/>
            </w:tcBorders>
          </w:tcPr>
          <w:p w14:paraId="1B8935D0"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79E223A2" w14:textId="70650882"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23 KE</w:t>
            </w:r>
          </w:p>
        </w:tc>
        <w:tc>
          <w:tcPr>
            <w:tcW w:w="4190" w:type="dxa"/>
            <w:gridSpan w:val="3"/>
            <w:tcBorders>
              <w:top w:val="single" w:sz="4" w:space="0" w:color="auto"/>
              <w:bottom w:val="single" w:sz="4" w:space="0" w:color="auto"/>
            </w:tcBorders>
          </w:tcPr>
          <w:p w14:paraId="737DEB18" w14:textId="6E01BCB1" w:rsidR="00E92080" w:rsidRPr="00811400" w:rsidRDefault="00E9208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6C2D15" w14:paraId="0E944F95" w14:textId="77777777" w:rsidTr="006679BF">
        <w:trPr>
          <w:trHeight w:val="271"/>
        </w:trPr>
        <w:tc>
          <w:tcPr>
            <w:tcW w:w="2997" w:type="dxa"/>
            <w:gridSpan w:val="2"/>
            <w:tcBorders>
              <w:top w:val="single" w:sz="4" w:space="0" w:color="auto"/>
              <w:bottom w:val="single" w:sz="4" w:space="0" w:color="auto"/>
            </w:tcBorders>
          </w:tcPr>
          <w:p w14:paraId="5F327558"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2DCC923A" w14:textId="790F9F2C"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24</w:t>
            </w:r>
            <w:r w:rsidR="006C2D15">
              <w:rPr>
                <w:rFonts w:ascii="Arial" w:hAnsi="Arial"/>
                <w:lang w:val="en-GB"/>
              </w:rPr>
              <w:t xml:space="preserve"> TO</w:t>
            </w:r>
          </w:p>
        </w:tc>
        <w:tc>
          <w:tcPr>
            <w:tcW w:w="4190" w:type="dxa"/>
            <w:gridSpan w:val="3"/>
            <w:tcBorders>
              <w:top w:val="single" w:sz="4" w:space="0" w:color="auto"/>
              <w:bottom w:val="single" w:sz="4" w:space="0" w:color="auto"/>
            </w:tcBorders>
          </w:tcPr>
          <w:p w14:paraId="1C128C12" w14:textId="5E79102A" w:rsidR="006C2D15" w:rsidRDefault="00BA570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Yo-koe/filosofia, biologia</w:t>
            </w:r>
          </w:p>
        </w:tc>
      </w:tr>
      <w:tr w:rsidR="006C2D15" w:rsidRPr="00DD5663" w14:paraId="501D50C6" w14:textId="77777777" w:rsidTr="006679BF">
        <w:trPr>
          <w:trHeight w:val="271"/>
        </w:trPr>
        <w:tc>
          <w:tcPr>
            <w:tcW w:w="2997" w:type="dxa"/>
            <w:gridSpan w:val="2"/>
            <w:tcBorders>
              <w:top w:val="single" w:sz="4" w:space="0" w:color="auto"/>
              <w:bottom w:val="single" w:sz="18" w:space="0" w:color="auto"/>
            </w:tcBorders>
          </w:tcPr>
          <w:p w14:paraId="6ABDADB7"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8" w:space="0" w:color="auto"/>
            </w:tcBorders>
          </w:tcPr>
          <w:p w14:paraId="09BE343A" w14:textId="0CA3492E" w:rsidR="006C2D15" w:rsidRDefault="00F85D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3B7740">
              <w:rPr>
                <w:rFonts w:ascii="Arial" w:hAnsi="Arial"/>
                <w:lang w:val="en-GB"/>
              </w:rPr>
              <w:t>5</w:t>
            </w:r>
            <w:r w:rsidR="006C2D15">
              <w:rPr>
                <w:rFonts w:ascii="Arial" w:hAnsi="Arial"/>
                <w:lang w:val="en-GB"/>
              </w:rPr>
              <w:t xml:space="preserve"> PE</w:t>
            </w:r>
          </w:p>
        </w:tc>
        <w:tc>
          <w:tcPr>
            <w:tcW w:w="4190" w:type="dxa"/>
            <w:gridSpan w:val="3"/>
            <w:tcBorders>
              <w:top w:val="single" w:sz="4" w:space="0" w:color="auto"/>
              <w:bottom w:val="single" w:sz="18" w:space="0" w:color="auto"/>
            </w:tcBorders>
          </w:tcPr>
          <w:p w14:paraId="002615C2" w14:textId="08CA19BD" w:rsidR="00E47DFF" w:rsidRPr="00E47DFF" w:rsidRDefault="00BA570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lang w:val="sv-SE"/>
              </w:rPr>
            </w:pPr>
            <w:r>
              <w:rPr>
                <w:rFonts w:ascii="Arial" w:hAnsi="Arial" w:cs="Arial"/>
                <w:color w:val="333333"/>
                <w:shd w:val="clear" w:color="auto" w:fill="FFFFFF"/>
              </w:rPr>
              <w:t>Yo-koe/äidinkieli ja kirjallisuus (suomi ja ruotsi), kirjoitustaidon koe</w:t>
            </w:r>
          </w:p>
        </w:tc>
      </w:tr>
      <w:tr w:rsidR="006C2D15" w14:paraId="2017EDB0" w14:textId="77777777" w:rsidTr="006679BF">
        <w:trPr>
          <w:trHeight w:val="271"/>
        </w:trPr>
        <w:tc>
          <w:tcPr>
            <w:tcW w:w="2997" w:type="dxa"/>
            <w:gridSpan w:val="2"/>
            <w:tcBorders>
              <w:top w:val="single" w:sz="18" w:space="0" w:color="auto"/>
              <w:bottom w:val="single" w:sz="4" w:space="0" w:color="auto"/>
            </w:tcBorders>
          </w:tcPr>
          <w:p w14:paraId="0FB09699" w14:textId="0EC715F2" w:rsidR="006C2D15" w:rsidRDefault="003B7740"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40</w:t>
            </w:r>
          </w:p>
        </w:tc>
        <w:tc>
          <w:tcPr>
            <w:tcW w:w="2342" w:type="dxa"/>
            <w:gridSpan w:val="2"/>
            <w:tcBorders>
              <w:top w:val="single" w:sz="18" w:space="0" w:color="auto"/>
              <w:bottom w:val="single" w:sz="4" w:space="0" w:color="auto"/>
            </w:tcBorders>
          </w:tcPr>
          <w:p w14:paraId="048E2535" w14:textId="02C72A54" w:rsidR="006C2D15" w:rsidRDefault="00F85DFF"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3B7740">
              <w:rPr>
                <w:rFonts w:ascii="Arial" w:hAnsi="Arial"/>
                <w:lang w:val="de-DE"/>
              </w:rPr>
              <w:t>8</w:t>
            </w:r>
            <w:r w:rsidR="006C2D15">
              <w:rPr>
                <w:rFonts w:ascii="Arial" w:hAnsi="Arial"/>
                <w:lang w:val="de-DE"/>
              </w:rPr>
              <w:t xml:space="preserve"> MA</w:t>
            </w:r>
          </w:p>
        </w:tc>
        <w:tc>
          <w:tcPr>
            <w:tcW w:w="4190" w:type="dxa"/>
            <w:gridSpan w:val="3"/>
            <w:tcBorders>
              <w:top w:val="single" w:sz="18" w:space="0" w:color="auto"/>
              <w:bottom w:val="single" w:sz="4" w:space="0" w:color="auto"/>
            </w:tcBorders>
          </w:tcPr>
          <w:p w14:paraId="5C360984" w14:textId="08C479E0" w:rsidR="00BF66F7" w:rsidRPr="009D78DA" w:rsidRDefault="00BA5707"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lang w:val="sv-SE"/>
              </w:rPr>
            </w:pPr>
            <w:r>
              <w:rPr>
                <w:rFonts w:ascii="Arial" w:hAnsi="Arial" w:cs="Arial"/>
                <w:color w:val="333333"/>
                <w:shd w:val="clear" w:color="auto" w:fill="FFFFFF"/>
              </w:rPr>
              <w:t>Yo-koe/vieras kieli, lyhyt oppimäärä</w:t>
            </w:r>
            <w:r>
              <w:rPr>
                <w:rFonts w:ascii="Arial" w:hAnsi="Arial" w:cs="Arial"/>
                <w:color w:val="333333"/>
              </w:rPr>
              <w:br/>
            </w:r>
            <w:r>
              <w:rPr>
                <w:rFonts w:ascii="Arial" w:hAnsi="Arial" w:cs="Arial"/>
                <w:color w:val="333333"/>
                <w:shd w:val="clear" w:color="auto" w:fill="FFFFFF"/>
              </w:rPr>
              <w:t>englanti</w:t>
            </w:r>
            <w:r>
              <w:rPr>
                <w:rFonts w:ascii="Arial" w:hAnsi="Arial" w:cs="Arial"/>
                <w:color w:val="333333"/>
              </w:rPr>
              <w:t xml:space="preserve">, </w:t>
            </w:r>
            <w:r>
              <w:rPr>
                <w:rFonts w:ascii="Arial" w:hAnsi="Arial" w:cs="Arial"/>
                <w:color w:val="333333"/>
                <w:shd w:val="clear" w:color="auto" w:fill="FFFFFF"/>
              </w:rPr>
              <w:t>ranska, espanja</w:t>
            </w:r>
            <w:r>
              <w:rPr>
                <w:rFonts w:ascii="Arial" w:hAnsi="Arial" w:cs="Arial"/>
                <w:color w:val="333333"/>
              </w:rPr>
              <w:t xml:space="preserve">, </w:t>
            </w:r>
            <w:r>
              <w:rPr>
                <w:rFonts w:ascii="Arial" w:hAnsi="Arial" w:cs="Arial"/>
                <w:color w:val="333333"/>
                <w:shd w:val="clear" w:color="auto" w:fill="FFFFFF"/>
              </w:rPr>
              <w:t>saksa</w:t>
            </w:r>
            <w:r>
              <w:rPr>
                <w:rFonts w:ascii="Arial" w:hAnsi="Arial" w:cs="Arial"/>
                <w:color w:val="333333"/>
              </w:rPr>
              <w:br/>
            </w:r>
            <w:r>
              <w:rPr>
                <w:rFonts w:ascii="Arial" w:hAnsi="Arial" w:cs="Arial"/>
                <w:color w:val="333333"/>
                <w:shd w:val="clear" w:color="auto" w:fill="FFFFFF"/>
              </w:rPr>
              <w:t>venäjä</w:t>
            </w:r>
            <w:r>
              <w:rPr>
                <w:rFonts w:ascii="Arial" w:hAnsi="Arial" w:cs="Arial"/>
                <w:color w:val="333333"/>
              </w:rPr>
              <w:t xml:space="preserve">, </w:t>
            </w:r>
            <w:r>
              <w:rPr>
                <w:rFonts w:ascii="Arial" w:hAnsi="Arial" w:cs="Arial"/>
                <w:color w:val="333333"/>
                <w:shd w:val="clear" w:color="auto" w:fill="FFFFFF"/>
              </w:rPr>
              <w:t>italia</w:t>
            </w:r>
            <w:r>
              <w:rPr>
                <w:rFonts w:ascii="Arial" w:hAnsi="Arial" w:cs="Arial"/>
                <w:color w:val="333333"/>
              </w:rPr>
              <w:t xml:space="preserve">, </w:t>
            </w:r>
            <w:r>
              <w:rPr>
                <w:rFonts w:ascii="Arial" w:hAnsi="Arial" w:cs="Arial"/>
                <w:color w:val="333333"/>
                <w:shd w:val="clear" w:color="auto" w:fill="FFFFFF"/>
              </w:rPr>
              <w:t>portugali</w:t>
            </w:r>
            <w:r>
              <w:rPr>
                <w:rFonts w:ascii="Arial" w:hAnsi="Arial" w:cs="Arial"/>
                <w:color w:val="333333"/>
              </w:rPr>
              <w:t xml:space="preserve">, </w:t>
            </w:r>
            <w:r>
              <w:rPr>
                <w:rFonts w:ascii="Arial" w:hAnsi="Arial" w:cs="Arial"/>
                <w:color w:val="333333"/>
                <w:shd w:val="clear" w:color="auto" w:fill="FFFFFF"/>
              </w:rPr>
              <w:t>latina</w:t>
            </w:r>
            <w:r>
              <w:rPr>
                <w:rFonts w:ascii="Arial" w:hAnsi="Arial" w:cs="Arial"/>
                <w:color w:val="333333"/>
              </w:rPr>
              <w:t xml:space="preserve">, </w:t>
            </w:r>
            <w:r>
              <w:rPr>
                <w:rFonts w:ascii="Arial" w:hAnsi="Arial" w:cs="Arial"/>
                <w:color w:val="333333"/>
                <w:shd w:val="clear" w:color="auto" w:fill="FFFFFF"/>
              </w:rPr>
              <w:t>saame</w:t>
            </w:r>
          </w:p>
        </w:tc>
      </w:tr>
      <w:tr w:rsidR="006C2D15" w14:paraId="1A60CD61" w14:textId="77777777" w:rsidTr="006679BF">
        <w:trPr>
          <w:trHeight w:val="271"/>
        </w:trPr>
        <w:tc>
          <w:tcPr>
            <w:tcW w:w="2997" w:type="dxa"/>
            <w:gridSpan w:val="2"/>
            <w:tcBorders>
              <w:top w:val="single" w:sz="4" w:space="0" w:color="auto"/>
              <w:bottom w:val="single" w:sz="4" w:space="0" w:color="auto"/>
            </w:tcBorders>
          </w:tcPr>
          <w:p w14:paraId="51063F85" w14:textId="77777777" w:rsidR="006C2D15" w:rsidRDefault="006C2D15"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14:paraId="77BFAF33" w14:textId="429A60F3" w:rsidR="006C2D15" w:rsidRDefault="00F85DFF"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2</w:t>
            </w:r>
            <w:r w:rsidR="003B7740">
              <w:rPr>
                <w:rFonts w:ascii="Arial" w:hAnsi="Arial"/>
                <w:lang w:val="de-DE"/>
              </w:rPr>
              <w:t>9</w:t>
            </w:r>
            <w:r w:rsidR="006C2D15">
              <w:rPr>
                <w:rFonts w:ascii="Arial" w:hAnsi="Arial"/>
                <w:lang w:val="de-DE"/>
              </w:rPr>
              <w:t xml:space="preserve"> TI</w:t>
            </w:r>
          </w:p>
        </w:tc>
        <w:tc>
          <w:tcPr>
            <w:tcW w:w="4190" w:type="dxa"/>
            <w:gridSpan w:val="3"/>
            <w:tcBorders>
              <w:top w:val="single" w:sz="4" w:space="0" w:color="auto"/>
              <w:bottom w:val="single" w:sz="4" w:space="0" w:color="auto"/>
            </w:tcBorders>
          </w:tcPr>
          <w:p w14:paraId="0FB12839" w14:textId="05C3592C" w:rsidR="006C2D15" w:rsidRPr="00BA5707" w:rsidRDefault="00BA5707" w:rsidP="00BA5707">
            <w:pPr>
              <w:rPr>
                <w:rFonts w:ascii="Arial" w:hAnsi="Arial" w:cs="Arial"/>
                <w:color w:val="333333"/>
              </w:rPr>
            </w:pPr>
            <w:r>
              <w:rPr>
                <w:rFonts w:ascii="Arial" w:hAnsi="Arial" w:cs="Arial"/>
                <w:color w:val="333333"/>
              </w:rPr>
              <w:t>Yo-koe/psykologia, historia, fysiikka</w:t>
            </w:r>
          </w:p>
        </w:tc>
      </w:tr>
      <w:tr w:rsidR="006C2D15" w14:paraId="5AC3C77E" w14:textId="77777777" w:rsidTr="006679BF">
        <w:trPr>
          <w:trHeight w:val="180"/>
        </w:trPr>
        <w:tc>
          <w:tcPr>
            <w:tcW w:w="2997" w:type="dxa"/>
            <w:gridSpan w:val="2"/>
            <w:tcBorders>
              <w:top w:val="single" w:sz="4" w:space="0" w:color="auto"/>
              <w:bottom w:val="single" w:sz="4" w:space="0" w:color="auto"/>
            </w:tcBorders>
          </w:tcPr>
          <w:p w14:paraId="0EB3BE56" w14:textId="77777777" w:rsidR="006C2D15" w:rsidRDefault="006C2D15"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20999048" w14:textId="2CD74567" w:rsidR="006C2D15" w:rsidRDefault="003B7740"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30</w:t>
            </w:r>
            <w:r w:rsidR="006C2D15">
              <w:rPr>
                <w:rFonts w:ascii="Arial" w:hAnsi="Arial"/>
                <w:lang w:val="de-DE"/>
              </w:rPr>
              <w:t xml:space="preserve"> KE</w:t>
            </w:r>
          </w:p>
        </w:tc>
        <w:tc>
          <w:tcPr>
            <w:tcW w:w="4190" w:type="dxa"/>
            <w:gridSpan w:val="3"/>
            <w:tcBorders>
              <w:top w:val="single" w:sz="4" w:space="0" w:color="auto"/>
              <w:bottom w:val="single" w:sz="4" w:space="0" w:color="auto"/>
            </w:tcBorders>
          </w:tcPr>
          <w:p w14:paraId="3E40E5FC" w14:textId="5FE57DC9" w:rsidR="006C2D15" w:rsidRPr="009D78DA" w:rsidRDefault="00BA5707"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lang w:val="de-DE"/>
              </w:rPr>
            </w:pPr>
            <w:r>
              <w:rPr>
                <w:rFonts w:ascii="Arial" w:hAnsi="Arial" w:cs="Arial"/>
                <w:color w:val="333333"/>
                <w:shd w:val="clear" w:color="auto" w:fill="FFFFFF"/>
              </w:rPr>
              <w:t>Yo-koe/saamen äidinkielen koe</w:t>
            </w:r>
          </w:p>
        </w:tc>
      </w:tr>
      <w:tr w:rsidR="00795861" w:rsidRPr="009D78DA" w14:paraId="664C3C93" w14:textId="77777777" w:rsidTr="006679BF">
        <w:tblPrEx>
          <w:tblBorders>
            <w:top w:val="single" w:sz="4" w:space="0" w:color="auto"/>
            <w:bottom w:val="single" w:sz="4" w:space="0" w:color="auto"/>
          </w:tblBorders>
        </w:tblPrEx>
        <w:trPr>
          <w:gridAfter w:val="1"/>
          <w:wAfter w:w="13" w:type="dxa"/>
        </w:trPr>
        <w:tc>
          <w:tcPr>
            <w:tcW w:w="2997" w:type="dxa"/>
            <w:gridSpan w:val="2"/>
            <w:tcBorders>
              <w:bottom w:val="single" w:sz="4" w:space="0" w:color="auto"/>
            </w:tcBorders>
          </w:tcPr>
          <w:p w14:paraId="23C90989" w14:textId="65B48B0B" w:rsidR="00795861" w:rsidRPr="00826375" w:rsidRDefault="003B7740"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LOKAKUU 2020</w:t>
            </w:r>
          </w:p>
        </w:tc>
        <w:tc>
          <w:tcPr>
            <w:tcW w:w="2342" w:type="dxa"/>
            <w:gridSpan w:val="2"/>
            <w:tcBorders>
              <w:bottom w:val="single" w:sz="4" w:space="0" w:color="auto"/>
            </w:tcBorders>
          </w:tcPr>
          <w:p w14:paraId="727FA1A9" w14:textId="4EC08E96" w:rsidR="00795861" w:rsidRDefault="003B7740"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795861">
              <w:rPr>
                <w:rFonts w:ascii="Arial" w:hAnsi="Arial"/>
              </w:rPr>
              <w:t xml:space="preserve"> TO</w:t>
            </w:r>
          </w:p>
        </w:tc>
        <w:tc>
          <w:tcPr>
            <w:tcW w:w="4177" w:type="dxa"/>
            <w:gridSpan w:val="2"/>
            <w:tcBorders>
              <w:bottom w:val="single" w:sz="4" w:space="0" w:color="auto"/>
            </w:tcBorders>
          </w:tcPr>
          <w:p w14:paraId="2569C8E2" w14:textId="40CB4E04" w:rsidR="00795861" w:rsidRPr="009D78DA" w:rsidRDefault="00BA5707"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Pr>
                <w:rFonts w:ascii="Arial" w:hAnsi="Arial" w:cs="Arial"/>
                <w:color w:val="333333"/>
                <w:shd w:val="clear" w:color="auto" w:fill="FFFFFF"/>
              </w:rPr>
              <w:t>Yo-koe/vieras kieli, pitkä oppimäärä</w:t>
            </w:r>
            <w:r>
              <w:rPr>
                <w:rFonts w:ascii="Arial" w:hAnsi="Arial" w:cs="Arial"/>
                <w:color w:val="333333"/>
              </w:rPr>
              <w:br/>
            </w:r>
            <w:r>
              <w:rPr>
                <w:rFonts w:ascii="Arial" w:hAnsi="Arial" w:cs="Arial"/>
                <w:color w:val="333333"/>
                <w:shd w:val="clear" w:color="auto" w:fill="FFFFFF"/>
              </w:rPr>
              <w:t>ranska</w:t>
            </w:r>
            <w:r>
              <w:rPr>
                <w:rFonts w:ascii="Arial" w:hAnsi="Arial" w:cs="Arial"/>
                <w:color w:val="333333"/>
              </w:rPr>
              <w:t xml:space="preserve">, </w:t>
            </w:r>
            <w:r>
              <w:rPr>
                <w:rFonts w:ascii="Arial" w:hAnsi="Arial" w:cs="Arial"/>
                <w:color w:val="333333"/>
                <w:shd w:val="clear" w:color="auto" w:fill="FFFFFF"/>
              </w:rPr>
              <w:t>espanja</w:t>
            </w:r>
            <w:r>
              <w:rPr>
                <w:rFonts w:ascii="Arial" w:hAnsi="Arial" w:cs="Arial"/>
                <w:color w:val="333333"/>
              </w:rPr>
              <w:t xml:space="preserve">, </w:t>
            </w:r>
            <w:r>
              <w:rPr>
                <w:rFonts w:ascii="Arial" w:hAnsi="Arial" w:cs="Arial"/>
                <w:color w:val="333333"/>
                <w:shd w:val="clear" w:color="auto" w:fill="FFFFFF"/>
              </w:rPr>
              <w:t>saksa</w:t>
            </w:r>
            <w:r>
              <w:rPr>
                <w:rFonts w:ascii="Arial" w:hAnsi="Arial" w:cs="Arial"/>
                <w:color w:val="333333"/>
              </w:rPr>
              <w:t xml:space="preserve">, </w:t>
            </w:r>
            <w:r>
              <w:rPr>
                <w:rFonts w:ascii="Arial" w:hAnsi="Arial" w:cs="Arial"/>
                <w:color w:val="333333"/>
                <w:shd w:val="clear" w:color="auto" w:fill="FFFFFF"/>
              </w:rPr>
              <w:t>venäjä</w:t>
            </w:r>
          </w:p>
        </w:tc>
      </w:tr>
      <w:tr w:rsidR="006C2D15" w:rsidRPr="009D78DA" w14:paraId="355B834A"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12" w:space="0" w:color="auto"/>
            </w:tcBorders>
          </w:tcPr>
          <w:p w14:paraId="15BCAF44" w14:textId="77777777" w:rsidR="006C2D15" w:rsidRPr="00826375" w:rsidRDefault="006C2D15"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14:paraId="029C91B5" w14:textId="5A471876" w:rsidR="006C2D15" w:rsidRPr="00826375" w:rsidRDefault="00126F28"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E47DFF">
              <w:rPr>
                <w:rFonts w:ascii="Arial" w:hAnsi="Arial"/>
              </w:rPr>
              <w:t xml:space="preserve"> </w:t>
            </w:r>
            <w:r w:rsidR="00A33897">
              <w:rPr>
                <w:rFonts w:ascii="Arial" w:hAnsi="Arial"/>
              </w:rPr>
              <w:t>PE</w:t>
            </w:r>
          </w:p>
        </w:tc>
        <w:tc>
          <w:tcPr>
            <w:tcW w:w="4177" w:type="dxa"/>
            <w:gridSpan w:val="2"/>
            <w:tcBorders>
              <w:top w:val="single" w:sz="4" w:space="0" w:color="auto"/>
              <w:bottom w:val="single" w:sz="12" w:space="0" w:color="auto"/>
            </w:tcBorders>
          </w:tcPr>
          <w:p w14:paraId="4B8E839A" w14:textId="53B0D739" w:rsidR="006C2D15" w:rsidRPr="009D78DA" w:rsidRDefault="006C2D15" w:rsidP="006679BF">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1470CE" w:rsidRPr="00826375" w14:paraId="520E4A45" w14:textId="77777777" w:rsidTr="006679BF">
        <w:tblPrEx>
          <w:tblBorders>
            <w:top w:val="single" w:sz="4" w:space="0" w:color="auto"/>
            <w:bottom w:val="single" w:sz="4" w:space="0" w:color="auto"/>
          </w:tblBorders>
        </w:tblPrEx>
        <w:trPr>
          <w:gridAfter w:val="1"/>
          <w:wAfter w:w="13" w:type="dxa"/>
          <w:trHeight w:val="441"/>
        </w:trPr>
        <w:tc>
          <w:tcPr>
            <w:tcW w:w="2997" w:type="dxa"/>
            <w:gridSpan w:val="2"/>
            <w:tcBorders>
              <w:top w:val="single" w:sz="12" w:space="0" w:color="auto"/>
              <w:bottom w:val="single" w:sz="4" w:space="0" w:color="auto"/>
            </w:tcBorders>
            <w:vAlign w:val="bottom"/>
          </w:tcPr>
          <w:p w14:paraId="0D1C8B3E" w14:textId="1C8639AE" w:rsidR="008F0568" w:rsidRPr="001470CE" w:rsidRDefault="001470C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1470CE">
              <w:rPr>
                <w:rFonts w:ascii="Arial" w:hAnsi="Arial"/>
                <w:b/>
              </w:rPr>
              <w:t>2. JAKSO</w:t>
            </w:r>
            <w:r w:rsidR="003B7740">
              <w:rPr>
                <w:rFonts w:ascii="Arial" w:hAnsi="Arial"/>
                <w:b/>
              </w:rPr>
              <w:t xml:space="preserve"> 03.10.-01.12.2020</w:t>
            </w:r>
          </w:p>
        </w:tc>
        <w:tc>
          <w:tcPr>
            <w:tcW w:w="2342" w:type="dxa"/>
            <w:gridSpan w:val="2"/>
            <w:tcBorders>
              <w:top w:val="single" w:sz="12" w:space="0" w:color="auto"/>
              <w:bottom w:val="single" w:sz="4" w:space="0" w:color="auto"/>
            </w:tcBorders>
          </w:tcPr>
          <w:p w14:paraId="1B168911" w14:textId="77777777" w:rsidR="001470CE" w:rsidRDefault="001470C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7" w:type="dxa"/>
            <w:gridSpan w:val="2"/>
            <w:tcBorders>
              <w:top w:val="single" w:sz="12" w:space="0" w:color="auto"/>
              <w:bottom w:val="single" w:sz="4" w:space="0" w:color="auto"/>
            </w:tcBorders>
          </w:tcPr>
          <w:p w14:paraId="4A9505DA" w14:textId="77777777" w:rsidR="001470CE" w:rsidRPr="00826375" w:rsidRDefault="001470C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14:paraId="6FA2161C"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12" w:space="0" w:color="auto"/>
              <w:bottom w:val="single" w:sz="4" w:space="0" w:color="auto"/>
            </w:tcBorders>
          </w:tcPr>
          <w:p w14:paraId="09441D40" w14:textId="56881BAB" w:rsidR="006C2D15"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41</w:t>
            </w:r>
          </w:p>
        </w:tc>
        <w:tc>
          <w:tcPr>
            <w:tcW w:w="2342" w:type="dxa"/>
            <w:gridSpan w:val="2"/>
            <w:tcBorders>
              <w:top w:val="single" w:sz="12" w:space="0" w:color="auto"/>
              <w:bottom w:val="single" w:sz="4" w:space="0" w:color="auto"/>
            </w:tcBorders>
          </w:tcPr>
          <w:p w14:paraId="1522CE1C" w14:textId="20B74690" w:rsidR="006C2D15"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5</w:t>
            </w:r>
            <w:r w:rsidR="00A33897">
              <w:rPr>
                <w:rFonts w:ascii="Arial" w:hAnsi="Arial"/>
              </w:rPr>
              <w:t xml:space="preserve"> MA</w:t>
            </w:r>
          </w:p>
        </w:tc>
        <w:tc>
          <w:tcPr>
            <w:tcW w:w="4177" w:type="dxa"/>
            <w:gridSpan w:val="2"/>
            <w:tcBorders>
              <w:top w:val="single" w:sz="12" w:space="0" w:color="auto"/>
              <w:bottom w:val="single" w:sz="4" w:space="0" w:color="auto"/>
            </w:tcBorders>
          </w:tcPr>
          <w:p w14:paraId="7349C1F0" w14:textId="77777777" w:rsidR="006C2D15" w:rsidRPr="009D78DA"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6C2D15" w:rsidRPr="00826375" w14:paraId="25AD9420"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38372F2D" w14:textId="3EF0E26C"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3819A6B1" w14:textId="49D328FB" w:rsidR="006C2D15" w:rsidRPr="00826375" w:rsidRDefault="0052019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3B7740">
              <w:rPr>
                <w:rFonts w:ascii="Arial" w:hAnsi="Arial"/>
              </w:rPr>
              <w:t>6</w:t>
            </w:r>
            <w:r w:rsidR="00A33897">
              <w:rPr>
                <w:rFonts w:ascii="Arial" w:hAnsi="Arial"/>
              </w:rPr>
              <w:t xml:space="preserve"> TI</w:t>
            </w:r>
          </w:p>
        </w:tc>
        <w:tc>
          <w:tcPr>
            <w:tcW w:w="4177" w:type="dxa"/>
            <w:gridSpan w:val="2"/>
            <w:tcBorders>
              <w:top w:val="single" w:sz="4" w:space="0" w:color="auto"/>
              <w:bottom w:val="single" w:sz="4" w:space="0" w:color="auto"/>
            </w:tcBorders>
          </w:tcPr>
          <w:p w14:paraId="4B1CA9DE" w14:textId="65BFB846" w:rsidR="006C2D15" w:rsidRPr="002053D1"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6C2D15" w:rsidRPr="00826375" w14:paraId="587EB6AA"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shd w:val="clear" w:color="auto" w:fill="auto"/>
          </w:tcPr>
          <w:p w14:paraId="0F184760"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3176E6BF" w14:textId="2CB8A25B" w:rsidR="006C2D15"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7</w:t>
            </w:r>
            <w:r w:rsidR="002053D1">
              <w:rPr>
                <w:rFonts w:ascii="Arial" w:hAnsi="Arial"/>
              </w:rPr>
              <w:t xml:space="preserve"> </w:t>
            </w:r>
            <w:r w:rsidR="00A33897">
              <w:rPr>
                <w:rFonts w:ascii="Arial" w:hAnsi="Arial"/>
              </w:rPr>
              <w:t>KE</w:t>
            </w:r>
          </w:p>
        </w:tc>
        <w:tc>
          <w:tcPr>
            <w:tcW w:w="4177" w:type="dxa"/>
            <w:gridSpan w:val="2"/>
            <w:tcBorders>
              <w:top w:val="single" w:sz="4" w:space="0" w:color="auto"/>
              <w:bottom w:val="single" w:sz="4" w:space="0" w:color="auto"/>
            </w:tcBorders>
          </w:tcPr>
          <w:p w14:paraId="397F020E"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14:paraId="0120354F"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left w:val="single" w:sz="4" w:space="0" w:color="auto"/>
              <w:bottom w:val="single" w:sz="4" w:space="0" w:color="auto"/>
              <w:right w:val="single" w:sz="4" w:space="0" w:color="auto"/>
            </w:tcBorders>
          </w:tcPr>
          <w:p w14:paraId="103280F6"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left w:val="single" w:sz="4" w:space="0" w:color="auto"/>
              <w:bottom w:val="single" w:sz="4" w:space="0" w:color="auto"/>
              <w:right w:val="single" w:sz="4" w:space="0" w:color="auto"/>
            </w:tcBorders>
          </w:tcPr>
          <w:p w14:paraId="7C8A11BD" w14:textId="2849BAF5" w:rsidR="006C2D15"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8</w:t>
            </w:r>
            <w:r w:rsidR="00A33897">
              <w:rPr>
                <w:rFonts w:ascii="Arial" w:hAnsi="Arial"/>
              </w:rPr>
              <w:t xml:space="preserve"> TO</w:t>
            </w:r>
          </w:p>
        </w:tc>
        <w:tc>
          <w:tcPr>
            <w:tcW w:w="4177" w:type="dxa"/>
            <w:gridSpan w:val="2"/>
            <w:tcBorders>
              <w:top w:val="single" w:sz="4" w:space="0" w:color="auto"/>
              <w:left w:val="single" w:sz="4" w:space="0" w:color="auto"/>
              <w:bottom w:val="single" w:sz="4" w:space="0" w:color="auto"/>
              <w:right w:val="single" w:sz="4" w:space="0" w:color="auto"/>
            </w:tcBorders>
          </w:tcPr>
          <w:p w14:paraId="57D77E96" w14:textId="070D3664" w:rsidR="006C2D15" w:rsidRPr="002053D1"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6C2D15" w:rsidRPr="00826375" w14:paraId="3728AA25"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12" w:space="0" w:color="auto"/>
            </w:tcBorders>
          </w:tcPr>
          <w:p w14:paraId="4BA9D1FE"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14:paraId="4CE9E340" w14:textId="2D844CFD" w:rsidR="006C2D15"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A33897">
              <w:rPr>
                <w:rFonts w:ascii="Arial" w:hAnsi="Arial"/>
              </w:rPr>
              <w:t xml:space="preserve"> PE</w:t>
            </w:r>
          </w:p>
        </w:tc>
        <w:tc>
          <w:tcPr>
            <w:tcW w:w="4177" w:type="dxa"/>
            <w:gridSpan w:val="2"/>
            <w:tcBorders>
              <w:top w:val="single" w:sz="4" w:space="0" w:color="auto"/>
              <w:bottom w:val="single" w:sz="12" w:space="0" w:color="auto"/>
            </w:tcBorders>
          </w:tcPr>
          <w:p w14:paraId="43BFFBB8"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3B7740" w:rsidRPr="00826375" w14:paraId="031C3193"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12" w:space="0" w:color="auto"/>
            </w:tcBorders>
          </w:tcPr>
          <w:p w14:paraId="665A4242" w14:textId="77777777" w:rsidR="003B7740" w:rsidRPr="003B7740"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bCs/>
                <w:color w:val="FF0000"/>
              </w:rPr>
            </w:pPr>
            <w:r w:rsidRPr="003B7740">
              <w:rPr>
                <w:rFonts w:ascii="Arial" w:hAnsi="Arial"/>
                <w:b/>
                <w:bCs/>
                <w:color w:val="FF0000"/>
              </w:rPr>
              <w:t>SYYSLOMA</w:t>
            </w:r>
          </w:p>
          <w:p w14:paraId="1699B8CE" w14:textId="6CBC66E0" w:rsidR="003B7740"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3B7740">
              <w:rPr>
                <w:rFonts w:ascii="Arial" w:hAnsi="Arial"/>
                <w:b/>
                <w:bCs/>
                <w:color w:val="FF0000"/>
              </w:rPr>
              <w:t>12.-16.10.2020 VK 42</w:t>
            </w:r>
          </w:p>
        </w:tc>
        <w:tc>
          <w:tcPr>
            <w:tcW w:w="2342" w:type="dxa"/>
            <w:gridSpan w:val="2"/>
            <w:tcBorders>
              <w:top w:val="single" w:sz="4" w:space="0" w:color="auto"/>
              <w:bottom w:val="single" w:sz="12" w:space="0" w:color="auto"/>
            </w:tcBorders>
          </w:tcPr>
          <w:p w14:paraId="2253781A" w14:textId="77777777" w:rsidR="003B7740"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7" w:type="dxa"/>
            <w:gridSpan w:val="2"/>
            <w:tcBorders>
              <w:top w:val="single" w:sz="4" w:space="0" w:color="auto"/>
              <w:bottom w:val="single" w:sz="12" w:space="0" w:color="auto"/>
            </w:tcBorders>
          </w:tcPr>
          <w:p w14:paraId="773338EF" w14:textId="77777777" w:rsidR="003B7740"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14:paraId="33C12FC9"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12" w:space="0" w:color="auto"/>
              <w:bottom w:val="single" w:sz="4" w:space="0" w:color="auto"/>
            </w:tcBorders>
          </w:tcPr>
          <w:p w14:paraId="2E14214A" w14:textId="7538493C" w:rsidR="006C2D15" w:rsidRPr="00826375" w:rsidRDefault="00126F28"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w:t>
            </w:r>
            <w:r w:rsidR="003B7740">
              <w:rPr>
                <w:rFonts w:ascii="Arial" w:hAnsi="Arial"/>
              </w:rPr>
              <w:t>3</w:t>
            </w:r>
          </w:p>
        </w:tc>
        <w:tc>
          <w:tcPr>
            <w:tcW w:w="2342" w:type="dxa"/>
            <w:gridSpan w:val="2"/>
            <w:tcBorders>
              <w:top w:val="single" w:sz="12" w:space="0" w:color="auto"/>
              <w:bottom w:val="single" w:sz="4" w:space="0" w:color="auto"/>
            </w:tcBorders>
          </w:tcPr>
          <w:p w14:paraId="554DD12C" w14:textId="1EA7750A" w:rsidR="006C2D15"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19</w:t>
            </w:r>
            <w:r w:rsidR="0029329D">
              <w:rPr>
                <w:rFonts w:ascii="Arial" w:hAnsi="Arial"/>
              </w:rPr>
              <w:t xml:space="preserve"> MA</w:t>
            </w:r>
          </w:p>
        </w:tc>
        <w:tc>
          <w:tcPr>
            <w:tcW w:w="4177" w:type="dxa"/>
            <w:gridSpan w:val="2"/>
            <w:tcBorders>
              <w:top w:val="single" w:sz="12" w:space="0" w:color="auto"/>
              <w:bottom w:val="single" w:sz="4" w:space="0" w:color="auto"/>
            </w:tcBorders>
          </w:tcPr>
          <w:p w14:paraId="255E7527"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14:paraId="10D09478"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15530AF6"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2DD84A26" w14:textId="156723EA" w:rsidR="006C2D15" w:rsidRPr="00826375" w:rsidRDefault="0052019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3B7740">
              <w:rPr>
                <w:rFonts w:ascii="Arial" w:hAnsi="Arial"/>
              </w:rPr>
              <w:t xml:space="preserve">20 </w:t>
            </w:r>
            <w:r w:rsidR="0029329D">
              <w:rPr>
                <w:rFonts w:ascii="Arial" w:hAnsi="Arial"/>
              </w:rPr>
              <w:t>TI</w:t>
            </w:r>
          </w:p>
        </w:tc>
        <w:tc>
          <w:tcPr>
            <w:tcW w:w="4177" w:type="dxa"/>
            <w:gridSpan w:val="2"/>
            <w:tcBorders>
              <w:top w:val="single" w:sz="4" w:space="0" w:color="auto"/>
              <w:bottom w:val="single" w:sz="4" w:space="0" w:color="auto"/>
            </w:tcBorders>
          </w:tcPr>
          <w:p w14:paraId="5DA151EB"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14:paraId="5FACEF60"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2CDC68E1"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1EB05CCD" w14:textId="0A03E8B2" w:rsidR="006C2D15"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21</w:t>
            </w:r>
            <w:r w:rsidR="0029329D">
              <w:rPr>
                <w:rFonts w:ascii="Arial" w:hAnsi="Arial"/>
              </w:rPr>
              <w:t xml:space="preserve"> KE</w:t>
            </w:r>
          </w:p>
        </w:tc>
        <w:tc>
          <w:tcPr>
            <w:tcW w:w="4177" w:type="dxa"/>
            <w:gridSpan w:val="2"/>
            <w:tcBorders>
              <w:top w:val="single" w:sz="4" w:space="0" w:color="auto"/>
              <w:bottom w:val="single" w:sz="4" w:space="0" w:color="auto"/>
            </w:tcBorders>
          </w:tcPr>
          <w:p w14:paraId="6EE4EEE0"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14:paraId="1A344E58"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08681437"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1BDC2965" w14:textId="03D3181F" w:rsidR="006C2D15"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22</w:t>
            </w:r>
            <w:r w:rsidR="0029329D">
              <w:rPr>
                <w:rFonts w:ascii="Arial" w:hAnsi="Arial"/>
              </w:rPr>
              <w:t xml:space="preserve"> TO</w:t>
            </w:r>
          </w:p>
        </w:tc>
        <w:tc>
          <w:tcPr>
            <w:tcW w:w="4177" w:type="dxa"/>
            <w:gridSpan w:val="2"/>
            <w:tcBorders>
              <w:top w:val="single" w:sz="4" w:space="0" w:color="auto"/>
              <w:bottom w:val="single" w:sz="4" w:space="0" w:color="auto"/>
            </w:tcBorders>
          </w:tcPr>
          <w:p w14:paraId="682CCFFF"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14:paraId="697F77CD"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12" w:space="0" w:color="auto"/>
            </w:tcBorders>
          </w:tcPr>
          <w:p w14:paraId="63AE3E3D"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14:paraId="2E9693CF" w14:textId="0F88300D" w:rsidR="006C2D15" w:rsidRPr="0082637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23</w:t>
            </w:r>
            <w:r w:rsidR="0029329D">
              <w:rPr>
                <w:rFonts w:ascii="Arial" w:hAnsi="Arial"/>
              </w:rPr>
              <w:t xml:space="preserve"> PE</w:t>
            </w:r>
          </w:p>
        </w:tc>
        <w:tc>
          <w:tcPr>
            <w:tcW w:w="4177" w:type="dxa"/>
            <w:gridSpan w:val="2"/>
            <w:tcBorders>
              <w:top w:val="single" w:sz="4" w:space="0" w:color="auto"/>
              <w:bottom w:val="single" w:sz="12" w:space="0" w:color="auto"/>
            </w:tcBorders>
          </w:tcPr>
          <w:p w14:paraId="61B14A62" w14:textId="77777777" w:rsidR="006C2D15" w:rsidRPr="0082637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2DF38114"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12" w:space="0" w:color="auto"/>
              <w:bottom w:val="single" w:sz="4" w:space="0" w:color="auto"/>
            </w:tcBorders>
          </w:tcPr>
          <w:p w14:paraId="32A52FC4" w14:textId="5EBF8E4C" w:rsidR="006C2D15" w:rsidRPr="006968DE"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44</w:t>
            </w:r>
          </w:p>
        </w:tc>
        <w:tc>
          <w:tcPr>
            <w:tcW w:w="2342" w:type="dxa"/>
            <w:gridSpan w:val="2"/>
            <w:tcBorders>
              <w:top w:val="single" w:sz="12" w:space="0" w:color="auto"/>
              <w:bottom w:val="single" w:sz="4" w:space="0" w:color="auto"/>
            </w:tcBorders>
          </w:tcPr>
          <w:p w14:paraId="06265124" w14:textId="5B928553" w:rsidR="006C2D15" w:rsidRDefault="006968D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3B7740">
              <w:rPr>
                <w:rFonts w:ascii="Arial" w:hAnsi="Arial"/>
                <w:lang w:val="de-DE"/>
              </w:rPr>
              <w:t>6</w:t>
            </w:r>
            <w:r w:rsidR="00A031E3">
              <w:rPr>
                <w:rFonts w:ascii="Arial" w:hAnsi="Arial"/>
                <w:lang w:val="de-DE"/>
              </w:rPr>
              <w:t xml:space="preserve"> MA</w:t>
            </w:r>
          </w:p>
        </w:tc>
        <w:tc>
          <w:tcPr>
            <w:tcW w:w="4177" w:type="dxa"/>
            <w:gridSpan w:val="2"/>
            <w:tcBorders>
              <w:top w:val="single" w:sz="12" w:space="0" w:color="auto"/>
              <w:bottom w:val="single" w:sz="4" w:space="0" w:color="auto"/>
            </w:tcBorders>
          </w:tcPr>
          <w:p w14:paraId="07038AE1"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14:paraId="5A964FB1"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71AB9D9A"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14:paraId="5FCA05C5" w14:textId="016294BA" w:rsidR="006C2D15" w:rsidRDefault="0052019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w:t>
            </w:r>
            <w:r w:rsidR="006968DE">
              <w:rPr>
                <w:rFonts w:ascii="Arial" w:hAnsi="Arial"/>
                <w:lang w:val="de-DE"/>
              </w:rPr>
              <w:t>2</w:t>
            </w:r>
            <w:r w:rsidR="003B7740">
              <w:rPr>
                <w:rFonts w:ascii="Arial" w:hAnsi="Arial"/>
                <w:lang w:val="de-DE"/>
              </w:rPr>
              <w:t>7</w:t>
            </w:r>
            <w:r w:rsidR="00A031E3">
              <w:rPr>
                <w:rFonts w:ascii="Arial" w:hAnsi="Arial"/>
                <w:lang w:val="de-DE"/>
              </w:rPr>
              <w:t xml:space="preserve"> TI</w:t>
            </w:r>
          </w:p>
        </w:tc>
        <w:tc>
          <w:tcPr>
            <w:tcW w:w="4177" w:type="dxa"/>
            <w:gridSpan w:val="2"/>
            <w:tcBorders>
              <w:top w:val="single" w:sz="4" w:space="0" w:color="auto"/>
              <w:bottom w:val="single" w:sz="4" w:space="0" w:color="auto"/>
            </w:tcBorders>
          </w:tcPr>
          <w:p w14:paraId="644C34E6"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14:paraId="7218D3AB"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537C27F8"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14:paraId="5D1639CC" w14:textId="462BD158" w:rsidR="006C2D15" w:rsidRDefault="006968D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3B7740">
              <w:rPr>
                <w:rFonts w:ascii="Arial" w:hAnsi="Arial"/>
                <w:lang w:val="de-DE"/>
              </w:rPr>
              <w:t>8</w:t>
            </w:r>
            <w:r w:rsidR="00A031E3">
              <w:rPr>
                <w:rFonts w:ascii="Arial" w:hAnsi="Arial"/>
                <w:lang w:val="de-DE"/>
              </w:rPr>
              <w:t xml:space="preserve"> KE</w:t>
            </w:r>
          </w:p>
        </w:tc>
        <w:tc>
          <w:tcPr>
            <w:tcW w:w="4177" w:type="dxa"/>
            <w:gridSpan w:val="2"/>
            <w:tcBorders>
              <w:top w:val="single" w:sz="4" w:space="0" w:color="auto"/>
              <w:bottom w:val="single" w:sz="4" w:space="0" w:color="auto"/>
            </w:tcBorders>
          </w:tcPr>
          <w:p w14:paraId="38B425BF"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14:paraId="44520DDF"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3D7D4BAB"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14:paraId="0ACCC567" w14:textId="347134EE" w:rsidR="006C2D15" w:rsidRPr="006968DE" w:rsidRDefault="006968D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6968DE">
              <w:rPr>
                <w:rFonts w:ascii="Arial" w:hAnsi="Arial"/>
              </w:rPr>
              <w:t>2</w:t>
            </w:r>
            <w:r w:rsidR="003B7740">
              <w:rPr>
                <w:rFonts w:ascii="Arial" w:hAnsi="Arial"/>
              </w:rPr>
              <w:t>9</w:t>
            </w:r>
            <w:r w:rsidR="00534232">
              <w:rPr>
                <w:rFonts w:ascii="Arial" w:hAnsi="Arial"/>
              </w:rPr>
              <w:t xml:space="preserve"> </w:t>
            </w:r>
            <w:r w:rsidR="00A031E3" w:rsidRPr="006968DE">
              <w:rPr>
                <w:rFonts w:ascii="Arial" w:hAnsi="Arial"/>
              </w:rPr>
              <w:t>TO</w:t>
            </w:r>
          </w:p>
        </w:tc>
        <w:tc>
          <w:tcPr>
            <w:tcW w:w="4177" w:type="dxa"/>
            <w:gridSpan w:val="2"/>
            <w:tcBorders>
              <w:top w:val="single" w:sz="4" w:space="0" w:color="auto"/>
              <w:bottom w:val="single" w:sz="4" w:space="0" w:color="auto"/>
            </w:tcBorders>
          </w:tcPr>
          <w:p w14:paraId="6CBDB192" w14:textId="77777777" w:rsidR="006C2D15" w:rsidRPr="006968DE"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02A7E21E"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12" w:space="0" w:color="auto"/>
            </w:tcBorders>
          </w:tcPr>
          <w:p w14:paraId="1AEB0A24" w14:textId="77777777" w:rsidR="006C2D15" w:rsidRPr="006968DE"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14:paraId="45F0D0A8" w14:textId="3121E467" w:rsidR="006C2D15" w:rsidRPr="006968DE"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30</w:t>
            </w:r>
            <w:r w:rsidR="00A031E3" w:rsidRPr="006968DE">
              <w:rPr>
                <w:rFonts w:ascii="Arial" w:hAnsi="Arial"/>
              </w:rPr>
              <w:t xml:space="preserve"> PE</w:t>
            </w:r>
          </w:p>
        </w:tc>
        <w:tc>
          <w:tcPr>
            <w:tcW w:w="4177" w:type="dxa"/>
            <w:gridSpan w:val="2"/>
            <w:tcBorders>
              <w:top w:val="single" w:sz="4" w:space="0" w:color="auto"/>
              <w:bottom w:val="single" w:sz="12" w:space="0" w:color="auto"/>
            </w:tcBorders>
          </w:tcPr>
          <w:p w14:paraId="4281A51B" w14:textId="77777777" w:rsidR="006C2D15" w:rsidRPr="006968DE"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040D65D9"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12" w:space="0" w:color="auto"/>
              <w:bottom w:val="single" w:sz="4" w:space="0" w:color="auto"/>
            </w:tcBorders>
          </w:tcPr>
          <w:p w14:paraId="7D9A3C30" w14:textId="3599F029" w:rsidR="006C2D15" w:rsidRPr="006968DE"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MARRASKUU 2020</w:t>
            </w:r>
          </w:p>
        </w:tc>
        <w:tc>
          <w:tcPr>
            <w:tcW w:w="2342" w:type="dxa"/>
            <w:gridSpan w:val="2"/>
            <w:tcBorders>
              <w:top w:val="single" w:sz="12" w:space="0" w:color="auto"/>
              <w:bottom w:val="single" w:sz="4" w:space="0" w:color="auto"/>
            </w:tcBorders>
          </w:tcPr>
          <w:p w14:paraId="2103EC7C" w14:textId="6D9F2C8F" w:rsidR="006C2D15" w:rsidRPr="006968DE" w:rsidRDefault="006968D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6968DE">
              <w:rPr>
                <w:rFonts w:ascii="Arial" w:hAnsi="Arial"/>
              </w:rPr>
              <w:t>2</w:t>
            </w:r>
            <w:r w:rsidR="00A031E3" w:rsidRPr="006968DE">
              <w:rPr>
                <w:rFonts w:ascii="Arial" w:hAnsi="Arial"/>
              </w:rPr>
              <w:t xml:space="preserve"> MA</w:t>
            </w:r>
          </w:p>
        </w:tc>
        <w:tc>
          <w:tcPr>
            <w:tcW w:w="4177" w:type="dxa"/>
            <w:gridSpan w:val="2"/>
            <w:tcBorders>
              <w:top w:val="single" w:sz="12" w:space="0" w:color="auto"/>
              <w:bottom w:val="single" w:sz="4" w:space="0" w:color="auto"/>
            </w:tcBorders>
          </w:tcPr>
          <w:p w14:paraId="2E9422F2" w14:textId="77777777" w:rsidR="006C2D15" w:rsidRPr="006968DE"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1AF8A914"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1108F7B2" w14:textId="32974F48"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45</w:t>
            </w:r>
          </w:p>
        </w:tc>
        <w:tc>
          <w:tcPr>
            <w:tcW w:w="2342" w:type="dxa"/>
            <w:gridSpan w:val="2"/>
            <w:tcBorders>
              <w:top w:val="single" w:sz="4" w:space="0" w:color="auto"/>
              <w:bottom w:val="single" w:sz="4" w:space="0" w:color="auto"/>
            </w:tcBorders>
          </w:tcPr>
          <w:p w14:paraId="2013348B" w14:textId="4C1DCF43" w:rsidR="006C2D15" w:rsidRDefault="00534232"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3B7740">
              <w:rPr>
                <w:rFonts w:ascii="Arial" w:hAnsi="Arial"/>
              </w:rPr>
              <w:t>3</w:t>
            </w:r>
            <w:r w:rsidR="002053D1">
              <w:rPr>
                <w:rFonts w:ascii="Arial" w:hAnsi="Arial"/>
              </w:rPr>
              <w:t xml:space="preserve"> </w:t>
            </w:r>
            <w:r w:rsidR="00A031E3">
              <w:rPr>
                <w:rFonts w:ascii="Arial" w:hAnsi="Arial"/>
              </w:rPr>
              <w:t>TI</w:t>
            </w:r>
          </w:p>
        </w:tc>
        <w:tc>
          <w:tcPr>
            <w:tcW w:w="4177" w:type="dxa"/>
            <w:gridSpan w:val="2"/>
            <w:tcBorders>
              <w:top w:val="single" w:sz="4" w:space="0" w:color="auto"/>
              <w:bottom w:val="single" w:sz="4" w:space="0" w:color="auto"/>
            </w:tcBorders>
          </w:tcPr>
          <w:p w14:paraId="1BD379E9"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19EC6320"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507B180A"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1D56252E" w14:textId="634A6B7E"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w:t>
            </w:r>
            <w:r w:rsidR="00534232">
              <w:rPr>
                <w:rFonts w:ascii="Arial" w:hAnsi="Arial"/>
              </w:rPr>
              <w:t xml:space="preserve"> </w:t>
            </w:r>
            <w:r w:rsidR="00A031E3">
              <w:rPr>
                <w:rFonts w:ascii="Arial" w:hAnsi="Arial"/>
              </w:rPr>
              <w:t>KE</w:t>
            </w:r>
          </w:p>
        </w:tc>
        <w:tc>
          <w:tcPr>
            <w:tcW w:w="4177" w:type="dxa"/>
            <w:gridSpan w:val="2"/>
            <w:tcBorders>
              <w:top w:val="single" w:sz="4" w:space="0" w:color="auto"/>
              <w:bottom w:val="single" w:sz="4" w:space="0" w:color="auto"/>
            </w:tcBorders>
          </w:tcPr>
          <w:p w14:paraId="0CDD1E9F"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699B75AF"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1CA3804B" w14:textId="5F66FB8B"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477D8387" w14:textId="5ED5499B"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5</w:t>
            </w:r>
            <w:r w:rsidR="00534232">
              <w:rPr>
                <w:rFonts w:ascii="Arial" w:hAnsi="Arial"/>
              </w:rPr>
              <w:t xml:space="preserve"> </w:t>
            </w:r>
            <w:r w:rsidR="00A031E3">
              <w:rPr>
                <w:rFonts w:ascii="Arial" w:hAnsi="Arial"/>
              </w:rPr>
              <w:t>TO</w:t>
            </w:r>
          </w:p>
        </w:tc>
        <w:tc>
          <w:tcPr>
            <w:tcW w:w="4177" w:type="dxa"/>
            <w:gridSpan w:val="2"/>
            <w:tcBorders>
              <w:top w:val="single" w:sz="4" w:space="0" w:color="auto"/>
              <w:bottom w:val="single" w:sz="4" w:space="0" w:color="auto"/>
            </w:tcBorders>
          </w:tcPr>
          <w:p w14:paraId="352BBA6B"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3C1EC115"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12" w:space="0" w:color="auto"/>
            </w:tcBorders>
          </w:tcPr>
          <w:p w14:paraId="0BFE9A1C"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14:paraId="416AEE5A" w14:textId="3A831ECC" w:rsidR="006C2D15" w:rsidRPr="00E34023"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6</w:t>
            </w:r>
            <w:r w:rsidR="00534232">
              <w:rPr>
                <w:rFonts w:ascii="Arial" w:hAnsi="Arial"/>
              </w:rPr>
              <w:t xml:space="preserve"> </w:t>
            </w:r>
            <w:r w:rsidR="00A031E3" w:rsidRPr="00E34023">
              <w:rPr>
                <w:rFonts w:ascii="Arial" w:hAnsi="Arial"/>
              </w:rPr>
              <w:t>PE</w:t>
            </w:r>
          </w:p>
        </w:tc>
        <w:tc>
          <w:tcPr>
            <w:tcW w:w="4177" w:type="dxa"/>
            <w:gridSpan w:val="2"/>
            <w:tcBorders>
              <w:top w:val="single" w:sz="4" w:space="0" w:color="auto"/>
              <w:bottom w:val="single" w:sz="12" w:space="0" w:color="auto"/>
            </w:tcBorders>
          </w:tcPr>
          <w:p w14:paraId="3E46C5CB" w14:textId="77777777" w:rsidR="006C2D15" w:rsidRPr="00E3402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5D467D42"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12" w:space="0" w:color="auto"/>
              <w:bottom w:val="single" w:sz="4" w:space="0" w:color="auto"/>
            </w:tcBorders>
          </w:tcPr>
          <w:p w14:paraId="02E20F49" w14:textId="0C64A3C8" w:rsidR="006C2D15" w:rsidRPr="00E34023" w:rsidRDefault="006968D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E34023">
              <w:rPr>
                <w:rFonts w:ascii="Arial" w:hAnsi="Arial"/>
              </w:rPr>
              <w:t>4</w:t>
            </w:r>
            <w:r w:rsidR="003B7740">
              <w:rPr>
                <w:rFonts w:ascii="Arial" w:hAnsi="Arial"/>
              </w:rPr>
              <w:t>6</w:t>
            </w:r>
          </w:p>
        </w:tc>
        <w:tc>
          <w:tcPr>
            <w:tcW w:w="2342" w:type="dxa"/>
            <w:gridSpan w:val="2"/>
            <w:tcBorders>
              <w:top w:val="single" w:sz="12" w:space="0" w:color="auto"/>
              <w:bottom w:val="single" w:sz="4" w:space="0" w:color="auto"/>
            </w:tcBorders>
          </w:tcPr>
          <w:p w14:paraId="35711007" w14:textId="71AF3574" w:rsidR="006C2D15" w:rsidRPr="00E34023"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936D85" w:rsidRPr="00E34023">
              <w:rPr>
                <w:rFonts w:ascii="Arial" w:hAnsi="Arial"/>
              </w:rPr>
              <w:t xml:space="preserve"> MA</w:t>
            </w:r>
          </w:p>
        </w:tc>
        <w:tc>
          <w:tcPr>
            <w:tcW w:w="4177" w:type="dxa"/>
            <w:gridSpan w:val="2"/>
            <w:tcBorders>
              <w:top w:val="single" w:sz="12" w:space="0" w:color="auto"/>
              <w:bottom w:val="single" w:sz="4" w:space="0" w:color="auto"/>
            </w:tcBorders>
          </w:tcPr>
          <w:p w14:paraId="4D80B256" w14:textId="77777777" w:rsidR="006C2D15" w:rsidRPr="00E3402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2963CEF0"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74403C04" w14:textId="77777777" w:rsidR="006C2D15" w:rsidRPr="00E3402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5F4B6CFF" w14:textId="52495F06" w:rsidR="006C2D15" w:rsidRPr="00E34023" w:rsidRDefault="00534232"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3B7740">
              <w:rPr>
                <w:rFonts w:ascii="Arial" w:hAnsi="Arial"/>
              </w:rPr>
              <w:t>10</w:t>
            </w:r>
            <w:r w:rsidR="00936D85" w:rsidRPr="00E34023">
              <w:rPr>
                <w:rFonts w:ascii="Arial" w:hAnsi="Arial"/>
              </w:rPr>
              <w:t xml:space="preserve"> TI</w:t>
            </w:r>
          </w:p>
        </w:tc>
        <w:tc>
          <w:tcPr>
            <w:tcW w:w="4177" w:type="dxa"/>
            <w:gridSpan w:val="2"/>
            <w:tcBorders>
              <w:top w:val="single" w:sz="4" w:space="0" w:color="auto"/>
              <w:bottom w:val="single" w:sz="4" w:space="0" w:color="auto"/>
            </w:tcBorders>
          </w:tcPr>
          <w:p w14:paraId="6BA1631A" w14:textId="77777777" w:rsidR="006C2D15" w:rsidRPr="00E3402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536E0770"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750695A4" w14:textId="77777777" w:rsidR="006C2D15" w:rsidRPr="00E3402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18A7A739" w14:textId="168AF952" w:rsidR="006C2D15" w:rsidRPr="00E34023"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11 </w:t>
            </w:r>
            <w:r w:rsidR="00936D85" w:rsidRPr="00E34023">
              <w:rPr>
                <w:rFonts w:ascii="Arial" w:hAnsi="Arial"/>
              </w:rPr>
              <w:t>KE</w:t>
            </w:r>
          </w:p>
        </w:tc>
        <w:tc>
          <w:tcPr>
            <w:tcW w:w="4177" w:type="dxa"/>
            <w:gridSpan w:val="2"/>
            <w:tcBorders>
              <w:top w:val="single" w:sz="4" w:space="0" w:color="auto"/>
              <w:bottom w:val="single" w:sz="4" w:space="0" w:color="auto"/>
            </w:tcBorders>
          </w:tcPr>
          <w:p w14:paraId="72C6E5E2" w14:textId="77777777" w:rsidR="006C2D15" w:rsidRPr="00E3402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34B77A0A"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3F2022BD" w14:textId="77777777" w:rsidR="006C2D15" w:rsidRPr="00E3402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4EE17856" w14:textId="097DAA5D"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12</w:t>
            </w:r>
            <w:r w:rsidR="00936D85">
              <w:rPr>
                <w:rFonts w:ascii="Arial" w:hAnsi="Arial"/>
                <w:lang w:val="en-GB"/>
              </w:rPr>
              <w:t xml:space="preserve"> TO</w:t>
            </w:r>
          </w:p>
        </w:tc>
        <w:tc>
          <w:tcPr>
            <w:tcW w:w="4177" w:type="dxa"/>
            <w:gridSpan w:val="2"/>
            <w:tcBorders>
              <w:top w:val="single" w:sz="4" w:space="0" w:color="auto"/>
              <w:bottom w:val="single" w:sz="4" w:space="0" w:color="auto"/>
            </w:tcBorders>
          </w:tcPr>
          <w:p w14:paraId="3AD2669D"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6C2D15" w14:paraId="1F550D5F"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12" w:space="0" w:color="auto"/>
            </w:tcBorders>
          </w:tcPr>
          <w:p w14:paraId="7DD1A5C6"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2" w:type="dxa"/>
            <w:gridSpan w:val="2"/>
            <w:tcBorders>
              <w:top w:val="single" w:sz="4" w:space="0" w:color="auto"/>
              <w:bottom w:val="single" w:sz="12" w:space="0" w:color="auto"/>
            </w:tcBorders>
          </w:tcPr>
          <w:p w14:paraId="6ED19C75" w14:textId="590C1254" w:rsidR="006C2D15" w:rsidRDefault="003B774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13</w:t>
            </w:r>
            <w:r w:rsidR="00936D85">
              <w:rPr>
                <w:rFonts w:ascii="Arial" w:hAnsi="Arial"/>
                <w:lang w:val="en-GB"/>
              </w:rPr>
              <w:t xml:space="preserve"> PE</w:t>
            </w:r>
          </w:p>
        </w:tc>
        <w:tc>
          <w:tcPr>
            <w:tcW w:w="4177" w:type="dxa"/>
            <w:gridSpan w:val="2"/>
            <w:tcBorders>
              <w:top w:val="single" w:sz="4" w:space="0" w:color="auto"/>
              <w:bottom w:val="single" w:sz="12" w:space="0" w:color="auto"/>
            </w:tcBorders>
          </w:tcPr>
          <w:p w14:paraId="7A6C1455"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6C2D15" w14:paraId="4F9FEC8F"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12" w:space="0" w:color="auto"/>
              <w:bottom w:val="single" w:sz="4" w:space="0" w:color="auto"/>
            </w:tcBorders>
          </w:tcPr>
          <w:p w14:paraId="1CEEBF2B" w14:textId="7F821B46" w:rsidR="006C2D15" w:rsidRDefault="006968D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4</w:t>
            </w:r>
            <w:r w:rsidR="003B7740">
              <w:rPr>
                <w:rFonts w:ascii="Arial" w:hAnsi="Arial"/>
                <w:lang w:val="en-GB"/>
              </w:rPr>
              <w:t>7</w:t>
            </w:r>
          </w:p>
        </w:tc>
        <w:tc>
          <w:tcPr>
            <w:tcW w:w="2342" w:type="dxa"/>
            <w:gridSpan w:val="2"/>
            <w:tcBorders>
              <w:top w:val="single" w:sz="12" w:space="0" w:color="auto"/>
              <w:bottom w:val="single" w:sz="4" w:space="0" w:color="auto"/>
            </w:tcBorders>
          </w:tcPr>
          <w:p w14:paraId="0E289D4E" w14:textId="383A9E74" w:rsidR="006C2D15" w:rsidRDefault="005737A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16</w:t>
            </w:r>
            <w:r w:rsidR="00936D85">
              <w:rPr>
                <w:rFonts w:ascii="Arial" w:hAnsi="Arial"/>
                <w:lang w:val="en-GB"/>
              </w:rPr>
              <w:t xml:space="preserve"> MA</w:t>
            </w:r>
          </w:p>
        </w:tc>
        <w:tc>
          <w:tcPr>
            <w:tcW w:w="4177" w:type="dxa"/>
            <w:gridSpan w:val="2"/>
            <w:tcBorders>
              <w:top w:val="single" w:sz="12" w:space="0" w:color="auto"/>
              <w:bottom w:val="single" w:sz="4" w:space="0" w:color="auto"/>
            </w:tcBorders>
          </w:tcPr>
          <w:p w14:paraId="47277428"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6C2D15" w14:paraId="2D4A0E66"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45431579"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2" w:type="dxa"/>
            <w:gridSpan w:val="2"/>
            <w:tcBorders>
              <w:top w:val="single" w:sz="4" w:space="0" w:color="auto"/>
              <w:bottom w:val="single" w:sz="4" w:space="0" w:color="auto"/>
            </w:tcBorders>
          </w:tcPr>
          <w:p w14:paraId="399B8F89" w14:textId="33A5E210" w:rsidR="006C2D15" w:rsidRDefault="00534232"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5737A1">
              <w:rPr>
                <w:rFonts w:ascii="Arial" w:hAnsi="Arial"/>
              </w:rPr>
              <w:t>17</w:t>
            </w:r>
            <w:r w:rsidR="00936D85">
              <w:rPr>
                <w:rFonts w:ascii="Arial" w:hAnsi="Arial"/>
              </w:rPr>
              <w:t xml:space="preserve"> TI</w:t>
            </w:r>
          </w:p>
        </w:tc>
        <w:tc>
          <w:tcPr>
            <w:tcW w:w="4177" w:type="dxa"/>
            <w:gridSpan w:val="2"/>
            <w:tcBorders>
              <w:top w:val="single" w:sz="4" w:space="0" w:color="auto"/>
              <w:bottom w:val="single" w:sz="4" w:space="0" w:color="auto"/>
            </w:tcBorders>
          </w:tcPr>
          <w:p w14:paraId="1FDE46AD"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280E3CD5"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0D1737B3"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4EC07CEF" w14:textId="5519B93D" w:rsidR="006C2D15" w:rsidRDefault="006968D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5737A1">
              <w:rPr>
                <w:rFonts w:ascii="Arial" w:hAnsi="Arial"/>
              </w:rPr>
              <w:t>8</w:t>
            </w:r>
            <w:r w:rsidR="00534232">
              <w:rPr>
                <w:rFonts w:ascii="Arial" w:hAnsi="Arial"/>
              </w:rPr>
              <w:t xml:space="preserve"> </w:t>
            </w:r>
            <w:r w:rsidR="00936D85">
              <w:rPr>
                <w:rFonts w:ascii="Arial" w:hAnsi="Arial"/>
              </w:rPr>
              <w:t>KE</w:t>
            </w:r>
          </w:p>
        </w:tc>
        <w:tc>
          <w:tcPr>
            <w:tcW w:w="4177" w:type="dxa"/>
            <w:gridSpan w:val="2"/>
            <w:tcBorders>
              <w:top w:val="single" w:sz="4" w:space="0" w:color="auto"/>
              <w:bottom w:val="single" w:sz="4" w:space="0" w:color="auto"/>
            </w:tcBorders>
          </w:tcPr>
          <w:p w14:paraId="4985AB6C"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05EBB46D"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4" w:space="0" w:color="auto"/>
            </w:tcBorders>
          </w:tcPr>
          <w:p w14:paraId="45406EC0"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14:paraId="53E59E81" w14:textId="0ACD60F4" w:rsidR="006C2D15" w:rsidRDefault="006968D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5737A1">
              <w:rPr>
                <w:rFonts w:ascii="Arial" w:hAnsi="Arial"/>
              </w:rPr>
              <w:t>9</w:t>
            </w:r>
            <w:r w:rsidR="00936D85">
              <w:rPr>
                <w:rFonts w:ascii="Arial" w:hAnsi="Arial"/>
              </w:rPr>
              <w:t xml:space="preserve"> TO</w:t>
            </w:r>
          </w:p>
        </w:tc>
        <w:tc>
          <w:tcPr>
            <w:tcW w:w="4177" w:type="dxa"/>
            <w:gridSpan w:val="2"/>
            <w:tcBorders>
              <w:top w:val="single" w:sz="4" w:space="0" w:color="auto"/>
              <w:bottom w:val="single" w:sz="4" w:space="0" w:color="auto"/>
            </w:tcBorders>
          </w:tcPr>
          <w:p w14:paraId="2AFEA424"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28E1A660" w14:textId="77777777" w:rsidTr="006679BF">
        <w:tblPrEx>
          <w:tblBorders>
            <w:top w:val="single" w:sz="4" w:space="0" w:color="auto"/>
            <w:bottom w:val="single" w:sz="4" w:space="0" w:color="auto"/>
          </w:tblBorders>
        </w:tblPrEx>
        <w:trPr>
          <w:gridAfter w:val="1"/>
          <w:wAfter w:w="13" w:type="dxa"/>
        </w:trPr>
        <w:tc>
          <w:tcPr>
            <w:tcW w:w="2997" w:type="dxa"/>
            <w:gridSpan w:val="2"/>
            <w:tcBorders>
              <w:top w:val="single" w:sz="4" w:space="0" w:color="auto"/>
              <w:bottom w:val="single" w:sz="12" w:space="0" w:color="auto"/>
            </w:tcBorders>
          </w:tcPr>
          <w:p w14:paraId="3E7567AE"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14:paraId="39174CE3" w14:textId="748271FD" w:rsidR="006C2D15" w:rsidRDefault="005737A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20</w:t>
            </w:r>
            <w:r w:rsidR="00534232">
              <w:rPr>
                <w:rFonts w:ascii="Arial" w:hAnsi="Arial"/>
              </w:rPr>
              <w:t xml:space="preserve"> </w:t>
            </w:r>
            <w:r w:rsidR="00936D85">
              <w:rPr>
                <w:rFonts w:ascii="Arial" w:hAnsi="Arial"/>
              </w:rPr>
              <w:t>PE</w:t>
            </w:r>
          </w:p>
        </w:tc>
        <w:tc>
          <w:tcPr>
            <w:tcW w:w="4177" w:type="dxa"/>
            <w:gridSpan w:val="2"/>
            <w:tcBorders>
              <w:top w:val="single" w:sz="4" w:space="0" w:color="auto"/>
              <w:bottom w:val="single" w:sz="12" w:space="0" w:color="auto"/>
            </w:tcBorders>
          </w:tcPr>
          <w:p w14:paraId="4DED6FAA"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795861" w14:paraId="2E581A3E"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73B86DA4" w14:textId="004BB56C" w:rsidR="00795861" w:rsidRDefault="006968D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w:t>
            </w:r>
            <w:r w:rsidR="005F0226">
              <w:rPr>
                <w:rFonts w:ascii="Arial" w:hAnsi="Arial"/>
              </w:rPr>
              <w:t>8</w:t>
            </w:r>
          </w:p>
        </w:tc>
        <w:tc>
          <w:tcPr>
            <w:tcW w:w="2340" w:type="dxa"/>
            <w:gridSpan w:val="2"/>
            <w:tcBorders>
              <w:bottom w:val="single" w:sz="4" w:space="0" w:color="auto"/>
            </w:tcBorders>
          </w:tcPr>
          <w:p w14:paraId="05531256" w14:textId="6ABCC13E" w:rsidR="00795861" w:rsidRDefault="005F022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23</w:t>
            </w:r>
            <w:r w:rsidR="00795861">
              <w:rPr>
                <w:rFonts w:ascii="Arial" w:hAnsi="Arial"/>
              </w:rPr>
              <w:t xml:space="preserve"> MA</w:t>
            </w:r>
          </w:p>
        </w:tc>
        <w:tc>
          <w:tcPr>
            <w:tcW w:w="4178" w:type="dxa"/>
            <w:gridSpan w:val="2"/>
            <w:tcBorders>
              <w:bottom w:val="single" w:sz="4" w:space="0" w:color="auto"/>
            </w:tcBorders>
          </w:tcPr>
          <w:p w14:paraId="5EF31421" w14:textId="77777777" w:rsidR="00795861" w:rsidRDefault="0079586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795861" w14:paraId="426C7711"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04F397B7" w14:textId="77777777" w:rsidR="00795861" w:rsidRDefault="0079586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100FFD22" w14:textId="1F346B5D" w:rsidR="00795861" w:rsidRDefault="00534232"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5F0226">
              <w:rPr>
                <w:rFonts w:ascii="Arial" w:hAnsi="Arial"/>
              </w:rPr>
              <w:t>24</w:t>
            </w:r>
            <w:r w:rsidR="00795861">
              <w:rPr>
                <w:rFonts w:ascii="Arial" w:hAnsi="Arial"/>
              </w:rPr>
              <w:t xml:space="preserve"> TI</w:t>
            </w:r>
          </w:p>
        </w:tc>
        <w:tc>
          <w:tcPr>
            <w:tcW w:w="4178" w:type="dxa"/>
            <w:gridSpan w:val="2"/>
            <w:tcBorders>
              <w:bottom w:val="single" w:sz="4" w:space="0" w:color="auto"/>
            </w:tcBorders>
          </w:tcPr>
          <w:p w14:paraId="506EB6ED" w14:textId="77777777" w:rsidR="00795861" w:rsidRDefault="0079586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F37480" w14:paraId="47EC5EA7"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5620A044" w14:textId="77777777" w:rsidR="00F37480" w:rsidRDefault="00F3748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3CB1296B" w14:textId="5D4AA4A4" w:rsidR="00F37480" w:rsidRDefault="00F3748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BE102E">
              <w:rPr>
                <w:rFonts w:ascii="Arial" w:hAnsi="Arial"/>
              </w:rPr>
              <w:t>5</w:t>
            </w:r>
            <w:r>
              <w:rPr>
                <w:rFonts w:ascii="Arial" w:hAnsi="Arial"/>
              </w:rPr>
              <w:t xml:space="preserve"> KE</w:t>
            </w:r>
          </w:p>
        </w:tc>
        <w:tc>
          <w:tcPr>
            <w:tcW w:w="4178" w:type="dxa"/>
            <w:gridSpan w:val="2"/>
            <w:tcBorders>
              <w:bottom w:val="single" w:sz="4" w:space="0" w:color="auto"/>
            </w:tcBorders>
          </w:tcPr>
          <w:p w14:paraId="738ECA1B" w14:textId="77777777" w:rsidR="00F37480" w:rsidRDefault="00F3748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3A497DE9"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51F7F56C"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308F1863" w14:textId="4088E9E4" w:rsidR="006C2D15" w:rsidRDefault="00F3748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BE102E">
              <w:rPr>
                <w:rFonts w:ascii="Arial" w:hAnsi="Arial"/>
              </w:rPr>
              <w:t>6</w:t>
            </w:r>
            <w:r w:rsidR="00534232">
              <w:rPr>
                <w:rFonts w:ascii="Arial" w:hAnsi="Arial"/>
              </w:rPr>
              <w:t xml:space="preserve"> </w:t>
            </w:r>
            <w:r w:rsidR="000728E7">
              <w:rPr>
                <w:rFonts w:ascii="Arial" w:hAnsi="Arial"/>
              </w:rPr>
              <w:t>TO</w:t>
            </w:r>
          </w:p>
        </w:tc>
        <w:tc>
          <w:tcPr>
            <w:tcW w:w="4178" w:type="dxa"/>
            <w:gridSpan w:val="2"/>
            <w:tcBorders>
              <w:bottom w:val="single" w:sz="4" w:space="0" w:color="auto"/>
            </w:tcBorders>
          </w:tcPr>
          <w:p w14:paraId="7CA753DF"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5654D19A" w14:textId="77777777" w:rsidTr="006679BF">
        <w:tblPrEx>
          <w:tblBorders>
            <w:top w:val="single" w:sz="4" w:space="0" w:color="auto"/>
            <w:bottom w:val="single" w:sz="4" w:space="0" w:color="auto"/>
          </w:tblBorders>
        </w:tblPrEx>
        <w:trPr>
          <w:gridAfter w:val="2"/>
          <w:wAfter w:w="31" w:type="dxa"/>
        </w:trPr>
        <w:tc>
          <w:tcPr>
            <w:tcW w:w="2980" w:type="dxa"/>
            <w:tcBorders>
              <w:bottom w:val="single" w:sz="12" w:space="0" w:color="auto"/>
            </w:tcBorders>
          </w:tcPr>
          <w:p w14:paraId="30701CB3"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2" w:space="0" w:color="auto"/>
            </w:tcBorders>
          </w:tcPr>
          <w:p w14:paraId="5809DCB0" w14:textId="0CBB7245" w:rsidR="006C2D15" w:rsidRDefault="00F3748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BE102E">
              <w:rPr>
                <w:rFonts w:ascii="Arial" w:hAnsi="Arial"/>
              </w:rPr>
              <w:t>7</w:t>
            </w:r>
            <w:r w:rsidR="00534232">
              <w:rPr>
                <w:rFonts w:ascii="Arial" w:hAnsi="Arial"/>
              </w:rPr>
              <w:t xml:space="preserve"> </w:t>
            </w:r>
            <w:r w:rsidR="000728E7">
              <w:rPr>
                <w:rFonts w:ascii="Arial" w:hAnsi="Arial"/>
              </w:rPr>
              <w:t>PE</w:t>
            </w:r>
          </w:p>
        </w:tc>
        <w:tc>
          <w:tcPr>
            <w:tcW w:w="4178" w:type="dxa"/>
            <w:gridSpan w:val="2"/>
            <w:tcBorders>
              <w:bottom w:val="single" w:sz="12" w:space="0" w:color="auto"/>
            </w:tcBorders>
          </w:tcPr>
          <w:p w14:paraId="0D6427BA"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085A59" w14:paraId="5D75DDCD" w14:textId="77777777" w:rsidTr="00DD7306">
        <w:tblPrEx>
          <w:tblBorders>
            <w:top w:val="single" w:sz="4" w:space="0" w:color="auto"/>
            <w:bottom w:val="single" w:sz="4" w:space="0" w:color="auto"/>
          </w:tblBorders>
        </w:tblPrEx>
        <w:trPr>
          <w:gridAfter w:val="2"/>
          <w:wAfter w:w="31" w:type="dxa"/>
        </w:trPr>
        <w:tc>
          <w:tcPr>
            <w:tcW w:w="2980" w:type="dxa"/>
            <w:tcBorders>
              <w:top w:val="single" w:sz="12" w:space="0" w:color="auto"/>
              <w:bottom w:val="single" w:sz="4" w:space="0" w:color="auto"/>
            </w:tcBorders>
          </w:tcPr>
          <w:p w14:paraId="0EF9E248" w14:textId="4FA31B09" w:rsidR="006C2D15" w:rsidRDefault="00F3748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w:t>
            </w:r>
            <w:r w:rsidR="00BE102E">
              <w:rPr>
                <w:rFonts w:ascii="Arial" w:hAnsi="Arial"/>
              </w:rPr>
              <w:t>9</w:t>
            </w:r>
          </w:p>
        </w:tc>
        <w:tc>
          <w:tcPr>
            <w:tcW w:w="2340" w:type="dxa"/>
            <w:gridSpan w:val="2"/>
            <w:tcBorders>
              <w:top w:val="single" w:sz="12" w:space="0" w:color="auto"/>
              <w:bottom w:val="single" w:sz="4" w:space="0" w:color="auto"/>
            </w:tcBorders>
          </w:tcPr>
          <w:p w14:paraId="236A95C3" w14:textId="2E9381BE" w:rsidR="006C2D15" w:rsidRPr="00085A59" w:rsidRDefault="00BE102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30</w:t>
            </w:r>
            <w:r w:rsidR="000728E7">
              <w:rPr>
                <w:rFonts w:ascii="Arial" w:hAnsi="Arial"/>
              </w:rPr>
              <w:t xml:space="preserve"> MA</w:t>
            </w:r>
          </w:p>
        </w:tc>
        <w:tc>
          <w:tcPr>
            <w:tcW w:w="4178" w:type="dxa"/>
            <w:gridSpan w:val="2"/>
            <w:tcBorders>
              <w:top w:val="single" w:sz="12" w:space="0" w:color="auto"/>
              <w:bottom w:val="single" w:sz="4" w:space="0" w:color="auto"/>
            </w:tcBorders>
          </w:tcPr>
          <w:p w14:paraId="4B0016C2" w14:textId="77777777" w:rsidR="006C2D15" w:rsidRPr="00085A59"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1692B335" w14:textId="77777777" w:rsidTr="00DD7306">
        <w:tblPrEx>
          <w:tblBorders>
            <w:top w:val="single" w:sz="4" w:space="0" w:color="auto"/>
            <w:bottom w:val="single" w:sz="4" w:space="0" w:color="auto"/>
          </w:tblBorders>
        </w:tblPrEx>
        <w:trPr>
          <w:gridAfter w:val="2"/>
          <w:wAfter w:w="31" w:type="dxa"/>
          <w:trHeight w:val="266"/>
        </w:trPr>
        <w:tc>
          <w:tcPr>
            <w:tcW w:w="2980" w:type="dxa"/>
            <w:tcBorders>
              <w:top w:val="single" w:sz="4" w:space="0" w:color="auto"/>
              <w:bottom w:val="single" w:sz="4" w:space="0" w:color="auto"/>
              <w:right w:val="single" w:sz="4" w:space="0" w:color="auto"/>
            </w:tcBorders>
          </w:tcPr>
          <w:p w14:paraId="0DCAECB3" w14:textId="2BC52A15" w:rsidR="006C2D15" w:rsidRDefault="006679B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JOULUKUU 2020</w:t>
            </w:r>
          </w:p>
        </w:tc>
        <w:tc>
          <w:tcPr>
            <w:tcW w:w="2340" w:type="dxa"/>
            <w:gridSpan w:val="2"/>
            <w:tcBorders>
              <w:top w:val="single" w:sz="4" w:space="0" w:color="auto"/>
              <w:left w:val="single" w:sz="4" w:space="0" w:color="auto"/>
              <w:bottom w:val="single" w:sz="4" w:space="0" w:color="auto"/>
              <w:right w:val="single" w:sz="4" w:space="0" w:color="auto"/>
            </w:tcBorders>
          </w:tcPr>
          <w:p w14:paraId="3CE73FBB" w14:textId="736C5E43" w:rsidR="006C2D15" w:rsidRDefault="00534232"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BE102E">
              <w:rPr>
                <w:rFonts w:ascii="Arial" w:hAnsi="Arial"/>
              </w:rPr>
              <w:t>1</w:t>
            </w:r>
            <w:r w:rsidR="000728E7">
              <w:rPr>
                <w:rFonts w:ascii="Arial" w:hAnsi="Arial"/>
              </w:rPr>
              <w:t xml:space="preserve"> TI</w:t>
            </w:r>
          </w:p>
        </w:tc>
        <w:tc>
          <w:tcPr>
            <w:tcW w:w="4178" w:type="dxa"/>
            <w:gridSpan w:val="2"/>
            <w:tcBorders>
              <w:top w:val="single" w:sz="4" w:space="0" w:color="auto"/>
              <w:left w:val="single" w:sz="4" w:space="0" w:color="auto"/>
              <w:bottom w:val="single" w:sz="4" w:space="0" w:color="auto"/>
            </w:tcBorders>
          </w:tcPr>
          <w:p w14:paraId="0E84C553"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3A5AF242" w14:textId="77777777" w:rsidTr="00DD7306">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right w:val="single" w:sz="4" w:space="0" w:color="auto"/>
            </w:tcBorders>
          </w:tcPr>
          <w:p w14:paraId="14043909"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left w:val="single" w:sz="4" w:space="0" w:color="auto"/>
              <w:bottom w:val="single" w:sz="18" w:space="0" w:color="auto"/>
              <w:right w:val="single" w:sz="4" w:space="0" w:color="auto"/>
            </w:tcBorders>
          </w:tcPr>
          <w:p w14:paraId="010CD814" w14:textId="22389876" w:rsidR="006C2D15" w:rsidRDefault="00BE102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0728E7">
              <w:rPr>
                <w:rFonts w:ascii="Arial" w:hAnsi="Arial"/>
              </w:rPr>
              <w:t xml:space="preserve"> KE</w:t>
            </w:r>
          </w:p>
        </w:tc>
        <w:tc>
          <w:tcPr>
            <w:tcW w:w="4178" w:type="dxa"/>
            <w:gridSpan w:val="2"/>
            <w:tcBorders>
              <w:top w:val="single" w:sz="4" w:space="0" w:color="auto"/>
              <w:left w:val="single" w:sz="4" w:space="0" w:color="auto"/>
              <w:bottom w:val="single" w:sz="18" w:space="0" w:color="auto"/>
            </w:tcBorders>
          </w:tcPr>
          <w:p w14:paraId="64CA2784"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679BF" w14:paraId="4505C9C6" w14:textId="77777777" w:rsidTr="00FC5F11">
        <w:tblPrEx>
          <w:tblBorders>
            <w:top w:val="single" w:sz="4" w:space="0" w:color="auto"/>
            <w:bottom w:val="single" w:sz="4" w:space="0" w:color="auto"/>
          </w:tblBorders>
        </w:tblPrEx>
        <w:trPr>
          <w:gridAfter w:val="2"/>
          <w:wAfter w:w="31" w:type="dxa"/>
          <w:trHeight w:val="522"/>
        </w:trPr>
        <w:tc>
          <w:tcPr>
            <w:tcW w:w="2980" w:type="dxa"/>
            <w:tcBorders>
              <w:top w:val="single" w:sz="18" w:space="0" w:color="auto"/>
              <w:left w:val="single" w:sz="18" w:space="0" w:color="auto"/>
              <w:bottom w:val="single" w:sz="18" w:space="0" w:color="auto"/>
              <w:right w:val="single" w:sz="2" w:space="0" w:color="auto"/>
            </w:tcBorders>
          </w:tcPr>
          <w:p w14:paraId="382A23FC" w14:textId="77777777" w:rsidR="00CD5717" w:rsidRDefault="006679B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bCs/>
              </w:rPr>
            </w:pPr>
            <w:r w:rsidRPr="006679BF">
              <w:rPr>
                <w:rFonts w:ascii="Arial" w:hAnsi="Arial"/>
                <w:b/>
                <w:bCs/>
              </w:rPr>
              <w:t xml:space="preserve">3. JAKSO </w:t>
            </w:r>
          </w:p>
          <w:p w14:paraId="7F1BF2FF" w14:textId="2DEEAB30" w:rsidR="006679BF" w:rsidRPr="006679BF" w:rsidRDefault="006679B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bCs/>
              </w:rPr>
            </w:pPr>
            <w:r w:rsidRPr="006679BF">
              <w:rPr>
                <w:rFonts w:ascii="Arial" w:hAnsi="Arial"/>
                <w:b/>
                <w:bCs/>
              </w:rPr>
              <w:t>2.12.2020-4.2.2021</w:t>
            </w:r>
          </w:p>
        </w:tc>
        <w:tc>
          <w:tcPr>
            <w:tcW w:w="2340" w:type="dxa"/>
            <w:gridSpan w:val="2"/>
            <w:tcBorders>
              <w:top w:val="single" w:sz="18" w:space="0" w:color="auto"/>
              <w:left w:val="single" w:sz="2" w:space="0" w:color="auto"/>
              <w:bottom w:val="single" w:sz="18" w:space="0" w:color="auto"/>
              <w:right w:val="single" w:sz="2" w:space="0" w:color="auto"/>
            </w:tcBorders>
          </w:tcPr>
          <w:p w14:paraId="6E462183" w14:textId="77777777" w:rsidR="006679BF" w:rsidRDefault="006679B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8" w:space="0" w:color="auto"/>
              <w:left w:val="single" w:sz="2" w:space="0" w:color="auto"/>
              <w:bottom w:val="single" w:sz="18" w:space="0" w:color="auto"/>
              <w:right w:val="single" w:sz="18" w:space="0" w:color="auto"/>
            </w:tcBorders>
          </w:tcPr>
          <w:p w14:paraId="1380889E" w14:textId="77777777" w:rsidR="006679BF" w:rsidRDefault="006679B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3E7BC0F3" w14:textId="77777777" w:rsidTr="006679BF">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4E0CA438"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18" w:space="0" w:color="auto"/>
              <w:bottom w:val="single" w:sz="4" w:space="0" w:color="auto"/>
            </w:tcBorders>
          </w:tcPr>
          <w:p w14:paraId="5604D4CE" w14:textId="7DB1ABEE" w:rsidR="006C2D15" w:rsidRDefault="006679B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w:t>
            </w:r>
            <w:r w:rsidR="00534232">
              <w:rPr>
                <w:rFonts w:ascii="Arial" w:hAnsi="Arial"/>
              </w:rPr>
              <w:t xml:space="preserve"> </w:t>
            </w:r>
            <w:r w:rsidR="000728E7">
              <w:rPr>
                <w:rFonts w:ascii="Arial" w:hAnsi="Arial"/>
              </w:rPr>
              <w:t>TO</w:t>
            </w:r>
          </w:p>
        </w:tc>
        <w:tc>
          <w:tcPr>
            <w:tcW w:w="4178" w:type="dxa"/>
            <w:gridSpan w:val="2"/>
            <w:tcBorders>
              <w:top w:val="single" w:sz="18" w:space="0" w:color="auto"/>
              <w:bottom w:val="single" w:sz="4" w:space="0" w:color="auto"/>
            </w:tcBorders>
          </w:tcPr>
          <w:p w14:paraId="1264C239"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085A59" w14:paraId="77530450"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2" w:space="0" w:color="auto"/>
            </w:tcBorders>
          </w:tcPr>
          <w:p w14:paraId="2CA6059E"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2" w:space="0" w:color="auto"/>
            </w:tcBorders>
          </w:tcPr>
          <w:p w14:paraId="783241FB" w14:textId="3215CDD4" w:rsidR="006C2D15" w:rsidRPr="00085A59" w:rsidRDefault="006679B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w:t>
            </w:r>
            <w:r w:rsidR="000728E7">
              <w:rPr>
                <w:rFonts w:ascii="Arial" w:hAnsi="Arial"/>
              </w:rPr>
              <w:t xml:space="preserve"> PE</w:t>
            </w:r>
          </w:p>
        </w:tc>
        <w:tc>
          <w:tcPr>
            <w:tcW w:w="4178" w:type="dxa"/>
            <w:gridSpan w:val="2"/>
            <w:tcBorders>
              <w:top w:val="single" w:sz="4" w:space="0" w:color="auto"/>
              <w:bottom w:val="single" w:sz="12" w:space="0" w:color="auto"/>
            </w:tcBorders>
          </w:tcPr>
          <w:p w14:paraId="3B1A343E" w14:textId="77777777" w:rsidR="006C2D15" w:rsidRPr="00085A59"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085A59" w14:paraId="7FAE1FB2" w14:textId="77777777" w:rsidTr="006679BF">
        <w:tblPrEx>
          <w:tblBorders>
            <w:top w:val="single" w:sz="4" w:space="0" w:color="auto"/>
            <w:bottom w:val="single" w:sz="4" w:space="0" w:color="auto"/>
          </w:tblBorders>
        </w:tblPrEx>
        <w:trPr>
          <w:gridAfter w:val="2"/>
          <w:wAfter w:w="31" w:type="dxa"/>
        </w:trPr>
        <w:tc>
          <w:tcPr>
            <w:tcW w:w="2980" w:type="dxa"/>
            <w:tcBorders>
              <w:top w:val="single" w:sz="12" w:space="0" w:color="auto"/>
              <w:bottom w:val="single" w:sz="4" w:space="0" w:color="auto"/>
            </w:tcBorders>
          </w:tcPr>
          <w:p w14:paraId="46D97071" w14:textId="77EA549B" w:rsidR="006C2D15" w:rsidRPr="00085A59" w:rsidRDefault="006679B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50</w:t>
            </w:r>
          </w:p>
        </w:tc>
        <w:tc>
          <w:tcPr>
            <w:tcW w:w="2340" w:type="dxa"/>
            <w:gridSpan w:val="2"/>
            <w:tcBorders>
              <w:top w:val="single" w:sz="12" w:space="0" w:color="auto"/>
              <w:bottom w:val="single" w:sz="4" w:space="0" w:color="auto"/>
            </w:tcBorders>
          </w:tcPr>
          <w:p w14:paraId="1EBB70CD" w14:textId="6DACA1C9" w:rsidR="006C2D15" w:rsidRPr="00085A59" w:rsidRDefault="006679B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7</w:t>
            </w:r>
            <w:r w:rsidR="000728E7">
              <w:rPr>
                <w:rFonts w:ascii="Arial" w:hAnsi="Arial"/>
              </w:rPr>
              <w:t xml:space="preserve"> MA</w:t>
            </w:r>
          </w:p>
        </w:tc>
        <w:tc>
          <w:tcPr>
            <w:tcW w:w="4178" w:type="dxa"/>
            <w:gridSpan w:val="2"/>
            <w:tcBorders>
              <w:top w:val="single" w:sz="12" w:space="0" w:color="auto"/>
              <w:bottom w:val="single" w:sz="4" w:space="0" w:color="auto"/>
            </w:tcBorders>
          </w:tcPr>
          <w:p w14:paraId="17E32278" w14:textId="77777777" w:rsidR="006C2D15" w:rsidRPr="00085A59"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9C4563" w14:paraId="100E05D5"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5602E227" w14:textId="2944AC2A" w:rsidR="006C2D15" w:rsidRPr="00085A59"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47AAE0FD" w14:textId="7877EC22" w:rsidR="006C2D15" w:rsidRPr="009C4563" w:rsidRDefault="00534232"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A019D7">
              <w:rPr>
                <w:rFonts w:ascii="Arial" w:hAnsi="Arial"/>
              </w:rPr>
              <w:t>8</w:t>
            </w:r>
            <w:r>
              <w:rPr>
                <w:rFonts w:ascii="Arial" w:hAnsi="Arial"/>
              </w:rPr>
              <w:t xml:space="preserve"> </w:t>
            </w:r>
            <w:r w:rsidR="000728E7">
              <w:rPr>
                <w:rFonts w:ascii="Arial" w:hAnsi="Arial"/>
              </w:rPr>
              <w:t>TI</w:t>
            </w:r>
          </w:p>
        </w:tc>
        <w:tc>
          <w:tcPr>
            <w:tcW w:w="4178" w:type="dxa"/>
            <w:gridSpan w:val="2"/>
            <w:tcBorders>
              <w:top w:val="single" w:sz="4" w:space="0" w:color="auto"/>
              <w:bottom w:val="single" w:sz="4" w:space="0" w:color="auto"/>
            </w:tcBorders>
          </w:tcPr>
          <w:p w14:paraId="01861631" w14:textId="77777777" w:rsidR="006C2D15" w:rsidRPr="009C456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44373DDE"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0502806B" w14:textId="77777777" w:rsidR="006C2D15" w:rsidRPr="008E101B"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4C054527" w14:textId="04765BD4" w:rsidR="006C2D15" w:rsidRDefault="00A019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0728E7">
              <w:rPr>
                <w:rFonts w:ascii="Arial" w:hAnsi="Arial"/>
              </w:rPr>
              <w:t xml:space="preserve"> KE</w:t>
            </w:r>
          </w:p>
        </w:tc>
        <w:tc>
          <w:tcPr>
            <w:tcW w:w="4178" w:type="dxa"/>
            <w:gridSpan w:val="2"/>
            <w:tcBorders>
              <w:top w:val="single" w:sz="4" w:space="0" w:color="auto"/>
              <w:bottom w:val="single" w:sz="4" w:space="0" w:color="auto"/>
            </w:tcBorders>
          </w:tcPr>
          <w:p w14:paraId="013AB4D0"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14:paraId="02664CAD"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164D513B" w14:textId="77777777" w:rsidR="006C2D15"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2F3212BC" w14:textId="2C1166D6" w:rsidR="006C2D15" w:rsidRPr="008E7243" w:rsidRDefault="00A019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FF0000"/>
              </w:rPr>
            </w:pPr>
            <w:r>
              <w:rPr>
                <w:rFonts w:ascii="Arial" w:hAnsi="Arial"/>
              </w:rPr>
              <w:t>10</w:t>
            </w:r>
            <w:r w:rsidR="000728E7" w:rsidRPr="00C62ED7">
              <w:rPr>
                <w:rFonts w:ascii="Arial" w:hAnsi="Arial"/>
              </w:rPr>
              <w:t xml:space="preserve"> TO</w:t>
            </w:r>
          </w:p>
        </w:tc>
        <w:tc>
          <w:tcPr>
            <w:tcW w:w="4178" w:type="dxa"/>
            <w:gridSpan w:val="2"/>
            <w:tcBorders>
              <w:top w:val="single" w:sz="4" w:space="0" w:color="auto"/>
              <w:bottom w:val="single" w:sz="4" w:space="0" w:color="auto"/>
            </w:tcBorders>
          </w:tcPr>
          <w:p w14:paraId="2F058905" w14:textId="77777777" w:rsidR="006C2D15" w:rsidRPr="008E7243" w:rsidRDefault="006C2D15"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r>
      <w:tr w:rsidR="00C62ED7" w14:paraId="7BA5BD97"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299843B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16BA106" w14:textId="0957A0F9" w:rsidR="00C62ED7" w:rsidRDefault="00A019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A019D7">
              <w:rPr>
                <w:rFonts w:ascii="Arial" w:hAnsi="Arial"/>
              </w:rPr>
              <w:t>11</w:t>
            </w:r>
            <w:r w:rsidR="00C62ED7" w:rsidRPr="00A019D7">
              <w:rPr>
                <w:rFonts w:ascii="Arial" w:hAnsi="Arial"/>
              </w:rPr>
              <w:t xml:space="preserve"> PE</w:t>
            </w:r>
          </w:p>
        </w:tc>
        <w:tc>
          <w:tcPr>
            <w:tcW w:w="4178" w:type="dxa"/>
            <w:gridSpan w:val="2"/>
            <w:tcBorders>
              <w:top w:val="single" w:sz="4" w:space="0" w:color="auto"/>
              <w:bottom w:val="single" w:sz="4" w:space="0" w:color="auto"/>
            </w:tcBorders>
          </w:tcPr>
          <w:p w14:paraId="290D3B39" w14:textId="716DD79D" w:rsidR="00C62ED7" w:rsidRPr="008E7243"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r>
      <w:tr w:rsidR="00C62ED7" w14:paraId="7A8342C4" w14:textId="77777777" w:rsidTr="006679BF">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2067396D" w14:textId="714A07E8"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5</w:t>
            </w:r>
            <w:r w:rsidR="00A019D7">
              <w:rPr>
                <w:rFonts w:ascii="Arial" w:hAnsi="Arial"/>
              </w:rPr>
              <w:t>1</w:t>
            </w:r>
          </w:p>
        </w:tc>
        <w:tc>
          <w:tcPr>
            <w:tcW w:w="2340" w:type="dxa"/>
            <w:gridSpan w:val="2"/>
            <w:tcBorders>
              <w:top w:val="single" w:sz="18" w:space="0" w:color="auto"/>
              <w:bottom w:val="single" w:sz="4" w:space="0" w:color="auto"/>
            </w:tcBorders>
          </w:tcPr>
          <w:p w14:paraId="3312CFE8" w14:textId="44A70A62" w:rsidR="00C62ED7" w:rsidRDefault="00A019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14</w:t>
            </w:r>
            <w:r w:rsidR="00C62ED7">
              <w:rPr>
                <w:rFonts w:ascii="Arial" w:hAnsi="Arial"/>
              </w:rPr>
              <w:t xml:space="preserve"> MA</w:t>
            </w:r>
          </w:p>
        </w:tc>
        <w:tc>
          <w:tcPr>
            <w:tcW w:w="4178" w:type="dxa"/>
            <w:gridSpan w:val="2"/>
            <w:tcBorders>
              <w:top w:val="single" w:sz="18" w:space="0" w:color="auto"/>
              <w:bottom w:val="single" w:sz="4" w:space="0" w:color="auto"/>
            </w:tcBorders>
          </w:tcPr>
          <w:p w14:paraId="73BED1CB"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25D366F5"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18A55A4F"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1A863AFB" w14:textId="37B8B9D9"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1</w:t>
            </w:r>
            <w:r w:rsidR="00A019D7">
              <w:rPr>
                <w:rFonts w:ascii="Arial" w:hAnsi="Arial"/>
                <w:lang w:val="de-DE"/>
              </w:rPr>
              <w:t>5</w:t>
            </w:r>
            <w:r>
              <w:rPr>
                <w:rFonts w:ascii="Arial" w:hAnsi="Arial"/>
                <w:lang w:val="de-DE"/>
              </w:rPr>
              <w:t xml:space="preserve"> TI</w:t>
            </w:r>
          </w:p>
        </w:tc>
        <w:tc>
          <w:tcPr>
            <w:tcW w:w="4178" w:type="dxa"/>
            <w:gridSpan w:val="2"/>
            <w:tcBorders>
              <w:top w:val="single" w:sz="4" w:space="0" w:color="auto"/>
              <w:bottom w:val="single" w:sz="4" w:space="0" w:color="auto"/>
            </w:tcBorders>
          </w:tcPr>
          <w:p w14:paraId="2A915E17"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14:paraId="41E8762B"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3A218D3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34341489" w14:textId="5C6813D9"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w:t>
            </w:r>
            <w:r w:rsidR="00A019D7">
              <w:rPr>
                <w:rFonts w:ascii="Arial" w:hAnsi="Arial"/>
                <w:lang w:val="de-DE"/>
              </w:rPr>
              <w:t>6</w:t>
            </w:r>
            <w:r>
              <w:rPr>
                <w:rFonts w:ascii="Arial" w:hAnsi="Arial"/>
                <w:lang w:val="de-DE"/>
              </w:rPr>
              <w:t xml:space="preserve"> KE</w:t>
            </w:r>
          </w:p>
        </w:tc>
        <w:tc>
          <w:tcPr>
            <w:tcW w:w="4178" w:type="dxa"/>
            <w:gridSpan w:val="2"/>
            <w:tcBorders>
              <w:top w:val="single" w:sz="4" w:space="0" w:color="auto"/>
              <w:bottom w:val="single" w:sz="4" w:space="0" w:color="auto"/>
            </w:tcBorders>
          </w:tcPr>
          <w:p w14:paraId="4D04882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14:paraId="1B532033"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0E0A3155"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381337F6" w14:textId="48565D84"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w:t>
            </w:r>
            <w:r w:rsidR="00A019D7">
              <w:rPr>
                <w:rFonts w:ascii="Arial" w:hAnsi="Arial"/>
                <w:lang w:val="de-DE"/>
              </w:rPr>
              <w:t>7</w:t>
            </w:r>
            <w:r>
              <w:rPr>
                <w:rFonts w:ascii="Arial" w:hAnsi="Arial"/>
                <w:lang w:val="de-DE"/>
              </w:rPr>
              <w:t xml:space="preserve"> TO</w:t>
            </w:r>
          </w:p>
        </w:tc>
        <w:tc>
          <w:tcPr>
            <w:tcW w:w="4178" w:type="dxa"/>
            <w:gridSpan w:val="2"/>
            <w:tcBorders>
              <w:top w:val="single" w:sz="4" w:space="0" w:color="auto"/>
              <w:bottom w:val="single" w:sz="4" w:space="0" w:color="auto"/>
            </w:tcBorders>
          </w:tcPr>
          <w:p w14:paraId="5456A70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14:paraId="0DFEEB04"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tcBorders>
          </w:tcPr>
          <w:p w14:paraId="5F06F7C7"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0" w:type="dxa"/>
            <w:gridSpan w:val="2"/>
            <w:tcBorders>
              <w:top w:val="single" w:sz="4" w:space="0" w:color="auto"/>
              <w:bottom w:val="single" w:sz="18" w:space="0" w:color="auto"/>
            </w:tcBorders>
          </w:tcPr>
          <w:p w14:paraId="295C706D" w14:textId="413B2A35" w:rsidR="00C62ED7" w:rsidRPr="00E54316"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w:t>
            </w:r>
            <w:r w:rsidR="00A019D7">
              <w:rPr>
                <w:rFonts w:ascii="Arial" w:hAnsi="Arial"/>
                <w:lang w:val="de-DE"/>
              </w:rPr>
              <w:t>8</w:t>
            </w:r>
            <w:r>
              <w:rPr>
                <w:rFonts w:ascii="Arial" w:hAnsi="Arial"/>
                <w:lang w:val="de-DE"/>
              </w:rPr>
              <w:t xml:space="preserve"> PE</w:t>
            </w:r>
          </w:p>
        </w:tc>
        <w:tc>
          <w:tcPr>
            <w:tcW w:w="4178" w:type="dxa"/>
            <w:gridSpan w:val="2"/>
            <w:tcBorders>
              <w:top w:val="single" w:sz="4" w:space="0" w:color="auto"/>
              <w:bottom w:val="single" w:sz="18" w:space="0" w:color="auto"/>
            </w:tcBorders>
          </w:tcPr>
          <w:p w14:paraId="5A51C4F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14:paraId="145BCDDF" w14:textId="77777777" w:rsidTr="00FC5F11">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18" w:space="0" w:color="auto"/>
            </w:tcBorders>
          </w:tcPr>
          <w:p w14:paraId="078AA869" w14:textId="45584AD2"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5</w:t>
            </w:r>
            <w:r w:rsidR="00A019D7">
              <w:rPr>
                <w:rFonts w:ascii="Arial" w:hAnsi="Arial"/>
                <w:lang w:val="de-DE"/>
              </w:rPr>
              <w:t>2</w:t>
            </w:r>
          </w:p>
        </w:tc>
        <w:tc>
          <w:tcPr>
            <w:tcW w:w="2340" w:type="dxa"/>
            <w:gridSpan w:val="2"/>
            <w:tcBorders>
              <w:top w:val="single" w:sz="18" w:space="0" w:color="auto"/>
              <w:bottom w:val="single" w:sz="18" w:space="0" w:color="auto"/>
            </w:tcBorders>
          </w:tcPr>
          <w:p w14:paraId="6D6B8135" w14:textId="55DE5C72" w:rsidR="00C62ED7" w:rsidRPr="007E3E89" w:rsidRDefault="00A019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FF0000"/>
                <w:lang w:val="de-DE"/>
              </w:rPr>
            </w:pPr>
            <w:r w:rsidRPr="007E3E89">
              <w:rPr>
                <w:rFonts w:ascii="Arial" w:hAnsi="Arial"/>
                <w:color w:val="FF0000"/>
                <w:lang w:val="de-DE"/>
              </w:rPr>
              <w:t>21</w:t>
            </w:r>
            <w:r w:rsidR="00C62ED7" w:rsidRPr="007E3E89">
              <w:rPr>
                <w:rFonts w:ascii="Arial" w:hAnsi="Arial"/>
                <w:color w:val="FF0000"/>
                <w:lang w:val="de-DE"/>
              </w:rPr>
              <w:t xml:space="preserve"> MA</w:t>
            </w:r>
          </w:p>
        </w:tc>
        <w:tc>
          <w:tcPr>
            <w:tcW w:w="4178" w:type="dxa"/>
            <w:gridSpan w:val="2"/>
            <w:tcBorders>
              <w:top w:val="single" w:sz="18" w:space="0" w:color="auto"/>
              <w:bottom w:val="single" w:sz="18" w:space="0" w:color="auto"/>
            </w:tcBorders>
          </w:tcPr>
          <w:p w14:paraId="5048CFE1" w14:textId="43BADE84" w:rsidR="00C62ED7" w:rsidRPr="007E3E89" w:rsidRDefault="00A019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lang w:val="de-DE"/>
              </w:rPr>
            </w:pPr>
            <w:r w:rsidRPr="007E3E89">
              <w:rPr>
                <w:rFonts w:ascii="Arial" w:hAnsi="Arial"/>
                <w:color w:val="FF0000"/>
                <w:lang w:val="de-DE"/>
              </w:rPr>
              <w:t>JOULUJUHLA</w:t>
            </w:r>
          </w:p>
        </w:tc>
      </w:tr>
      <w:tr w:rsidR="00C62ED7" w14:paraId="0CBDDE29" w14:textId="77777777" w:rsidTr="00FC5F11">
        <w:tblPrEx>
          <w:tblBorders>
            <w:top w:val="single" w:sz="4" w:space="0" w:color="auto"/>
            <w:bottom w:val="single" w:sz="4" w:space="0" w:color="auto"/>
          </w:tblBorders>
        </w:tblPrEx>
        <w:trPr>
          <w:gridAfter w:val="2"/>
          <w:wAfter w:w="31" w:type="dxa"/>
        </w:trPr>
        <w:tc>
          <w:tcPr>
            <w:tcW w:w="2980" w:type="dxa"/>
            <w:tcBorders>
              <w:top w:val="single" w:sz="18" w:space="0" w:color="auto"/>
              <w:left w:val="single" w:sz="18" w:space="0" w:color="auto"/>
              <w:bottom w:val="single" w:sz="18" w:space="0" w:color="auto"/>
              <w:right w:val="single" w:sz="2" w:space="0" w:color="auto"/>
            </w:tcBorders>
          </w:tcPr>
          <w:p w14:paraId="473D5F47"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color w:val="FF0000"/>
              </w:rPr>
            </w:pPr>
            <w:r w:rsidRPr="00E34023">
              <w:rPr>
                <w:rFonts w:ascii="Arial" w:hAnsi="Arial"/>
                <w:b/>
                <w:color w:val="FF0000"/>
              </w:rPr>
              <w:t xml:space="preserve">JOULULOMA </w:t>
            </w:r>
          </w:p>
          <w:p w14:paraId="187D0069" w14:textId="56F1A02D" w:rsidR="00C62ED7" w:rsidRPr="00F37480"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E34023">
              <w:rPr>
                <w:rFonts w:ascii="Arial" w:hAnsi="Arial"/>
                <w:b/>
                <w:color w:val="FF0000"/>
              </w:rPr>
              <w:t>22.12.</w:t>
            </w:r>
            <w:r>
              <w:rPr>
                <w:rFonts w:ascii="Arial" w:hAnsi="Arial"/>
                <w:b/>
                <w:color w:val="FF0000"/>
              </w:rPr>
              <w:t>20</w:t>
            </w:r>
            <w:r w:rsidR="00A019D7">
              <w:rPr>
                <w:rFonts w:ascii="Arial" w:hAnsi="Arial"/>
                <w:b/>
                <w:color w:val="FF0000"/>
              </w:rPr>
              <w:t>20</w:t>
            </w:r>
            <w:r w:rsidRPr="00E34023">
              <w:rPr>
                <w:rFonts w:ascii="Arial" w:hAnsi="Arial"/>
                <w:b/>
                <w:color w:val="FF0000"/>
              </w:rPr>
              <w:t>-6.1.</w:t>
            </w:r>
            <w:r>
              <w:rPr>
                <w:rFonts w:ascii="Arial" w:hAnsi="Arial"/>
                <w:b/>
                <w:color w:val="FF0000"/>
              </w:rPr>
              <w:t>20</w:t>
            </w:r>
            <w:r w:rsidR="002603B7">
              <w:rPr>
                <w:rFonts w:ascii="Arial" w:hAnsi="Arial"/>
                <w:b/>
                <w:color w:val="FF0000"/>
              </w:rPr>
              <w:t>2</w:t>
            </w:r>
            <w:r w:rsidR="00A019D7">
              <w:rPr>
                <w:rFonts w:ascii="Arial" w:hAnsi="Arial"/>
                <w:b/>
                <w:color w:val="FF0000"/>
              </w:rPr>
              <w:t>1</w:t>
            </w:r>
          </w:p>
        </w:tc>
        <w:tc>
          <w:tcPr>
            <w:tcW w:w="2340" w:type="dxa"/>
            <w:gridSpan w:val="2"/>
            <w:tcBorders>
              <w:top w:val="single" w:sz="18" w:space="0" w:color="auto"/>
              <w:left w:val="single" w:sz="2" w:space="0" w:color="auto"/>
              <w:bottom w:val="single" w:sz="18" w:space="0" w:color="auto"/>
              <w:right w:val="single" w:sz="2" w:space="0" w:color="auto"/>
            </w:tcBorders>
          </w:tcPr>
          <w:p w14:paraId="0E8578E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8" w:space="0" w:color="auto"/>
              <w:left w:val="single" w:sz="2" w:space="0" w:color="auto"/>
              <w:bottom w:val="single" w:sz="18" w:space="0" w:color="auto"/>
              <w:right w:val="single" w:sz="18" w:space="0" w:color="auto"/>
            </w:tcBorders>
          </w:tcPr>
          <w:p w14:paraId="317C6866"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05133B76"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232361D4" w14:textId="5DEFBF62" w:rsidR="00C62ED7" w:rsidRDefault="00A86F7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TAMMIKUU 2021</w:t>
            </w:r>
          </w:p>
        </w:tc>
        <w:tc>
          <w:tcPr>
            <w:tcW w:w="2340" w:type="dxa"/>
            <w:gridSpan w:val="2"/>
            <w:tcBorders>
              <w:top w:val="single" w:sz="4" w:space="0" w:color="auto"/>
              <w:bottom w:val="single" w:sz="4" w:space="0" w:color="auto"/>
            </w:tcBorders>
          </w:tcPr>
          <w:p w14:paraId="1F6CCC59" w14:textId="01089818" w:rsidR="00C62ED7" w:rsidRDefault="00A86F7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7</w:t>
            </w:r>
            <w:r w:rsidR="00C62ED7">
              <w:rPr>
                <w:rFonts w:ascii="Arial" w:hAnsi="Arial"/>
                <w:lang w:val="en-GB"/>
              </w:rPr>
              <w:t xml:space="preserve"> TO</w:t>
            </w:r>
          </w:p>
        </w:tc>
        <w:tc>
          <w:tcPr>
            <w:tcW w:w="4178" w:type="dxa"/>
            <w:gridSpan w:val="2"/>
            <w:tcBorders>
              <w:top w:val="single" w:sz="4" w:space="0" w:color="auto"/>
              <w:bottom w:val="single" w:sz="4" w:space="0" w:color="auto"/>
            </w:tcBorders>
          </w:tcPr>
          <w:p w14:paraId="2BE82D01"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671610A8"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tcBorders>
          </w:tcPr>
          <w:p w14:paraId="4DDCC4E8" w14:textId="41BF8D13" w:rsidR="00C62ED7" w:rsidRDefault="00A86F7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1</w:t>
            </w:r>
          </w:p>
        </w:tc>
        <w:tc>
          <w:tcPr>
            <w:tcW w:w="2340" w:type="dxa"/>
            <w:gridSpan w:val="2"/>
            <w:tcBorders>
              <w:top w:val="single" w:sz="4" w:space="0" w:color="auto"/>
              <w:bottom w:val="single" w:sz="18" w:space="0" w:color="auto"/>
            </w:tcBorders>
          </w:tcPr>
          <w:p w14:paraId="297AC41C" w14:textId="4FB3FA31" w:rsidR="00C62ED7" w:rsidRDefault="00A86F7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8</w:t>
            </w:r>
            <w:r w:rsidR="00C62ED7">
              <w:rPr>
                <w:rFonts w:ascii="Arial" w:hAnsi="Arial"/>
                <w:lang w:val="en-GB"/>
              </w:rPr>
              <w:t xml:space="preserve"> PE</w:t>
            </w:r>
          </w:p>
        </w:tc>
        <w:tc>
          <w:tcPr>
            <w:tcW w:w="4178" w:type="dxa"/>
            <w:gridSpan w:val="2"/>
            <w:tcBorders>
              <w:top w:val="single" w:sz="4" w:space="0" w:color="auto"/>
              <w:bottom w:val="single" w:sz="18" w:space="0" w:color="auto"/>
            </w:tcBorders>
          </w:tcPr>
          <w:p w14:paraId="65C2391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797D6063" w14:textId="77777777" w:rsidTr="006679BF">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5489F84A" w14:textId="49BCC9CD" w:rsidR="00C62ED7" w:rsidRDefault="005F712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2</w:t>
            </w:r>
          </w:p>
        </w:tc>
        <w:tc>
          <w:tcPr>
            <w:tcW w:w="2340" w:type="dxa"/>
            <w:gridSpan w:val="2"/>
            <w:tcBorders>
              <w:top w:val="single" w:sz="18" w:space="0" w:color="auto"/>
              <w:bottom w:val="single" w:sz="4" w:space="0" w:color="auto"/>
            </w:tcBorders>
          </w:tcPr>
          <w:p w14:paraId="4C070101" w14:textId="7FD89DC9" w:rsidR="00C62ED7" w:rsidRDefault="00A86F7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11</w:t>
            </w:r>
            <w:r w:rsidR="00C62ED7">
              <w:rPr>
                <w:rFonts w:ascii="Arial" w:hAnsi="Arial"/>
                <w:lang w:val="en-GB"/>
              </w:rPr>
              <w:t xml:space="preserve"> MA</w:t>
            </w:r>
          </w:p>
        </w:tc>
        <w:tc>
          <w:tcPr>
            <w:tcW w:w="4178" w:type="dxa"/>
            <w:gridSpan w:val="2"/>
            <w:tcBorders>
              <w:top w:val="single" w:sz="18" w:space="0" w:color="auto"/>
              <w:bottom w:val="single" w:sz="4" w:space="0" w:color="auto"/>
            </w:tcBorders>
          </w:tcPr>
          <w:p w14:paraId="43BE6033"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2CA34C4C"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59E7AA54"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14:paraId="277E35CE" w14:textId="4DF1A013"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 xml:space="preserve">             1</w:t>
            </w:r>
            <w:r w:rsidR="00A86F71">
              <w:rPr>
                <w:rFonts w:ascii="Arial" w:hAnsi="Arial"/>
                <w:lang w:val="en-GB"/>
              </w:rPr>
              <w:t>2</w:t>
            </w:r>
            <w:r>
              <w:rPr>
                <w:rFonts w:ascii="Arial" w:hAnsi="Arial"/>
                <w:lang w:val="en-GB"/>
              </w:rPr>
              <w:t xml:space="preserve"> TI</w:t>
            </w:r>
          </w:p>
        </w:tc>
        <w:tc>
          <w:tcPr>
            <w:tcW w:w="4178" w:type="dxa"/>
            <w:gridSpan w:val="2"/>
            <w:tcBorders>
              <w:top w:val="single" w:sz="4" w:space="0" w:color="auto"/>
              <w:bottom w:val="single" w:sz="4" w:space="0" w:color="auto"/>
            </w:tcBorders>
          </w:tcPr>
          <w:p w14:paraId="2FE2D8C8"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5B116A3C"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0FB2B8B5"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14:paraId="5664BAF7" w14:textId="3B75A54E" w:rsidR="00C62ED7" w:rsidRDefault="00C62ED7" w:rsidP="005F7120">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A86F71">
              <w:rPr>
                <w:rFonts w:ascii="Arial" w:hAnsi="Arial"/>
                <w:lang w:val="en-GB"/>
              </w:rPr>
              <w:t>3</w:t>
            </w:r>
            <w:r>
              <w:rPr>
                <w:rFonts w:ascii="Arial" w:hAnsi="Arial"/>
                <w:lang w:val="en-GB"/>
              </w:rPr>
              <w:t xml:space="preserve"> KE</w:t>
            </w:r>
          </w:p>
        </w:tc>
        <w:tc>
          <w:tcPr>
            <w:tcW w:w="4178" w:type="dxa"/>
            <w:gridSpan w:val="2"/>
            <w:tcBorders>
              <w:top w:val="single" w:sz="4" w:space="0" w:color="auto"/>
              <w:bottom w:val="single" w:sz="4" w:space="0" w:color="auto"/>
            </w:tcBorders>
          </w:tcPr>
          <w:p w14:paraId="71656CF2"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5AC0A1A5"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4625766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14:paraId="263C623A" w14:textId="3DD71171"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A86F71">
              <w:rPr>
                <w:rFonts w:ascii="Arial" w:hAnsi="Arial"/>
              </w:rPr>
              <w:t>4</w:t>
            </w:r>
            <w:r>
              <w:rPr>
                <w:rFonts w:ascii="Arial" w:hAnsi="Arial"/>
              </w:rPr>
              <w:t xml:space="preserve"> TO</w:t>
            </w:r>
          </w:p>
        </w:tc>
        <w:tc>
          <w:tcPr>
            <w:tcW w:w="4178" w:type="dxa"/>
            <w:gridSpan w:val="2"/>
            <w:tcBorders>
              <w:top w:val="single" w:sz="4" w:space="0" w:color="auto"/>
              <w:bottom w:val="single" w:sz="4" w:space="0" w:color="auto"/>
            </w:tcBorders>
          </w:tcPr>
          <w:p w14:paraId="75911AD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25AD3740"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tcBorders>
          </w:tcPr>
          <w:p w14:paraId="2B061F78"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14:paraId="24F200FB" w14:textId="636DB0C5"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A86F71">
              <w:rPr>
                <w:rFonts w:ascii="Arial" w:hAnsi="Arial"/>
              </w:rPr>
              <w:t>5</w:t>
            </w:r>
            <w:r>
              <w:rPr>
                <w:rFonts w:ascii="Arial" w:hAnsi="Arial"/>
              </w:rPr>
              <w:t xml:space="preserve"> PE</w:t>
            </w:r>
          </w:p>
        </w:tc>
        <w:tc>
          <w:tcPr>
            <w:tcW w:w="4178" w:type="dxa"/>
            <w:gridSpan w:val="2"/>
            <w:tcBorders>
              <w:top w:val="single" w:sz="4" w:space="0" w:color="auto"/>
              <w:bottom w:val="single" w:sz="18" w:space="0" w:color="auto"/>
            </w:tcBorders>
          </w:tcPr>
          <w:p w14:paraId="731C747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249DB635" w14:textId="77777777" w:rsidTr="006679BF">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012D5E4E" w14:textId="4881E0E2" w:rsidR="00C62ED7" w:rsidRDefault="005F712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w:t>
            </w:r>
          </w:p>
        </w:tc>
        <w:tc>
          <w:tcPr>
            <w:tcW w:w="2340" w:type="dxa"/>
            <w:gridSpan w:val="2"/>
            <w:tcBorders>
              <w:top w:val="single" w:sz="18" w:space="0" w:color="auto"/>
              <w:bottom w:val="single" w:sz="4" w:space="0" w:color="auto"/>
            </w:tcBorders>
          </w:tcPr>
          <w:p w14:paraId="448797D3" w14:textId="1FA45AB7" w:rsidR="00C62ED7" w:rsidRDefault="005F712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A86F71">
              <w:rPr>
                <w:rFonts w:ascii="Arial" w:hAnsi="Arial"/>
              </w:rPr>
              <w:t>8</w:t>
            </w:r>
            <w:r w:rsidR="00C62ED7">
              <w:rPr>
                <w:rFonts w:ascii="Arial" w:hAnsi="Arial"/>
              </w:rPr>
              <w:t xml:space="preserve"> MA</w:t>
            </w:r>
          </w:p>
        </w:tc>
        <w:tc>
          <w:tcPr>
            <w:tcW w:w="4178" w:type="dxa"/>
            <w:gridSpan w:val="2"/>
            <w:tcBorders>
              <w:top w:val="single" w:sz="18" w:space="0" w:color="auto"/>
              <w:bottom w:val="single" w:sz="4" w:space="0" w:color="auto"/>
            </w:tcBorders>
          </w:tcPr>
          <w:p w14:paraId="20D84A0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3461920C"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5163CECB"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7D011CC8" w14:textId="28660594"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 xml:space="preserve">             </w:t>
            </w:r>
            <w:r w:rsidR="005F7120">
              <w:rPr>
                <w:rFonts w:ascii="Arial" w:hAnsi="Arial"/>
                <w:lang w:val="en-GB"/>
              </w:rPr>
              <w:t>1</w:t>
            </w:r>
            <w:r w:rsidR="00A86F71">
              <w:rPr>
                <w:rFonts w:ascii="Arial" w:hAnsi="Arial"/>
                <w:lang w:val="en-GB"/>
              </w:rPr>
              <w:t>9</w:t>
            </w:r>
            <w:r>
              <w:rPr>
                <w:rFonts w:ascii="Arial" w:hAnsi="Arial"/>
                <w:lang w:val="en-GB"/>
              </w:rPr>
              <w:t xml:space="preserve"> TI</w:t>
            </w:r>
          </w:p>
        </w:tc>
        <w:tc>
          <w:tcPr>
            <w:tcW w:w="4178" w:type="dxa"/>
            <w:gridSpan w:val="2"/>
            <w:tcBorders>
              <w:top w:val="single" w:sz="4" w:space="0" w:color="auto"/>
              <w:bottom w:val="single" w:sz="4" w:space="0" w:color="auto"/>
            </w:tcBorders>
          </w:tcPr>
          <w:p w14:paraId="2EBA191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62D44B1A"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1E2CB885"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14:paraId="34AF77D8" w14:textId="278FA39B" w:rsidR="00C62ED7" w:rsidRDefault="00A86F7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20</w:t>
            </w:r>
            <w:r w:rsidR="00C62ED7">
              <w:rPr>
                <w:rFonts w:ascii="Arial" w:hAnsi="Arial"/>
                <w:lang w:val="en-GB"/>
              </w:rPr>
              <w:t xml:space="preserve"> KE</w:t>
            </w:r>
          </w:p>
        </w:tc>
        <w:tc>
          <w:tcPr>
            <w:tcW w:w="4178" w:type="dxa"/>
            <w:gridSpan w:val="2"/>
            <w:tcBorders>
              <w:top w:val="single" w:sz="4" w:space="0" w:color="auto"/>
              <w:bottom w:val="single" w:sz="4" w:space="0" w:color="auto"/>
            </w:tcBorders>
          </w:tcPr>
          <w:p w14:paraId="4A9575C8"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6E46590D"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05520F4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14:paraId="38218AD6" w14:textId="07F95CDD"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A86F71">
              <w:rPr>
                <w:rFonts w:ascii="Arial" w:hAnsi="Arial"/>
                <w:lang w:val="en-GB"/>
              </w:rPr>
              <w:t>1</w:t>
            </w:r>
            <w:r>
              <w:rPr>
                <w:rFonts w:ascii="Arial" w:hAnsi="Arial"/>
                <w:lang w:val="en-GB"/>
              </w:rPr>
              <w:t xml:space="preserve"> TO</w:t>
            </w:r>
          </w:p>
        </w:tc>
        <w:tc>
          <w:tcPr>
            <w:tcW w:w="4178" w:type="dxa"/>
            <w:gridSpan w:val="2"/>
            <w:tcBorders>
              <w:top w:val="single" w:sz="4" w:space="0" w:color="auto"/>
              <w:bottom w:val="single" w:sz="4" w:space="0" w:color="auto"/>
            </w:tcBorders>
          </w:tcPr>
          <w:p w14:paraId="79D7FE5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6D1BA008" w14:textId="77777777" w:rsidTr="006679BF">
        <w:tblPrEx>
          <w:tblBorders>
            <w:top w:val="single" w:sz="4" w:space="0" w:color="auto"/>
            <w:bottom w:val="single" w:sz="4" w:space="0" w:color="auto"/>
          </w:tblBorders>
        </w:tblPrEx>
        <w:trPr>
          <w:gridAfter w:val="2"/>
          <w:wAfter w:w="31" w:type="dxa"/>
          <w:trHeight w:val="272"/>
        </w:trPr>
        <w:tc>
          <w:tcPr>
            <w:tcW w:w="2980" w:type="dxa"/>
            <w:tcBorders>
              <w:top w:val="single" w:sz="4" w:space="0" w:color="auto"/>
              <w:bottom w:val="single" w:sz="4" w:space="0" w:color="auto"/>
            </w:tcBorders>
          </w:tcPr>
          <w:p w14:paraId="1BD34023"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14:paraId="12502E4C" w14:textId="46FA79FA"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A86F71">
              <w:rPr>
                <w:rFonts w:ascii="Arial" w:hAnsi="Arial"/>
                <w:lang w:val="en-GB"/>
              </w:rPr>
              <w:t>2</w:t>
            </w:r>
            <w:r>
              <w:rPr>
                <w:rFonts w:ascii="Arial" w:hAnsi="Arial"/>
                <w:lang w:val="en-GB"/>
              </w:rPr>
              <w:t xml:space="preserve"> PE</w:t>
            </w:r>
          </w:p>
        </w:tc>
        <w:tc>
          <w:tcPr>
            <w:tcW w:w="4178" w:type="dxa"/>
            <w:gridSpan w:val="2"/>
            <w:tcBorders>
              <w:top w:val="single" w:sz="4" w:space="0" w:color="auto"/>
              <w:bottom w:val="single" w:sz="4" w:space="0" w:color="auto"/>
            </w:tcBorders>
          </w:tcPr>
          <w:p w14:paraId="290CDA33"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3DADB726" w14:textId="77777777" w:rsidTr="006679BF">
        <w:tblPrEx>
          <w:tblBorders>
            <w:top w:val="single" w:sz="4" w:space="0" w:color="auto"/>
            <w:bottom w:val="single" w:sz="4" w:space="0" w:color="auto"/>
          </w:tblBorders>
        </w:tblPrEx>
        <w:trPr>
          <w:gridAfter w:val="2"/>
          <w:wAfter w:w="31" w:type="dxa"/>
        </w:trPr>
        <w:tc>
          <w:tcPr>
            <w:tcW w:w="2980" w:type="dxa"/>
            <w:tcBorders>
              <w:top w:val="single" w:sz="12" w:space="0" w:color="auto"/>
              <w:bottom w:val="single" w:sz="4" w:space="0" w:color="auto"/>
            </w:tcBorders>
          </w:tcPr>
          <w:p w14:paraId="57D73403" w14:textId="015EACBF" w:rsidR="00C62ED7" w:rsidRDefault="005F712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w:t>
            </w:r>
          </w:p>
        </w:tc>
        <w:tc>
          <w:tcPr>
            <w:tcW w:w="2340" w:type="dxa"/>
            <w:gridSpan w:val="2"/>
            <w:tcBorders>
              <w:top w:val="single" w:sz="12" w:space="0" w:color="auto"/>
              <w:bottom w:val="single" w:sz="4" w:space="0" w:color="auto"/>
            </w:tcBorders>
          </w:tcPr>
          <w:p w14:paraId="75F34083" w14:textId="635C1E45"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A86F71">
              <w:rPr>
                <w:rFonts w:ascii="Arial" w:hAnsi="Arial"/>
              </w:rPr>
              <w:t>5</w:t>
            </w:r>
            <w:r>
              <w:rPr>
                <w:rFonts w:ascii="Arial" w:hAnsi="Arial"/>
              </w:rPr>
              <w:t xml:space="preserve"> MA</w:t>
            </w:r>
          </w:p>
        </w:tc>
        <w:tc>
          <w:tcPr>
            <w:tcW w:w="4178" w:type="dxa"/>
            <w:gridSpan w:val="2"/>
            <w:tcBorders>
              <w:top w:val="single" w:sz="12" w:space="0" w:color="auto"/>
              <w:bottom w:val="single" w:sz="4" w:space="0" w:color="auto"/>
            </w:tcBorders>
          </w:tcPr>
          <w:p w14:paraId="0FFED13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6A17FE5A"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4C580A2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688AD388" w14:textId="4C7D4536"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2</w:t>
            </w:r>
            <w:r w:rsidR="00A86F71">
              <w:rPr>
                <w:rFonts w:ascii="Arial" w:hAnsi="Arial"/>
              </w:rPr>
              <w:t>6</w:t>
            </w:r>
            <w:r>
              <w:rPr>
                <w:rFonts w:ascii="Arial" w:hAnsi="Arial"/>
              </w:rPr>
              <w:t xml:space="preserve"> TI</w:t>
            </w:r>
          </w:p>
        </w:tc>
        <w:tc>
          <w:tcPr>
            <w:tcW w:w="4178" w:type="dxa"/>
            <w:gridSpan w:val="2"/>
            <w:tcBorders>
              <w:bottom w:val="single" w:sz="4" w:space="0" w:color="auto"/>
            </w:tcBorders>
          </w:tcPr>
          <w:p w14:paraId="30E2064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4E966354"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3585A8C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63A7905C" w14:textId="1150A540" w:rsidR="00C62ED7" w:rsidRDefault="003A1CA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A86F71">
              <w:rPr>
                <w:rFonts w:ascii="Arial" w:hAnsi="Arial"/>
              </w:rPr>
              <w:t>7</w:t>
            </w:r>
            <w:r w:rsidR="00C62ED7">
              <w:rPr>
                <w:rFonts w:ascii="Arial" w:hAnsi="Arial"/>
              </w:rPr>
              <w:t xml:space="preserve"> KE</w:t>
            </w:r>
          </w:p>
        </w:tc>
        <w:tc>
          <w:tcPr>
            <w:tcW w:w="4178" w:type="dxa"/>
            <w:gridSpan w:val="2"/>
            <w:tcBorders>
              <w:bottom w:val="single" w:sz="4" w:space="0" w:color="auto"/>
            </w:tcBorders>
          </w:tcPr>
          <w:p w14:paraId="2E5A059F"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79B245FA"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left w:val="single" w:sz="4" w:space="0" w:color="auto"/>
              <w:bottom w:val="single" w:sz="4" w:space="0" w:color="auto"/>
              <w:right w:val="single" w:sz="4" w:space="0" w:color="auto"/>
            </w:tcBorders>
          </w:tcPr>
          <w:p w14:paraId="7A6D5AB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left w:val="single" w:sz="4" w:space="0" w:color="auto"/>
              <w:bottom w:val="single" w:sz="4" w:space="0" w:color="auto"/>
              <w:right w:val="single" w:sz="4" w:space="0" w:color="auto"/>
            </w:tcBorders>
          </w:tcPr>
          <w:p w14:paraId="503D1596" w14:textId="7F5D14DC" w:rsidR="00C62ED7" w:rsidRDefault="005F712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A86F71">
              <w:rPr>
                <w:rFonts w:ascii="Arial" w:hAnsi="Arial"/>
              </w:rPr>
              <w:t>8</w:t>
            </w:r>
            <w:r w:rsidR="00C62ED7">
              <w:rPr>
                <w:rFonts w:ascii="Arial" w:hAnsi="Arial"/>
              </w:rPr>
              <w:t xml:space="preserve"> TO</w:t>
            </w:r>
          </w:p>
        </w:tc>
        <w:tc>
          <w:tcPr>
            <w:tcW w:w="4178" w:type="dxa"/>
            <w:gridSpan w:val="2"/>
            <w:tcBorders>
              <w:top w:val="single" w:sz="4" w:space="0" w:color="auto"/>
              <w:left w:val="single" w:sz="4" w:space="0" w:color="auto"/>
              <w:bottom w:val="single" w:sz="4" w:space="0" w:color="auto"/>
              <w:right w:val="single" w:sz="4" w:space="0" w:color="auto"/>
            </w:tcBorders>
          </w:tcPr>
          <w:p w14:paraId="5271FAE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3A1CAE" w14:paraId="11A241AB" w14:textId="77777777" w:rsidTr="005F7120">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tcBorders>
          </w:tcPr>
          <w:p w14:paraId="47338985" w14:textId="77777777" w:rsidR="003A1CAE" w:rsidRDefault="003A1CA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14:paraId="1F2F9D58" w14:textId="6EC14826" w:rsidR="003A1CAE" w:rsidRDefault="005F712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A86F71">
              <w:rPr>
                <w:rFonts w:ascii="Arial" w:hAnsi="Arial"/>
              </w:rPr>
              <w:t>9</w:t>
            </w:r>
            <w:r w:rsidR="00620679">
              <w:rPr>
                <w:rFonts w:ascii="Arial" w:hAnsi="Arial"/>
              </w:rPr>
              <w:t xml:space="preserve"> PE</w:t>
            </w:r>
          </w:p>
        </w:tc>
        <w:tc>
          <w:tcPr>
            <w:tcW w:w="4178" w:type="dxa"/>
            <w:gridSpan w:val="2"/>
            <w:tcBorders>
              <w:top w:val="single" w:sz="4" w:space="0" w:color="auto"/>
              <w:bottom w:val="single" w:sz="18" w:space="0" w:color="auto"/>
            </w:tcBorders>
          </w:tcPr>
          <w:p w14:paraId="00B3ED46" w14:textId="77777777" w:rsidR="003A1CAE" w:rsidRDefault="003A1CA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1E775CE8" w14:textId="77777777" w:rsidTr="005F7120">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2" w:space="0" w:color="auto"/>
            </w:tcBorders>
          </w:tcPr>
          <w:p w14:paraId="65A41D1B" w14:textId="77666FF3"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HELMIKUU 2021</w:t>
            </w:r>
          </w:p>
        </w:tc>
        <w:tc>
          <w:tcPr>
            <w:tcW w:w="2340" w:type="dxa"/>
            <w:gridSpan w:val="2"/>
            <w:tcBorders>
              <w:top w:val="single" w:sz="18" w:space="0" w:color="auto"/>
              <w:bottom w:val="single" w:sz="2" w:space="0" w:color="auto"/>
            </w:tcBorders>
          </w:tcPr>
          <w:p w14:paraId="63FD7DEE" w14:textId="64475C3F" w:rsidR="00C62ED7" w:rsidRDefault="005F7120"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620679">
              <w:rPr>
                <w:rFonts w:ascii="Arial" w:hAnsi="Arial"/>
              </w:rPr>
              <w:t xml:space="preserve"> MA</w:t>
            </w:r>
          </w:p>
        </w:tc>
        <w:tc>
          <w:tcPr>
            <w:tcW w:w="4178" w:type="dxa"/>
            <w:gridSpan w:val="2"/>
            <w:tcBorders>
              <w:top w:val="single" w:sz="18" w:space="0" w:color="auto"/>
              <w:bottom w:val="single" w:sz="2" w:space="0" w:color="auto"/>
            </w:tcBorders>
          </w:tcPr>
          <w:p w14:paraId="0ED50D9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3240D5F8" w14:textId="77777777" w:rsidTr="005F7120">
        <w:tblPrEx>
          <w:tblBorders>
            <w:top w:val="single" w:sz="4" w:space="0" w:color="auto"/>
            <w:bottom w:val="single" w:sz="4" w:space="0" w:color="auto"/>
          </w:tblBorders>
        </w:tblPrEx>
        <w:trPr>
          <w:gridAfter w:val="2"/>
          <w:wAfter w:w="31" w:type="dxa"/>
        </w:trPr>
        <w:tc>
          <w:tcPr>
            <w:tcW w:w="2980" w:type="dxa"/>
            <w:tcBorders>
              <w:top w:val="single" w:sz="2" w:space="0" w:color="auto"/>
              <w:bottom w:val="single" w:sz="4" w:space="0" w:color="auto"/>
            </w:tcBorders>
          </w:tcPr>
          <w:p w14:paraId="6433FE34" w14:textId="2FE1BF47"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5</w:t>
            </w:r>
          </w:p>
        </w:tc>
        <w:tc>
          <w:tcPr>
            <w:tcW w:w="2340" w:type="dxa"/>
            <w:gridSpan w:val="2"/>
            <w:tcBorders>
              <w:top w:val="single" w:sz="2" w:space="0" w:color="auto"/>
              <w:bottom w:val="single" w:sz="4" w:space="0" w:color="auto"/>
            </w:tcBorders>
          </w:tcPr>
          <w:p w14:paraId="39AC0D7F" w14:textId="69CFD165" w:rsidR="00C62ED7" w:rsidRDefault="00A20CF9" w:rsidP="00A20CF9">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2</w:t>
            </w:r>
            <w:r w:rsidR="00C62ED7">
              <w:rPr>
                <w:rFonts w:ascii="Arial" w:hAnsi="Arial"/>
              </w:rPr>
              <w:t xml:space="preserve"> </w:t>
            </w:r>
            <w:r w:rsidR="00620679">
              <w:rPr>
                <w:rFonts w:ascii="Arial" w:hAnsi="Arial"/>
              </w:rPr>
              <w:t>TI</w:t>
            </w:r>
          </w:p>
        </w:tc>
        <w:tc>
          <w:tcPr>
            <w:tcW w:w="4178" w:type="dxa"/>
            <w:gridSpan w:val="2"/>
            <w:tcBorders>
              <w:top w:val="single" w:sz="2" w:space="0" w:color="auto"/>
              <w:bottom w:val="single" w:sz="4" w:space="0" w:color="auto"/>
            </w:tcBorders>
          </w:tcPr>
          <w:p w14:paraId="188E9D9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091B0C0D"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7C5D4755" w14:textId="0273E655"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21868995" w14:textId="1FAC5754"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w:t>
            </w:r>
            <w:r w:rsidR="005F7120">
              <w:rPr>
                <w:rFonts w:ascii="Arial" w:hAnsi="Arial"/>
              </w:rPr>
              <w:t xml:space="preserve"> </w:t>
            </w:r>
            <w:r w:rsidR="00620679">
              <w:rPr>
                <w:rFonts w:ascii="Arial" w:hAnsi="Arial"/>
              </w:rPr>
              <w:t>KE</w:t>
            </w:r>
          </w:p>
        </w:tc>
        <w:tc>
          <w:tcPr>
            <w:tcW w:w="4178" w:type="dxa"/>
            <w:gridSpan w:val="2"/>
            <w:tcBorders>
              <w:top w:val="single" w:sz="4" w:space="0" w:color="auto"/>
              <w:bottom w:val="single" w:sz="4" w:space="0" w:color="auto"/>
            </w:tcBorders>
          </w:tcPr>
          <w:p w14:paraId="4158DCC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1575A84B" w14:textId="77777777" w:rsidTr="00A86F71">
        <w:tblPrEx>
          <w:tblBorders>
            <w:top w:val="single" w:sz="4" w:space="0" w:color="auto"/>
            <w:bottom w:val="single" w:sz="4" w:space="0" w:color="auto"/>
          </w:tblBorders>
        </w:tblPrEx>
        <w:trPr>
          <w:gridAfter w:val="2"/>
          <w:wAfter w:w="31" w:type="dxa"/>
        </w:trPr>
        <w:tc>
          <w:tcPr>
            <w:tcW w:w="2980" w:type="dxa"/>
            <w:tcBorders>
              <w:bottom w:val="single" w:sz="18" w:space="0" w:color="auto"/>
            </w:tcBorders>
          </w:tcPr>
          <w:p w14:paraId="6DA9F9F4" w14:textId="77777777" w:rsidR="00C62ED7" w:rsidRDefault="00C62ED7" w:rsidP="006679BF">
            <w:pPr>
              <w:tabs>
                <w:tab w:val="left" w:pos="2190"/>
              </w:tabs>
              <w:spacing w:after="0"/>
              <w:rPr>
                <w:rFonts w:ascii="Arial" w:hAnsi="Arial"/>
              </w:rPr>
            </w:pPr>
            <w:r>
              <w:rPr>
                <w:rFonts w:ascii="Arial" w:hAnsi="Arial"/>
              </w:rPr>
              <w:tab/>
            </w:r>
          </w:p>
        </w:tc>
        <w:tc>
          <w:tcPr>
            <w:tcW w:w="2340" w:type="dxa"/>
            <w:gridSpan w:val="2"/>
            <w:tcBorders>
              <w:bottom w:val="single" w:sz="18" w:space="0" w:color="auto"/>
            </w:tcBorders>
          </w:tcPr>
          <w:p w14:paraId="2CE6FE6D" w14:textId="3BAEFFD0"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w:t>
            </w:r>
            <w:r w:rsidR="005F7120">
              <w:rPr>
                <w:rFonts w:ascii="Arial" w:hAnsi="Arial"/>
              </w:rPr>
              <w:t xml:space="preserve"> </w:t>
            </w:r>
            <w:r w:rsidR="00620679">
              <w:rPr>
                <w:rFonts w:ascii="Arial" w:hAnsi="Arial"/>
              </w:rPr>
              <w:t>TO</w:t>
            </w:r>
          </w:p>
        </w:tc>
        <w:tc>
          <w:tcPr>
            <w:tcW w:w="4178" w:type="dxa"/>
            <w:gridSpan w:val="2"/>
            <w:tcBorders>
              <w:bottom w:val="single" w:sz="18" w:space="0" w:color="auto"/>
            </w:tcBorders>
          </w:tcPr>
          <w:p w14:paraId="34BB6DF2"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5353CB0C" w14:textId="77777777" w:rsidTr="00A86F71">
        <w:tblPrEx>
          <w:tblBorders>
            <w:top w:val="single" w:sz="4" w:space="0" w:color="auto"/>
            <w:bottom w:val="single" w:sz="4" w:space="0" w:color="auto"/>
          </w:tblBorders>
        </w:tblPrEx>
        <w:trPr>
          <w:gridAfter w:val="2"/>
          <w:wAfter w:w="31" w:type="dxa"/>
        </w:trPr>
        <w:tc>
          <w:tcPr>
            <w:tcW w:w="2980" w:type="dxa"/>
            <w:tcBorders>
              <w:top w:val="single" w:sz="18" w:space="0" w:color="auto"/>
              <w:left w:val="single" w:sz="18" w:space="0" w:color="auto"/>
              <w:bottom w:val="single" w:sz="12" w:space="0" w:color="auto"/>
            </w:tcBorders>
          </w:tcPr>
          <w:p w14:paraId="699E608C" w14:textId="77777777" w:rsidR="00C62ED7" w:rsidRPr="00B75773" w:rsidRDefault="00A86F7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bCs/>
              </w:rPr>
            </w:pPr>
            <w:r w:rsidRPr="00B75773">
              <w:rPr>
                <w:rFonts w:ascii="Arial" w:hAnsi="Arial"/>
                <w:b/>
                <w:bCs/>
              </w:rPr>
              <w:t>4. JAKSO</w:t>
            </w:r>
          </w:p>
          <w:p w14:paraId="5DC614BE" w14:textId="7EA8D5F4" w:rsidR="00A86F71" w:rsidRDefault="00A86F7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B75773">
              <w:rPr>
                <w:rFonts w:ascii="Arial" w:hAnsi="Arial"/>
                <w:b/>
                <w:bCs/>
              </w:rPr>
              <w:t>5.2.2021-7.4.2021</w:t>
            </w:r>
          </w:p>
        </w:tc>
        <w:tc>
          <w:tcPr>
            <w:tcW w:w="2340" w:type="dxa"/>
            <w:gridSpan w:val="2"/>
            <w:tcBorders>
              <w:top w:val="single" w:sz="18" w:space="0" w:color="auto"/>
              <w:bottom w:val="single" w:sz="12" w:space="0" w:color="auto"/>
            </w:tcBorders>
          </w:tcPr>
          <w:p w14:paraId="1316B284" w14:textId="540277C2"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5</w:t>
            </w:r>
            <w:r w:rsidR="005F7120">
              <w:rPr>
                <w:rFonts w:ascii="Arial" w:hAnsi="Arial"/>
              </w:rPr>
              <w:t xml:space="preserve"> </w:t>
            </w:r>
            <w:r w:rsidR="00620679">
              <w:rPr>
                <w:rFonts w:ascii="Arial" w:hAnsi="Arial"/>
              </w:rPr>
              <w:t>PE</w:t>
            </w:r>
          </w:p>
        </w:tc>
        <w:tc>
          <w:tcPr>
            <w:tcW w:w="4178" w:type="dxa"/>
            <w:gridSpan w:val="2"/>
            <w:tcBorders>
              <w:top w:val="single" w:sz="18" w:space="0" w:color="auto"/>
              <w:bottom w:val="single" w:sz="12" w:space="0" w:color="auto"/>
              <w:right w:val="single" w:sz="18" w:space="0" w:color="auto"/>
            </w:tcBorders>
          </w:tcPr>
          <w:p w14:paraId="68CB1E3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49554CD2" w14:textId="77777777" w:rsidTr="00A86F71">
        <w:tblPrEx>
          <w:tblBorders>
            <w:top w:val="single" w:sz="4" w:space="0" w:color="auto"/>
            <w:bottom w:val="single" w:sz="4" w:space="0" w:color="auto"/>
          </w:tblBorders>
        </w:tblPrEx>
        <w:trPr>
          <w:gridAfter w:val="2"/>
          <w:wAfter w:w="31" w:type="dxa"/>
        </w:trPr>
        <w:tc>
          <w:tcPr>
            <w:tcW w:w="2980" w:type="dxa"/>
            <w:tcBorders>
              <w:top w:val="single" w:sz="12" w:space="0" w:color="auto"/>
              <w:bottom w:val="single" w:sz="4" w:space="0" w:color="auto"/>
            </w:tcBorders>
          </w:tcPr>
          <w:p w14:paraId="50A170BD" w14:textId="6E0B557F" w:rsidR="00C62ED7" w:rsidRDefault="00CD571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6</w:t>
            </w:r>
          </w:p>
        </w:tc>
        <w:tc>
          <w:tcPr>
            <w:tcW w:w="2340" w:type="dxa"/>
            <w:gridSpan w:val="2"/>
            <w:tcBorders>
              <w:top w:val="single" w:sz="12" w:space="0" w:color="auto"/>
              <w:bottom w:val="single" w:sz="4" w:space="0" w:color="auto"/>
            </w:tcBorders>
          </w:tcPr>
          <w:p w14:paraId="5C6ED348" w14:textId="468FF8C8"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8</w:t>
            </w:r>
            <w:r w:rsidR="00C62ED7">
              <w:rPr>
                <w:rFonts w:ascii="Arial" w:hAnsi="Arial"/>
              </w:rPr>
              <w:t xml:space="preserve"> MA</w:t>
            </w:r>
          </w:p>
        </w:tc>
        <w:tc>
          <w:tcPr>
            <w:tcW w:w="4178" w:type="dxa"/>
            <w:gridSpan w:val="2"/>
            <w:tcBorders>
              <w:top w:val="single" w:sz="12" w:space="0" w:color="auto"/>
              <w:bottom w:val="single" w:sz="4" w:space="0" w:color="auto"/>
            </w:tcBorders>
          </w:tcPr>
          <w:p w14:paraId="22AC5C15"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31563DC0"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8710128"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24658D0" w14:textId="297B92C9" w:rsidR="00C62ED7" w:rsidRDefault="0062067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A20CF9">
              <w:rPr>
                <w:rFonts w:ascii="Arial" w:hAnsi="Arial"/>
              </w:rPr>
              <w:t xml:space="preserve"> 9</w:t>
            </w:r>
            <w:r w:rsidR="00C62ED7">
              <w:rPr>
                <w:rFonts w:ascii="Arial" w:hAnsi="Arial"/>
              </w:rPr>
              <w:t xml:space="preserve"> TI</w:t>
            </w:r>
          </w:p>
        </w:tc>
        <w:tc>
          <w:tcPr>
            <w:tcW w:w="4178" w:type="dxa"/>
            <w:gridSpan w:val="2"/>
            <w:tcBorders>
              <w:top w:val="single" w:sz="4" w:space="0" w:color="auto"/>
              <w:bottom w:val="single" w:sz="4" w:space="0" w:color="auto"/>
            </w:tcBorders>
          </w:tcPr>
          <w:p w14:paraId="6FC9F203"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1E5617FD"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548BAE83"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0DB2C789" w14:textId="59B457A0"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10</w:t>
            </w:r>
            <w:r w:rsidR="00620679">
              <w:rPr>
                <w:rFonts w:ascii="Arial" w:hAnsi="Arial"/>
              </w:rPr>
              <w:t xml:space="preserve"> </w:t>
            </w:r>
            <w:r w:rsidR="00C62ED7">
              <w:rPr>
                <w:rFonts w:ascii="Arial" w:hAnsi="Arial"/>
              </w:rPr>
              <w:t>KE</w:t>
            </w:r>
          </w:p>
        </w:tc>
        <w:tc>
          <w:tcPr>
            <w:tcW w:w="4178" w:type="dxa"/>
            <w:gridSpan w:val="2"/>
            <w:tcBorders>
              <w:bottom w:val="single" w:sz="4" w:space="0" w:color="auto"/>
            </w:tcBorders>
          </w:tcPr>
          <w:p w14:paraId="1E9D947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RPr="00876A52" w14:paraId="5D7F298D"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7E30E9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0CB2995C" w14:textId="6B8F61B3" w:rsidR="00C62ED7" w:rsidRPr="006B12C8" w:rsidRDefault="00A31B4E"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highlight w:val="yellow"/>
                <w:lang w:val="en-GB"/>
              </w:rPr>
            </w:pPr>
            <w:r>
              <w:rPr>
                <w:rFonts w:ascii="Arial" w:hAnsi="Arial"/>
                <w:lang w:val="en-GB"/>
              </w:rPr>
              <w:t>1</w:t>
            </w:r>
            <w:r w:rsidR="00A20CF9">
              <w:rPr>
                <w:rFonts w:ascii="Arial" w:hAnsi="Arial"/>
                <w:lang w:val="en-GB"/>
              </w:rPr>
              <w:t>1</w:t>
            </w:r>
            <w:r w:rsidR="00C62ED7" w:rsidRPr="008E375F">
              <w:rPr>
                <w:rFonts w:ascii="Arial" w:hAnsi="Arial"/>
                <w:lang w:val="en-GB"/>
              </w:rPr>
              <w:t xml:space="preserve"> TO</w:t>
            </w:r>
          </w:p>
        </w:tc>
        <w:tc>
          <w:tcPr>
            <w:tcW w:w="4178" w:type="dxa"/>
            <w:gridSpan w:val="2"/>
            <w:tcBorders>
              <w:top w:val="single" w:sz="4" w:space="0" w:color="auto"/>
              <w:bottom w:val="single" w:sz="4" w:space="0" w:color="auto"/>
            </w:tcBorders>
          </w:tcPr>
          <w:p w14:paraId="3AB2193E" w14:textId="29705F5D" w:rsidR="00C62ED7" w:rsidRPr="006B12C8"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highlight w:val="yellow"/>
              </w:rPr>
            </w:pPr>
          </w:p>
        </w:tc>
      </w:tr>
      <w:tr w:rsidR="00C62ED7" w:rsidRPr="0075668F" w14:paraId="40DACB82" w14:textId="77777777" w:rsidTr="006679BF">
        <w:tblPrEx>
          <w:tblBorders>
            <w:top w:val="single" w:sz="4" w:space="0" w:color="auto"/>
            <w:bottom w:val="single" w:sz="4" w:space="0" w:color="auto"/>
          </w:tblBorders>
        </w:tblPrEx>
        <w:trPr>
          <w:gridAfter w:val="2"/>
          <w:wAfter w:w="31" w:type="dxa"/>
        </w:trPr>
        <w:tc>
          <w:tcPr>
            <w:tcW w:w="2980" w:type="dxa"/>
            <w:tcBorders>
              <w:bottom w:val="single" w:sz="12" w:space="0" w:color="auto"/>
            </w:tcBorders>
          </w:tcPr>
          <w:p w14:paraId="7269F1BE" w14:textId="77777777" w:rsidR="00C62ED7" w:rsidRPr="00876A52"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2" w:space="0" w:color="auto"/>
            </w:tcBorders>
          </w:tcPr>
          <w:p w14:paraId="656BF8F6" w14:textId="0EADBD95"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A20CF9">
              <w:rPr>
                <w:rFonts w:ascii="Arial" w:hAnsi="Arial"/>
                <w:lang w:val="en-GB"/>
              </w:rPr>
              <w:t>2</w:t>
            </w:r>
            <w:r>
              <w:rPr>
                <w:rFonts w:ascii="Arial" w:hAnsi="Arial"/>
                <w:lang w:val="en-GB"/>
              </w:rPr>
              <w:t xml:space="preserve"> PE</w:t>
            </w:r>
          </w:p>
        </w:tc>
        <w:tc>
          <w:tcPr>
            <w:tcW w:w="4178" w:type="dxa"/>
            <w:gridSpan w:val="2"/>
            <w:tcBorders>
              <w:bottom w:val="single" w:sz="12" w:space="0" w:color="auto"/>
            </w:tcBorders>
          </w:tcPr>
          <w:p w14:paraId="7A3AE7C8" w14:textId="2F6F33DE" w:rsidR="00C62ED7" w:rsidRPr="0075668F"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4A9D0ECA" w14:textId="77777777" w:rsidTr="006679BF">
        <w:tblPrEx>
          <w:tblBorders>
            <w:top w:val="single" w:sz="4" w:space="0" w:color="auto"/>
            <w:bottom w:val="single" w:sz="4" w:space="0" w:color="auto"/>
          </w:tblBorders>
        </w:tblPrEx>
        <w:trPr>
          <w:gridAfter w:val="2"/>
          <w:wAfter w:w="31" w:type="dxa"/>
        </w:trPr>
        <w:tc>
          <w:tcPr>
            <w:tcW w:w="2980" w:type="dxa"/>
            <w:tcBorders>
              <w:top w:val="single" w:sz="12" w:space="0" w:color="auto"/>
              <w:bottom w:val="single" w:sz="4" w:space="0" w:color="auto"/>
            </w:tcBorders>
          </w:tcPr>
          <w:p w14:paraId="24BE0AC7" w14:textId="76D7479E" w:rsidR="00C62ED7" w:rsidRPr="0075668F"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7</w:t>
            </w:r>
          </w:p>
        </w:tc>
        <w:tc>
          <w:tcPr>
            <w:tcW w:w="2340" w:type="dxa"/>
            <w:gridSpan w:val="2"/>
            <w:tcBorders>
              <w:top w:val="single" w:sz="12" w:space="0" w:color="auto"/>
              <w:bottom w:val="single" w:sz="4" w:space="0" w:color="auto"/>
            </w:tcBorders>
          </w:tcPr>
          <w:p w14:paraId="29B031E3" w14:textId="1E9C9475"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A20CF9">
              <w:rPr>
                <w:rFonts w:ascii="Arial" w:hAnsi="Arial"/>
                <w:lang w:val="en-GB"/>
              </w:rPr>
              <w:t>5</w:t>
            </w:r>
            <w:r>
              <w:rPr>
                <w:rFonts w:ascii="Arial" w:hAnsi="Arial"/>
                <w:lang w:val="en-GB"/>
              </w:rPr>
              <w:t xml:space="preserve"> MA</w:t>
            </w:r>
          </w:p>
        </w:tc>
        <w:tc>
          <w:tcPr>
            <w:tcW w:w="4178" w:type="dxa"/>
            <w:gridSpan w:val="2"/>
            <w:tcBorders>
              <w:top w:val="single" w:sz="12" w:space="0" w:color="auto"/>
              <w:bottom w:val="single" w:sz="4" w:space="0" w:color="auto"/>
            </w:tcBorders>
          </w:tcPr>
          <w:p w14:paraId="677690C7"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6BA14F55"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064D35D3"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B169C58" w14:textId="00942CD1"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 xml:space="preserve">             1</w:t>
            </w:r>
            <w:r w:rsidR="00A20CF9">
              <w:rPr>
                <w:rFonts w:ascii="Arial" w:hAnsi="Arial"/>
                <w:lang w:val="en-GB"/>
              </w:rPr>
              <w:t>6</w:t>
            </w:r>
            <w:r>
              <w:rPr>
                <w:rFonts w:ascii="Arial" w:hAnsi="Arial"/>
                <w:lang w:val="en-GB"/>
              </w:rPr>
              <w:t xml:space="preserve"> TI</w:t>
            </w:r>
          </w:p>
        </w:tc>
        <w:tc>
          <w:tcPr>
            <w:tcW w:w="4178" w:type="dxa"/>
            <w:gridSpan w:val="2"/>
            <w:tcBorders>
              <w:top w:val="single" w:sz="4" w:space="0" w:color="auto"/>
              <w:bottom w:val="single" w:sz="4" w:space="0" w:color="auto"/>
            </w:tcBorders>
          </w:tcPr>
          <w:p w14:paraId="0D78BAC2"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35F5F35C"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266D6C3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bottom w:val="single" w:sz="4" w:space="0" w:color="auto"/>
            </w:tcBorders>
          </w:tcPr>
          <w:p w14:paraId="4EDC2E1A" w14:textId="2E856B49" w:rsidR="00C62ED7" w:rsidRDefault="000D392A"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A20CF9">
              <w:rPr>
                <w:rFonts w:ascii="Arial" w:hAnsi="Arial"/>
                <w:lang w:val="en-GB"/>
              </w:rPr>
              <w:t>7</w:t>
            </w:r>
            <w:r w:rsidR="00C62ED7">
              <w:rPr>
                <w:rFonts w:ascii="Arial" w:hAnsi="Arial"/>
                <w:lang w:val="en-GB"/>
              </w:rPr>
              <w:t xml:space="preserve"> KE</w:t>
            </w:r>
          </w:p>
        </w:tc>
        <w:tc>
          <w:tcPr>
            <w:tcW w:w="4178" w:type="dxa"/>
            <w:gridSpan w:val="2"/>
            <w:tcBorders>
              <w:bottom w:val="single" w:sz="4" w:space="0" w:color="auto"/>
            </w:tcBorders>
          </w:tcPr>
          <w:p w14:paraId="6FE16BE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6D32CA7B"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3785D3EF"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14:paraId="2420448E" w14:textId="1A2C2BEE"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18</w:t>
            </w:r>
            <w:r w:rsidR="00C62ED7">
              <w:rPr>
                <w:rFonts w:ascii="Arial" w:hAnsi="Arial"/>
                <w:lang w:val="en-GB"/>
              </w:rPr>
              <w:t xml:space="preserve"> TO</w:t>
            </w:r>
          </w:p>
        </w:tc>
        <w:tc>
          <w:tcPr>
            <w:tcW w:w="4178" w:type="dxa"/>
            <w:gridSpan w:val="2"/>
            <w:tcBorders>
              <w:top w:val="single" w:sz="4" w:space="0" w:color="auto"/>
              <w:bottom w:val="single" w:sz="4" w:space="0" w:color="auto"/>
            </w:tcBorders>
          </w:tcPr>
          <w:p w14:paraId="04F2AF11"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25BE30B6" w14:textId="77777777" w:rsidTr="006679BF">
        <w:tblPrEx>
          <w:tblBorders>
            <w:top w:val="single" w:sz="4" w:space="0" w:color="auto"/>
            <w:bottom w:val="single" w:sz="4" w:space="0" w:color="auto"/>
          </w:tblBorders>
        </w:tblPrEx>
        <w:trPr>
          <w:gridAfter w:val="2"/>
          <w:wAfter w:w="31" w:type="dxa"/>
        </w:trPr>
        <w:tc>
          <w:tcPr>
            <w:tcW w:w="2980" w:type="dxa"/>
            <w:tcBorders>
              <w:bottom w:val="single" w:sz="12" w:space="0" w:color="auto"/>
            </w:tcBorders>
          </w:tcPr>
          <w:p w14:paraId="508ED07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bottom w:val="single" w:sz="12" w:space="0" w:color="auto"/>
            </w:tcBorders>
          </w:tcPr>
          <w:p w14:paraId="11DF26FE" w14:textId="62D40CB6"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19</w:t>
            </w:r>
            <w:r w:rsidR="00C62ED7">
              <w:rPr>
                <w:rFonts w:ascii="Arial" w:hAnsi="Arial"/>
                <w:lang w:val="de-DE"/>
              </w:rPr>
              <w:t xml:space="preserve"> PE</w:t>
            </w:r>
          </w:p>
        </w:tc>
        <w:tc>
          <w:tcPr>
            <w:tcW w:w="4178" w:type="dxa"/>
            <w:gridSpan w:val="2"/>
            <w:tcBorders>
              <w:bottom w:val="single" w:sz="12" w:space="0" w:color="auto"/>
            </w:tcBorders>
          </w:tcPr>
          <w:p w14:paraId="38E78AA2"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14:paraId="0D540FA5" w14:textId="77777777" w:rsidTr="006679BF">
        <w:tblPrEx>
          <w:tblBorders>
            <w:top w:val="single" w:sz="4" w:space="0" w:color="auto"/>
            <w:bottom w:val="single" w:sz="4" w:space="0" w:color="auto"/>
          </w:tblBorders>
        </w:tblPrEx>
        <w:trPr>
          <w:gridAfter w:val="2"/>
          <w:wAfter w:w="31" w:type="dxa"/>
        </w:trPr>
        <w:tc>
          <w:tcPr>
            <w:tcW w:w="2980" w:type="dxa"/>
            <w:tcBorders>
              <w:top w:val="single" w:sz="12" w:space="0" w:color="auto"/>
              <w:bottom w:val="single" w:sz="4" w:space="0" w:color="auto"/>
            </w:tcBorders>
          </w:tcPr>
          <w:p w14:paraId="0C5F7104" w14:textId="26995894"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8</w:t>
            </w:r>
          </w:p>
        </w:tc>
        <w:tc>
          <w:tcPr>
            <w:tcW w:w="2340" w:type="dxa"/>
            <w:gridSpan w:val="2"/>
            <w:tcBorders>
              <w:top w:val="single" w:sz="12" w:space="0" w:color="auto"/>
              <w:bottom w:val="single" w:sz="4" w:space="0" w:color="auto"/>
            </w:tcBorders>
          </w:tcPr>
          <w:p w14:paraId="447F5116" w14:textId="56EC93BC" w:rsidR="00C62ED7" w:rsidRDefault="00A20CF9"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22</w:t>
            </w:r>
            <w:r w:rsidR="00C62ED7">
              <w:rPr>
                <w:rFonts w:ascii="Arial" w:hAnsi="Arial"/>
                <w:lang w:val="de-DE"/>
              </w:rPr>
              <w:t xml:space="preserve"> MA</w:t>
            </w:r>
          </w:p>
        </w:tc>
        <w:tc>
          <w:tcPr>
            <w:tcW w:w="4178" w:type="dxa"/>
            <w:gridSpan w:val="2"/>
            <w:tcBorders>
              <w:top w:val="single" w:sz="12" w:space="0" w:color="auto"/>
              <w:bottom w:val="single" w:sz="4" w:space="0" w:color="auto"/>
            </w:tcBorders>
          </w:tcPr>
          <w:p w14:paraId="6356A064"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7A6C7E21"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CE8F552"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40183676" w14:textId="50A86FA5"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2</w:t>
            </w:r>
            <w:r w:rsidR="00A20CF9">
              <w:rPr>
                <w:rFonts w:ascii="Arial" w:hAnsi="Arial"/>
                <w:lang w:val="de-DE"/>
              </w:rPr>
              <w:t>3</w:t>
            </w:r>
            <w:r>
              <w:rPr>
                <w:rFonts w:ascii="Arial" w:hAnsi="Arial"/>
                <w:lang w:val="de-DE"/>
              </w:rPr>
              <w:t xml:space="preserve"> TI</w:t>
            </w:r>
          </w:p>
        </w:tc>
        <w:tc>
          <w:tcPr>
            <w:tcW w:w="4178" w:type="dxa"/>
            <w:gridSpan w:val="2"/>
            <w:tcBorders>
              <w:top w:val="single" w:sz="4" w:space="0" w:color="auto"/>
              <w:bottom w:val="single" w:sz="4" w:space="0" w:color="auto"/>
            </w:tcBorders>
          </w:tcPr>
          <w:p w14:paraId="7BEE2774"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RPr="00D57A88" w14:paraId="038DBD88"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2F2FB4E5"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543B873D" w14:textId="091AAC3F"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A20CF9">
              <w:rPr>
                <w:rFonts w:ascii="Arial" w:hAnsi="Arial"/>
                <w:lang w:val="en-GB"/>
              </w:rPr>
              <w:t>4</w:t>
            </w:r>
            <w:r>
              <w:rPr>
                <w:rFonts w:ascii="Arial" w:hAnsi="Arial"/>
                <w:lang w:val="en-GB"/>
              </w:rPr>
              <w:t xml:space="preserve"> KE</w:t>
            </w:r>
          </w:p>
        </w:tc>
        <w:tc>
          <w:tcPr>
            <w:tcW w:w="4178" w:type="dxa"/>
            <w:gridSpan w:val="2"/>
            <w:tcBorders>
              <w:bottom w:val="single" w:sz="4" w:space="0" w:color="auto"/>
            </w:tcBorders>
          </w:tcPr>
          <w:p w14:paraId="0AC00508" w14:textId="77777777" w:rsidR="00C62ED7" w:rsidRPr="00D57A88"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78974FD5"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FACB1AB" w14:textId="77777777" w:rsidR="00C62ED7" w:rsidRPr="00D57A88"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4F28CDDA" w14:textId="6978BE4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A20CF9">
              <w:rPr>
                <w:rFonts w:ascii="Arial" w:hAnsi="Arial"/>
                <w:lang w:val="en-GB"/>
              </w:rPr>
              <w:t>5</w:t>
            </w:r>
            <w:r>
              <w:rPr>
                <w:rFonts w:ascii="Arial" w:hAnsi="Arial"/>
                <w:lang w:val="en-GB"/>
              </w:rPr>
              <w:t xml:space="preserve"> TO</w:t>
            </w:r>
          </w:p>
        </w:tc>
        <w:tc>
          <w:tcPr>
            <w:tcW w:w="4178" w:type="dxa"/>
            <w:gridSpan w:val="2"/>
            <w:tcBorders>
              <w:top w:val="single" w:sz="4" w:space="0" w:color="auto"/>
              <w:bottom w:val="single" w:sz="4" w:space="0" w:color="auto"/>
            </w:tcBorders>
          </w:tcPr>
          <w:p w14:paraId="6B6E1137"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66FEB1D4" w14:textId="77777777" w:rsidTr="006679BF">
        <w:tblPrEx>
          <w:tblBorders>
            <w:top w:val="single" w:sz="4" w:space="0" w:color="auto"/>
            <w:bottom w:val="single" w:sz="4" w:space="0" w:color="auto"/>
          </w:tblBorders>
        </w:tblPrEx>
        <w:trPr>
          <w:gridAfter w:val="2"/>
          <w:wAfter w:w="31" w:type="dxa"/>
        </w:trPr>
        <w:tc>
          <w:tcPr>
            <w:tcW w:w="2980" w:type="dxa"/>
            <w:tcBorders>
              <w:bottom w:val="single" w:sz="12" w:space="0" w:color="auto"/>
            </w:tcBorders>
          </w:tcPr>
          <w:p w14:paraId="5FDE8B1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2" w:space="0" w:color="auto"/>
            </w:tcBorders>
          </w:tcPr>
          <w:p w14:paraId="778B2D7F" w14:textId="5FC7CDA7" w:rsidR="00C62ED7" w:rsidRDefault="000D392A"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A20CF9">
              <w:rPr>
                <w:rFonts w:ascii="Arial" w:hAnsi="Arial"/>
              </w:rPr>
              <w:t xml:space="preserve">6 </w:t>
            </w:r>
            <w:r w:rsidR="00C62ED7">
              <w:rPr>
                <w:rFonts w:ascii="Arial" w:hAnsi="Arial"/>
              </w:rPr>
              <w:t>PE</w:t>
            </w:r>
          </w:p>
        </w:tc>
        <w:tc>
          <w:tcPr>
            <w:tcW w:w="4178" w:type="dxa"/>
            <w:gridSpan w:val="2"/>
            <w:tcBorders>
              <w:bottom w:val="single" w:sz="12" w:space="0" w:color="auto"/>
            </w:tcBorders>
          </w:tcPr>
          <w:p w14:paraId="315D652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52F020C9" w14:textId="77777777" w:rsidTr="006679BF">
        <w:tblPrEx>
          <w:tblBorders>
            <w:top w:val="single" w:sz="4" w:space="0" w:color="auto"/>
            <w:bottom w:val="single" w:sz="4" w:space="0" w:color="auto"/>
          </w:tblBorders>
        </w:tblPrEx>
        <w:trPr>
          <w:gridAfter w:val="2"/>
          <w:wAfter w:w="31" w:type="dxa"/>
        </w:trPr>
        <w:tc>
          <w:tcPr>
            <w:tcW w:w="2980" w:type="dxa"/>
            <w:tcBorders>
              <w:top w:val="single" w:sz="12" w:space="0" w:color="auto"/>
              <w:bottom w:val="single" w:sz="4" w:space="0" w:color="auto"/>
            </w:tcBorders>
          </w:tcPr>
          <w:p w14:paraId="3C6BF5EE" w14:textId="77777777" w:rsidR="00C62ED7" w:rsidRDefault="000D392A"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MAALISKUU 2020</w:t>
            </w:r>
          </w:p>
        </w:tc>
        <w:tc>
          <w:tcPr>
            <w:tcW w:w="2340" w:type="dxa"/>
            <w:gridSpan w:val="2"/>
            <w:tcBorders>
              <w:top w:val="single" w:sz="12" w:space="0" w:color="auto"/>
              <w:bottom w:val="single" w:sz="4" w:space="0" w:color="auto"/>
            </w:tcBorders>
          </w:tcPr>
          <w:p w14:paraId="14C685AD" w14:textId="78D4C10C" w:rsidR="00C62ED7"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1 </w:t>
            </w:r>
            <w:r w:rsidR="00C62ED7">
              <w:rPr>
                <w:rFonts w:ascii="Arial" w:hAnsi="Arial"/>
              </w:rPr>
              <w:t>MA</w:t>
            </w:r>
          </w:p>
        </w:tc>
        <w:tc>
          <w:tcPr>
            <w:tcW w:w="4178" w:type="dxa"/>
            <w:gridSpan w:val="2"/>
            <w:tcBorders>
              <w:top w:val="single" w:sz="12" w:space="0" w:color="auto"/>
              <w:bottom w:val="single" w:sz="4" w:space="0" w:color="auto"/>
            </w:tcBorders>
          </w:tcPr>
          <w:p w14:paraId="1F030C0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03ED5D8B"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1268F1E" w14:textId="6407D379" w:rsidR="00C62ED7"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9</w:t>
            </w:r>
          </w:p>
        </w:tc>
        <w:tc>
          <w:tcPr>
            <w:tcW w:w="2340" w:type="dxa"/>
            <w:gridSpan w:val="2"/>
            <w:tcBorders>
              <w:top w:val="single" w:sz="4" w:space="0" w:color="auto"/>
              <w:bottom w:val="single" w:sz="4" w:space="0" w:color="auto"/>
            </w:tcBorders>
          </w:tcPr>
          <w:p w14:paraId="1F4D5269" w14:textId="4FF30FDB"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w:t>
            </w:r>
            <w:r w:rsidR="00FC5F11">
              <w:rPr>
                <w:rFonts w:ascii="Arial" w:hAnsi="Arial"/>
                <w:lang w:val="de-DE"/>
              </w:rPr>
              <w:t>2</w:t>
            </w:r>
            <w:r>
              <w:rPr>
                <w:rFonts w:ascii="Arial" w:hAnsi="Arial"/>
                <w:lang w:val="de-DE"/>
              </w:rPr>
              <w:t xml:space="preserve"> TI</w:t>
            </w:r>
          </w:p>
        </w:tc>
        <w:tc>
          <w:tcPr>
            <w:tcW w:w="4178" w:type="dxa"/>
            <w:gridSpan w:val="2"/>
            <w:tcBorders>
              <w:top w:val="single" w:sz="4" w:space="0" w:color="auto"/>
              <w:bottom w:val="single" w:sz="4" w:space="0" w:color="auto"/>
            </w:tcBorders>
          </w:tcPr>
          <w:p w14:paraId="745F37D2" w14:textId="0DCBD953" w:rsidR="00C62ED7" w:rsidRPr="009D78DA"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C62ED7" w14:paraId="4DE96BDB"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442A407D"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23F8CE95" w14:textId="09CCD037" w:rsidR="00C62ED7" w:rsidRDefault="00FC5F11" w:rsidP="006679BF">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jc w:val="center"/>
              <w:rPr>
                <w:rFonts w:ascii="Arial" w:hAnsi="Arial"/>
              </w:rPr>
            </w:pPr>
            <w:r>
              <w:rPr>
                <w:rFonts w:ascii="Arial" w:hAnsi="Arial"/>
              </w:rPr>
              <w:t>3</w:t>
            </w:r>
            <w:r w:rsidR="00C62ED7">
              <w:rPr>
                <w:rFonts w:ascii="Arial" w:hAnsi="Arial"/>
              </w:rPr>
              <w:t xml:space="preserve"> KE</w:t>
            </w:r>
          </w:p>
        </w:tc>
        <w:tc>
          <w:tcPr>
            <w:tcW w:w="4178" w:type="dxa"/>
            <w:gridSpan w:val="2"/>
            <w:tcBorders>
              <w:top w:val="single" w:sz="4" w:space="0" w:color="auto"/>
              <w:bottom w:val="single" w:sz="4" w:space="0" w:color="auto"/>
            </w:tcBorders>
          </w:tcPr>
          <w:p w14:paraId="1B19F56F"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5C6D0DBF"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0EDB83CF"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165C481C" w14:textId="2BB7E9F3" w:rsidR="00C62ED7"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w:t>
            </w:r>
            <w:r w:rsidR="00C62ED7">
              <w:rPr>
                <w:rFonts w:ascii="Arial" w:hAnsi="Arial"/>
              </w:rPr>
              <w:t xml:space="preserve"> TO</w:t>
            </w:r>
          </w:p>
        </w:tc>
        <w:tc>
          <w:tcPr>
            <w:tcW w:w="4178" w:type="dxa"/>
            <w:gridSpan w:val="2"/>
            <w:tcBorders>
              <w:top w:val="single" w:sz="4" w:space="0" w:color="auto"/>
              <w:bottom w:val="single" w:sz="4" w:space="0" w:color="auto"/>
            </w:tcBorders>
          </w:tcPr>
          <w:p w14:paraId="6D471E94" w14:textId="605CFDB9" w:rsidR="00C62ED7" w:rsidRPr="00720058"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C62ED7" w14:paraId="1A6CC03D" w14:textId="77777777" w:rsidTr="00FC5F11">
        <w:tblPrEx>
          <w:tblBorders>
            <w:top w:val="single" w:sz="4" w:space="0" w:color="auto"/>
            <w:bottom w:val="single" w:sz="4" w:space="0" w:color="auto"/>
          </w:tblBorders>
        </w:tblPrEx>
        <w:trPr>
          <w:gridAfter w:val="2"/>
          <w:wAfter w:w="31" w:type="dxa"/>
        </w:trPr>
        <w:tc>
          <w:tcPr>
            <w:tcW w:w="2980" w:type="dxa"/>
            <w:tcBorders>
              <w:bottom w:val="single" w:sz="18" w:space="0" w:color="auto"/>
            </w:tcBorders>
          </w:tcPr>
          <w:p w14:paraId="5EB54D8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8" w:space="0" w:color="auto"/>
            </w:tcBorders>
          </w:tcPr>
          <w:p w14:paraId="6C6AFDAA" w14:textId="5B75C266" w:rsidR="00C62ED7"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5</w:t>
            </w:r>
            <w:r w:rsidR="00C62ED7">
              <w:rPr>
                <w:rFonts w:ascii="Arial" w:hAnsi="Arial"/>
              </w:rPr>
              <w:t xml:space="preserve"> PE</w:t>
            </w:r>
          </w:p>
        </w:tc>
        <w:tc>
          <w:tcPr>
            <w:tcW w:w="4178" w:type="dxa"/>
            <w:gridSpan w:val="2"/>
            <w:tcBorders>
              <w:bottom w:val="single" w:sz="18" w:space="0" w:color="auto"/>
            </w:tcBorders>
          </w:tcPr>
          <w:p w14:paraId="0D44909E" w14:textId="6A7E815D" w:rsidR="00C62ED7" w:rsidRPr="009D78DA"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FC5F11" w14:paraId="75E6AADF" w14:textId="77777777" w:rsidTr="00FC5F11">
        <w:tblPrEx>
          <w:tblBorders>
            <w:top w:val="single" w:sz="4" w:space="0" w:color="auto"/>
            <w:bottom w:val="single" w:sz="4" w:space="0" w:color="auto"/>
          </w:tblBorders>
        </w:tblPrEx>
        <w:trPr>
          <w:gridAfter w:val="2"/>
          <w:wAfter w:w="31" w:type="dxa"/>
        </w:trPr>
        <w:tc>
          <w:tcPr>
            <w:tcW w:w="2980" w:type="dxa"/>
            <w:tcBorders>
              <w:top w:val="single" w:sz="18" w:space="0" w:color="auto"/>
              <w:left w:val="single" w:sz="18" w:space="0" w:color="auto"/>
              <w:bottom w:val="single" w:sz="18" w:space="0" w:color="auto"/>
            </w:tcBorders>
          </w:tcPr>
          <w:p w14:paraId="0A696CC1" w14:textId="77777777" w:rsidR="00FC5F11" w:rsidRPr="00FC5F11"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bCs/>
                <w:color w:val="FF0000"/>
              </w:rPr>
            </w:pPr>
            <w:r w:rsidRPr="00FC5F11">
              <w:rPr>
                <w:rFonts w:ascii="Arial" w:hAnsi="Arial"/>
                <w:b/>
                <w:bCs/>
                <w:color w:val="FF0000"/>
              </w:rPr>
              <w:t>TALVILOMA</w:t>
            </w:r>
          </w:p>
          <w:p w14:paraId="4401D026" w14:textId="1381EEBB" w:rsidR="00FC5F11"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FC5F11">
              <w:rPr>
                <w:rFonts w:ascii="Arial" w:hAnsi="Arial"/>
                <w:b/>
                <w:bCs/>
                <w:color w:val="FF0000"/>
              </w:rPr>
              <w:t>8.3.2021-12.3.2021 VK 10</w:t>
            </w:r>
          </w:p>
        </w:tc>
        <w:tc>
          <w:tcPr>
            <w:tcW w:w="2340" w:type="dxa"/>
            <w:gridSpan w:val="2"/>
            <w:tcBorders>
              <w:top w:val="single" w:sz="18" w:space="0" w:color="auto"/>
              <w:bottom w:val="single" w:sz="18" w:space="0" w:color="auto"/>
            </w:tcBorders>
          </w:tcPr>
          <w:p w14:paraId="149B173A" w14:textId="77777777" w:rsidR="00FC5F11"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8" w:space="0" w:color="auto"/>
              <w:bottom w:val="single" w:sz="18" w:space="0" w:color="auto"/>
              <w:right w:val="single" w:sz="18" w:space="0" w:color="auto"/>
            </w:tcBorders>
          </w:tcPr>
          <w:p w14:paraId="1CD6C23F" w14:textId="77777777" w:rsidR="00FC5F11" w:rsidRPr="009D78DA"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C62ED7" w14:paraId="49074C4B" w14:textId="77777777" w:rsidTr="00FC5F11">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59179889" w14:textId="6E7F685A"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w:t>
            </w:r>
            <w:r w:rsidR="00FC5F11">
              <w:rPr>
                <w:rFonts w:ascii="Arial" w:hAnsi="Arial"/>
              </w:rPr>
              <w:t>1</w:t>
            </w:r>
          </w:p>
        </w:tc>
        <w:tc>
          <w:tcPr>
            <w:tcW w:w="2340" w:type="dxa"/>
            <w:gridSpan w:val="2"/>
            <w:tcBorders>
              <w:top w:val="single" w:sz="18" w:space="0" w:color="auto"/>
              <w:bottom w:val="single" w:sz="4" w:space="0" w:color="auto"/>
            </w:tcBorders>
          </w:tcPr>
          <w:p w14:paraId="79439855" w14:textId="4C7FB7DF" w:rsidR="00C62ED7" w:rsidRDefault="00720058"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FC5F11">
              <w:rPr>
                <w:rFonts w:ascii="Arial" w:hAnsi="Arial"/>
              </w:rPr>
              <w:t>5</w:t>
            </w:r>
            <w:r w:rsidR="00C62ED7">
              <w:rPr>
                <w:rFonts w:ascii="Arial" w:hAnsi="Arial"/>
              </w:rPr>
              <w:t xml:space="preserve"> MA</w:t>
            </w:r>
          </w:p>
        </w:tc>
        <w:tc>
          <w:tcPr>
            <w:tcW w:w="4178" w:type="dxa"/>
            <w:gridSpan w:val="2"/>
            <w:tcBorders>
              <w:top w:val="single" w:sz="18" w:space="0" w:color="auto"/>
              <w:bottom w:val="single" w:sz="4" w:space="0" w:color="auto"/>
            </w:tcBorders>
          </w:tcPr>
          <w:p w14:paraId="3137E98B" w14:textId="1235C0DA" w:rsidR="00C62ED7" w:rsidRPr="009D78DA"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C62ED7" w14:paraId="6887DD5F"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3806A812"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726A97AC" w14:textId="3A7ED680"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1</w:t>
            </w:r>
            <w:r w:rsidR="00FC5F11">
              <w:rPr>
                <w:rFonts w:ascii="Arial" w:hAnsi="Arial"/>
              </w:rPr>
              <w:t>6</w:t>
            </w:r>
            <w:r>
              <w:rPr>
                <w:rFonts w:ascii="Arial" w:hAnsi="Arial"/>
              </w:rPr>
              <w:t xml:space="preserve"> TI</w:t>
            </w:r>
          </w:p>
        </w:tc>
        <w:tc>
          <w:tcPr>
            <w:tcW w:w="4178" w:type="dxa"/>
            <w:gridSpan w:val="2"/>
            <w:tcBorders>
              <w:top w:val="single" w:sz="4" w:space="0" w:color="auto"/>
              <w:bottom w:val="single" w:sz="4" w:space="0" w:color="auto"/>
            </w:tcBorders>
          </w:tcPr>
          <w:p w14:paraId="7E499937" w14:textId="1591EBF9" w:rsidR="00C62ED7" w:rsidRDefault="00DD73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Yo-koe/äidinkieli (suomi ja ruotsi), lukutaidon koe</w:t>
            </w:r>
            <w:r>
              <w:rPr>
                <w:rFonts w:ascii="Arial" w:hAnsi="Arial" w:cs="Arial"/>
                <w:color w:val="333333"/>
              </w:rPr>
              <w:br/>
            </w:r>
            <w:r>
              <w:rPr>
                <w:rFonts w:ascii="Arial" w:hAnsi="Arial" w:cs="Arial"/>
                <w:color w:val="333333"/>
                <w:shd w:val="clear" w:color="auto" w:fill="FFFFFF"/>
              </w:rPr>
              <w:t>suomi/ruotsi toisena kielenä -koe</w:t>
            </w:r>
          </w:p>
        </w:tc>
      </w:tr>
      <w:tr w:rsidR="00C62ED7" w14:paraId="0B4E5B75"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3F44723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3FDF30C7" w14:textId="7147775F" w:rsidR="00C62ED7" w:rsidRDefault="00720058"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FC5F11">
              <w:rPr>
                <w:rFonts w:ascii="Arial" w:hAnsi="Arial"/>
              </w:rPr>
              <w:t>7</w:t>
            </w:r>
            <w:r w:rsidR="00C62ED7">
              <w:rPr>
                <w:rFonts w:ascii="Arial" w:hAnsi="Arial"/>
              </w:rPr>
              <w:t xml:space="preserve"> KE</w:t>
            </w:r>
          </w:p>
        </w:tc>
        <w:tc>
          <w:tcPr>
            <w:tcW w:w="4178" w:type="dxa"/>
            <w:gridSpan w:val="2"/>
            <w:tcBorders>
              <w:bottom w:val="single" w:sz="4" w:space="0" w:color="auto"/>
            </w:tcBorders>
          </w:tcPr>
          <w:p w14:paraId="705F18FB" w14:textId="33342C89" w:rsidR="00C62ED7" w:rsidRPr="00720058"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C62ED7" w14:paraId="1E66FE6A"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58175E2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13842FC0" w14:textId="7A2EED32" w:rsidR="00C62ED7" w:rsidRDefault="00720058"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FC5F11">
              <w:rPr>
                <w:rFonts w:ascii="Arial" w:hAnsi="Arial"/>
              </w:rPr>
              <w:t>8</w:t>
            </w:r>
            <w:r w:rsidR="00C62ED7">
              <w:rPr>
                <w:rFonts w:ascii="Arial" w:hAnsi="Arial"/>
              </w:rPr>
              <w:t xml:space="preserve"> TO</w:t>
            </w:r>
          </w:p>
        </w:tc>
        <w:tc>
          <w:tcPr>
            <w:tcW w:w="4178" w:type="dxa"/>
            <w:gridSpan w:val="2"/>
            <w:tcBorders>
              <w:bottom w:val="single" w:sz="4" w:space="0" w:color="auto"/>
            </w:tcBorders>
          </w:tcPr>
          <w:p w14:paraId="51289EF5" w14:textId="3AED0BD2" w:rsidR="00C62ED7" w:rsidRDefault="00DD73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Yo-koe/vieras kieli, lyhyt oppimäärä</w:t>
            </w:r>
            <w:r>
              <w:rPr>
                <w:rFonts w:ascii="Arial" w:hAnsi="Arial" w:cs="Arial"/>
                <w:color w:val="333333"/>
              </w:rPr>
              <w:br/>
            </w:r>
            <w:r>
              <w:rPr>
                <w:rFonts w:ascii="Arial" w:hAnsi="Arial" w:cs="Arial"/>
                <w:color w:val="333333"/>
                <w:shd w:val="clear" w:color="auto" w:fill="FFFFFF"/>
              </w:rPr>
              <w:t>englanti</w:t>
            </w:r>
            <w:r>
              <w:rPr>
                <w:rFonts w:ascii="Arial" w:hAnsi="Arial" w:cs="Arial"/>
                <w:color w:val="333333"/>
              </w:rPr>
              <w:t xml:space="preserve">, </w:t>
            </w:r>
            <w:r>
              <w:rPr>
                <w:rFonts w:ascii="Arial" w:hAnsi="Arial" w:cs="Arial"/>
                <w:color w:val="333333"/>
                <w:shd w:val="clear" w:color="auto" w:fill="FFFFFF"/>
              </w:rPr>
              <w:t>ranska</w:t>
            </w:r>
            <w:r>
              <w:rPr>
                <w:rFonts w:ascii="Arial" w:hAnsi="Arial" w:cs="Arial"/>
                <w:color w:val="333333"/>
              </w:rPr>
              <w:t xml:space="preserve">, </w:t>
            </w:r>
            <w:r>
              <w:rPr>
                <w:rFonts w:ascii="Arial" w:hAnsi="Arial" w:cs="Arial"/>
                <w:color w:val="333333"/>
                <w:shd w:val="clear" w:color="auto" w:fill="FFFFFF"/>
              </w:rPr>
              <w:t>espanja</w:t>
            </w:r>
            <w:r>
              <w:rPr>
                <w:rFonts w:ascii="Arial" w:hAnsi="Arial" w:cs="Arial"/>
                <w:color w:val="333333"/>
              </w:rPr>
              <w:t xml:space="preserve">, </w:t>
            </w:r>
            <w:r>
              <w:rPr>
                <w:rFonts w:ascii="Arial" w:hAnsi="Arial" w:cs="Arial"/>
                <w:color w:val="333333"/>
                <w:shd w:val="clear" w:color="auto" w:fill="FFFFFF"/>
              </w:rPr>
              <w:t>saksa</w:t>
            </w:r>
            <w:r>
              <w:rPr>
                <w:rFonts w:ascii="Arial" w:hAnsi="Arial" w:cs="Arial"/>
                <w:color w:val="333333"/>
              </w:rPr>
              <w:t xml:space="preserve">, </w:t>
            </w:r>
            <w:r>
              <w:rPr>
                <w:rFonts w:ascii="Arial" w:hAnsi="Arial" w:cs="Arial"/>
                <w:color w:val="333333"/>
                <w:shd w:val="clear" w:color="auto" w:fill="FFFFFF"/>
              </w:rPr>
              <w:t>venäjä,</w:t>
            </w:r>
            <w:r>
              <w:rPr>
                <w:rFonts w:ascii="Arial" w:hAnsi="Arial" w:cs="Arial"/>
                <w:color w:val="333333"/>
              </w:rPr>
              <w:br/>
            </w:r>
            <w:r>
              <w:rPr>
                <w:rFonts w:ascii="Arial" w:hAnsi="Arial" w:cs="Arial"/>
                <w:color w:val="333333"/>
                <w:shd w:val="clear" w:color="auto" w:fill="FFFFFF"/>
              </w:rPr>
              <w:t>italia</w:t>
            </w:r>
            <w:r>
              <w:rPr>
                <w:rFonts w:ascii="Arial" w:hAnsi="Arial" w:cs="Arial"/>
                <w:color w:val="333333"/>
              </w:rPr>
              <w:t xml:space="preserve">, </w:t>
            </w:r>
            <w:r>
              <w:rPr>
                <w:rFonts w:ascii="Arial" w:hAnsi="Arial" w:cs="Arial"/>
                <w:color w:val="333333"/>
                <w:shd w:val="clear" w:color="auto" w:fill="FFFFFF"/>
              </w:rPr>
              <w:t>portugali</w:t>
            </w:r>
            <w:r>
              <w:rPr>
                <w:rFonts w:ascii="Arial" w:hAnsi="Arial" w:cs="Arial"/>
                <w:color w:val="333333"/>
              </w:rPr>
              <w:t xml:space="preserve">, </w:t>
            </w:r>
            <w:r>
              <w:rPr>
                <w:rFonts w:ascii="Arial" w:hAnsi="Arial" w:cs="Arial"/>
                <w:color w:val="333333"/>
                <w:shd w:val="clear" w:color="auto" w:fill="FFFFFF"/>
              </w:rPr>
              <w:t>latina</w:t>
            </w:r>
            <w:r>
              <w:rPr>
                <w:rFonts w:ascii="Arial" w:hAnsi="Arial" w:cs="Arial"/>
                <w:color w:val="333333"/>
              </w:rPr>
              <w:t xml:space="preserve">, </w:t>
            </w:r>
            <w:r>
              <w:rPr>
                <w:rFonts w:ascii="Arial" w:hAnsi="Arial" w:cs="Arial"/>
                <w:color w:val="333333"/>
                <w:shd w:val="clear" w:color="auto" w:fill="FFFFFF"/>
              </w:rPr>
              <w:t>saame</w:t>
            </w:r>
          </w:p>
        </w:tc>
      </w:tr>
      <w:tr w:rsidR="00C62ED7" w14:paraId="2BAA544F"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2" w:space="0" w:color="auto"/>
            </w:tcBorders>
          </w:tcPr>
          <w:p w14:paraId="703AE113"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2" w:space="0" w:color="auto"/>
            </w:tcBorders>
          </w:tcPr>
          <w:p w14:paraId="1DD99B6D" w14:textId="2BDB5E94" w:rsidR="00C62ED7"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19</w:t>
            </w:r>
            <w:r w:rsidR="00720058">
              <w:rPr>
                <w:rFonts w:ascii="Arial" w:hAnsi="Arial"/>
              </w:rPr>
              <w:t xml:space="preserve"> </w:t>
            </w:r>
            <w:r w:rsidR="00C62ED7">
              <w:rPr>
                <w:rFonts w:ascii="Arial" w:hAnsi="Arial"/>
              </w:rPr>
              <w:t>PE</w:t>
            </w:r>
          </w:p>
        </w:tc>
        <w:tc>
          <w:tcPr>
            <w:tcW w:w="4178" w:type="dxa"/>
            <w:gridSpan w:val="2"/>
            <w:tcBorders>
              <w:top w:val="single" w:sz="4" w:space="0" w:color="auto"/>
              <w:bottom w:val="single" w:sz="12" w:space="0" w:color="auto"/>
            </w:tcBorders>
          </w:tcPr>
          <w:p w14:paraId="042F750E" w14:textId="46F9ADE7" w:rsidR="00720058" w:rsidRPr="009D78DA" w:rsidRDefault="00DD73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Pr>
                <w:rFonts w:ascii="Arial" w:hAnsi="Arial" w:cs="Arial"/>
                <w:color w:val="333333"/>
                <w:shd w:val="clear" w:color="auto" w:fill="FFFFFF"/>
              </w:rPr>
              <w:t>Yo-koe/äidinkieli (suomi ja ruotsi), kirjoitustaidon koe</w:t>
            </w:r>
          </w:p>
        </w:tc>
      </w:tr>
      <w:tr w:rsidR="00C62ED7" w14:paraId="1A1E4879" w14:textId="77777777" w:rsidTr="006679BF">
        <w:tblPrEx>
          <w:tblBorders>
            <w:top w:val="single" w:sz="4" w:space="0" w:color="auto"/>
            <w:bottom w:val="single" w:sz="4" w:space="0" w:color="auto"/>
          </w:tblBorders>
        </w:tblPrEx>
        <w:trPr>
          <w:gridAfter w:val="2"/>
          <w:wAfter w:w="31" w:type="dxa"/>
        </w:trPr>
        <w:tc>
          <w:tcPr>
            <w:tcW w:w="2980" w:type="dxa"/>
            <w:tcBorders>
              <w:top w:val="single" w:sz="12" w:space="0" w:color="auto"/>
              <w:bottom w:val="single" w:sz="4" w:space="0" w:color="auto"/>
            </w:tcBorders>
          </w:tcPr>
          <w:p w14:paraId="40711358" w14:textId="2CD2C44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w:t>
            </w:r>
            <w:r w:rsidR="00FC5F11">
              <w:rPr>
                <w:rFonts w:ascii="Arial" w:hAnsi="Arial"/>
              </w:rPr>
              <w:t>2</w:t>
            </w:r>
          </w:p>
        </w:tc>
        <w:tc>
          <w:tcPr>
            <w:tcW w:w="2340" w:type="dxa"/>
            <w:gridSpan w:val="2"/>
            <w:tcBorders>
              <w:top w:val="single" w:sz="12" w:space="0" w:color="auto"/>
              <w:bottom w:val="single" w:sz="4" w:space="0" w:color="auto"/>
            </w:tcBorders>
          </w:tcPr>
          <w:p w14:paraId="4CFFFD18" w14:textId="7754668E"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FC5F11">
              <w:rPr>
                <w:rFonts w:ascii="Arial" w:hAnsi="Arial"/>
              </w:rPr>
              <w:t>2</w:t>
            </w:r>
            <w:r>
              <w:rPr>
                <w:rFonts w:ascii="Arial" w:hAnsi="Arial"/>
              </w:rPr>
              <w:t xml:space="preserve"> MA</w:t>
            </w:r>
          </w:p>
        </w:tc>
        <w:tc>
          <w:tcPr>
            <w:tcW w:w="4178" w:type="dxa"/>
            <w:gridSpan w:val="2"/>
            <w:tcBorders>
              <w:top w:val="single" w:sz="12" w:space="0" w:color="auto"/>
              <w:bottom w:val="single" w:sz="4" w:space="0" w:color="auto"/>
            </w:tcBorders>
          </w:tcPr>
          <w:p w14:paraId="139D71AA" w14:textId="592C111E" w:rsidR="00C62ED7" w:rsidRPr="00720058" w:rsidRDefault="00DD73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Pr>
                <w:rFonts w:ascii="Arial" w:hAnsi="Arial" w:cs="Arial"/>
                <w:color w:val="333333"/>
                <w:shd w:val="clear" w:color="auto" w:fill="FFFFFF"/>
              </w:rPr>
              <w:t>Yo-koe/vieras kieli, pitkä oppimäärä</w:t>
            </w:r>
            <w:r>
              <w:rPr>
                <w:rFonts w:ascii="Arial" w:hAnsi="Arial" w:cs="Arial"/>
                <w:color w:val="333333"/>
              </w:rPr>
              <w:br/>
            </w:r>
            <w:r>
              <w:rPr>
                <w:rFonts w:ascii="Arial" w:hAnsi="Arial" w:cs="Arial"/>
                <w:color w:val="333333"/>
                <w:shd w:val="clear" w:color="auto" w:fill="FFFFFF"/>
              </w:rPr>
              <w:t>englanti</w:t>
            </w:r>
            <w:r>
              <w:rPr>
                <w:rFonts w:ascii="Arial" w:hAnsi="Arial" w:cs="Arial"/>
                <w:color w:val="333333"/>
              </w:rPr>
              <w:t xml:space="preserve">, </w:t>
            </w:r>
            <w:r>
              <w:rPr>
                <w:rFonts w:ascii="Arial" w:hAnsi="Arial" w:cs="Arial"/>
                <w:color w:val="333333"/>
                <w:shd w:val="clear" w:color="auto" w:fill="FFFFFF"/>
              </w:rPr>
              <w:t>ranska</w:t>
            </w:r>
            <w:r>
              <w:rPr>
                <w:rFonts w:ascii="Arial" w:hAnsi="Arial" w:cs="Arial"/>
                <w:color w:val="333333"/>
              </w:rPr>
              <w:t xml:space="preserve">, </w:t>
            </w:r>
            <w:r>
              <w:rPr>
                <w:rFonts w:ascii="Arial" w:hAnsi="Arial" w:cs="Arial"/>
                <w:color w:val="333333"/>
                <w:shd w:val="clear" w:color="auto" w:fill="FFFFFF"/>
              </w:rPr>
              <w:t>espanja</w:t>
            </w:r>
            <w:r w:rsidR="00182C38">
              <w:rPr>
                <w:rFonts w:ascii="Arial" w:hAnsi="Arial" w:cs="Arial"/>
                <w:color w:val="333333"/>
              </w:rPr>
              <w:t xml:space="preserve">, </w:t>
            </w:r>
            <w:r>
              <w:rPr>
                <w:rFonts w:ascii="Arial" w:hAnsi="Arial" w:cs="Arial"/>
                <w:color w:val="333333"/>
                <w:shd w:val="clear" w:color="auto" w:fill="FFFFFF"/>
              </w:rPr>
              <w:t>saksa</w:t>
            </w:r>
            <w:r w:rsidR="00182C38">
              <w:rPr>
                <w:rFonts w:ascii="Arial" w:hAnsi="Arial" w:cs="Arial"/>
                <w:color w:val="333333"/>
              </w:rPr>
              <w:t xml:space="preserve">, </w:t>
            </w:r>
            <w:r>
              <w:rPr>
                <w:rFonts w:ascii="Arial" w:hAnsi="Arial" w:cs="Arial"/>
                <w:color w:val="333333"/>
                <w:shd w:val="clear" w:color="auto" w:fill="FFFFFF"/>
              </w:rPr>
              <w:t>venäjä</w:t>
            </w:r>
          </w:p>
        </w:tc>
      </w:tr>
      <w:tr w:rsidR="00C62ED7" w14:paraId="0D4FD5CB"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16CF08E6" w14:textId="77777777" w:rsidR="00C62ED7" w:rsidRPr="00876A52"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1F952936" w14:textId="26DAC238"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2</w:t>
            </w:r>
            <w:r w:rsidR="00FC5F11">
              <w:rPr>
                <w:rFonts w:ascii="Arial" w:hAnsi="Arial"/>
              </w:rPr>
              <w:t>3</w:t>
            </w:r>
            <w:r>
              <w:rPr>
                <w:rFonts w:ascii="Arial" w:hAnsi="Arial"/>
              </w:rPr>
              <w:t xml:space="preserve"> TI</w:t>
            </w:r>
          </w:p>
        </w:tc>
        <w:tc>
          <w:tcPr>
            <w:tcW w:w="4178" w:type="dxa"/>
            <w:gridSpan w:val="2"/>
            <w:tcBorders>
              <w:top w:val="single" w:sz="4" w:space="0" w:color="auto"/>
              <w:bottom w:val="single" w:sz="4" w:space="0" w:color="auto"/>
            </w:tcBorders>
          </w:tcPr>
          <w:p w14:paraId="385AC54C" w14:textId="48122A9F" w:rsidR="00C62ED7" w:rsidRPr="009D78DA"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C62ED7" w14:paraId="73FE91BE"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4AC996C6" w14:textId="77777777" w:rsidR="00C62ED7" w:rsidRPr="00876A52"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32AA1574" w14:textId="5766927D"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FC5F11">
              <w:rPr>
                <w:rFonts w:ascii="Arial" w:hAnsi="Arial"/>
              </w:rPr>
              <w:t>4</w:t>
            </w:r>
            <w:r>
              <w:rPr>
                <w:rFonts w:ascii="Arial" w:hAnsi="Arial"/>
              </w:rPr>
              <w:t xml:space="preserve"> KE</w:t>
            </w:r>
          </w:p>
        </w:tc>
        <w:tc>
          <w:tcPr>
            <w:tcW w:w="4178" w:type="dxa"/>
            <w:gridSpan w:val="2"/>
            <w:tcBorders>
              <w:top w:val="single" w:sz="4" w:space="0" w:color="auto"/>
              <w:bottom w:val="single" w:sz="4" w:space="0" w:color="auto"/>
            </w:tcBorders>
          </w:tcPr>
          <w:p w14:paraId="4205CFB8" w14:textId="40B58A16" w:rsidR="00C62ED7" w:rsidRPr="009D78DA" w:rsidRDefault="00182C38"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Pr>
                <w:rFonts w:ascii="Arial" w:hAnsi="Arial" w:cs="Arial"/>
                <w:color w:val="333333"/>
                <w:shd w:val="clear" w:color="auto" w:fill="FFFFFF"/>
              </w:rPr>
              <w:t>Yo-koe/matematiikka, pitkä ja lyhyt oppimäärä</w:t>
            </w:r>
          </w:p>
        </w:tc>
      </w:tr>
      <w:tr w:rsidR="00C62ED7" w14:paraId="29F79AF0"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082A264E" w14:textId="77777777" w:rsidR="00C62ED7" w:rsidRPr="00876A52"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40C309D" w14:textId="70FF7DE1"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FC5F11">
              <w:rPr>
                <w:rFonts w:ascii="Arial" w:hAnsi="Arial"/>
              </w:rPr>
              <w:t>5</w:t>
            </w:r>
            <w:r>
              <w:rPr>
                <w:rFonts w:ascii="Arial" w:hAnsi="Arial"/>
              </w:rPr>
              <w:t xml:space="preserve"> TO</w:t>
            </w:r>
          </w:p>
        </w:tc>
        <w:tc>
          <w:tcPr>
            <w:tcW w:w="4178" w:type="dxa"/>
            <w:gridSpan w:val="2"/>
            <w:tcBorders>
              <w:top w:val="single" w:sz="4" w:space="0" w:color="auto"/>
              <w:bottom w:val="single" w:sz="4" w:space="0" w:color="auto"/>
            </w:tcBorders>
          </w:tcPr>
          <w:p w14:paraId="72B1CC4D" w14:textId="4F5F120A" w:rsidR="00C62ED7" w:rsidRPr="009D78DA"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C62ED7" w14:paraId="3C8D334A" w14:textId="77777777" w:rsidTr="00FC5F11">
        <w:tblPrEx>
          <w:tblBorders>
            <w:top w:val="single" w:sz="4" w:space="0" w:color="auto"/>
            <w:bottom w:val="single" w:sz="4" w:space="0" w:color="auto"/>
          </w:tblBorders>
        </w:tblPrEx>
        <w:trPr>
          <w:gridAfter w:val="2"/>
          <w:wAfter w:w="31" w:type="dxa"/>
          <w:trHeight w:val="271"/>
        </w:trPr>
        <w:tc>
          <w:tcPr>
            <w:tcW w:w="2980" w:type="dxa"/>
            <w:tcBorders>
              <w:top w:val="single" w:sz="4" w:space="0" w:color="auto"/>
              <w:bottom w:val="single" w:sz="4" w:space="0" w:color="auto"/>
            </w:tcBorders>
          </w:tcPr>
          <w:p w14:paraId="1AFFB17F" w14:textId="77777777" w:rsidR="00C62ED7" w:rsidRPr="00876A52"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E49137A" w14:textId="32D3D7D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FC5F11">
              <w:rPr>
                <w:rFonts w:ascii="Arial" w:hAnsi="Arial"/>
              </w:rPr>
              <w:t xml:space="preserve">6 </w:t>
            </w:r>
            <w:r>
              <w:rPr>
                <w:rFonts w:ascii="Arial" w:hAnsi="Arial"/>
              </w:rPr>
              <w:t>PE</w:t>
            </w:r>
          </w:p>
        </w:tc>
        <w:tc>
          <w:tcPr>
            <w:tcW w:w="4178" w:type="dxa"/>
            <w:gridSpan w:val="2"/>
            <w:tcBorders>
              <w:top w:val="single" w:sz="4" w:space="0" w:color="auto"/>
              <w:bottom w:val="single" w:sz="4" w:space="0" w:color="auto"/>
            </w:tcBorders>
          </w:tcPr>
          <w:p w14:paraId="347D0DF5" w14:textId="077468A3" w:rsidR="00C62ED7" w:rsidRDefault="00182C38"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Yo-koe/psykologia, filosofia, historia, fysiikka, biologia</w:t>
            </w:r>
          </w:p>
        </w:tc>
      </w:tr>
      <w:tr w:rsidR="00C62ED7" w:rsidRPr="009F582D" w14:paraId="38788333" w14:textId="77777777" w:rsidTr="006679BF">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76FAD020" w14:textId="03E4A692" w:rsidR="00C62ED7"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13</w:t>
            </w:r>
          </w:p>
        </w:tc>
        <w:tc>
          <w:tcPr>
            <w:tcW w:w="2340" w:type="dxa"/>
            <w:gridSpan w:val="2"/>
            <w:tcBorders>
              <w:top w:val="single" w:sz="18" w:space="0" w:color="auto"/>
              <w:bottom w:val="single" w:sz="4" w:space="0" w:color="auto"/>
            </w:tcBorders>
          </w:tcPr>
          <w:p w14:paraId="0F0F60A0" w14:textId="11B6632B" w:rsidR="00C62ED7" w:rsidRPr="009F582D"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29 </w:t>
            </w:r>
            <w:r w:rsidR="00C62ED7">
              <w:rPr>
                <w:rFonts w:ascii="Arial" w:hAnsi="Arial"/>
              </w:rPr>
              <w:t>MA</w:t>
            </w:r>
          </w:p>
        </w:tc>
        <w:tc>
          <w:tcPr>
            <w:tcW w:w="4178" w:type="dxa"/>
            <w:gridSpan w:val="2"/>
            <w:tcBorders>
              <w:top w:val="single" w:sz="18" w:space="0" w:color="auto"/>
              <w:bottom w:val="single" w:sz="4" w:space="0" w:color="auto"/>
            </w:tcBorders>
          </w:tcPr>
          <w:p w14:paraId="5BFA9D7C" w14:textId="0CB67942" w:rsidR="00C62ED7" w:rsidRPr="009F582D" w:rsidRDefault="00216E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Yo-koe/toinen kotimainen kieli, pitkä ja keskipitkä oppimäärä</w:t>
            </w:r>
          </w:p>
        </w:tc>
      </w:tr>
      <w:tr w:rsidR="00C62ED7" w:rsidRPr="009F582D" w14:paraId="51A9A3BC"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tcBorders>
          </w:tcPr>
          <w:p w14:paraId="024E1D9D" w14:textId="4DBFEA84" w:rsidR="00C62ED7" w:rsidRPr="009F582D"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tcBorders>
          </w:tcPr>
          <w:p w14:paraId="09D2BA99" w14:textId="514C9BE7" w:rsidR="00C62ED7" w:rsidRPr="009F582D"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FC5F11">
              <w:rPr>
                <w:rFonts w:ascii="Arial" w:hAnsi="Arial"/>
              </w:rPr>
              <w:t>30</w:t>
            </w:r>
            <w:r>
              <w:rPr>
                <w:rFonts w:ascii="Arial" w:hAnsi="Arial"/>
              </w:rPr>
              <w:t xml:space="preserve"> TI</w:t>
            </w:r>
          </w:p>
        </w:tc>
        <w:tc>
          <w:tcPr>
            <w:tcW w:w="4178" w:type="dxa"/>
            <w:gridSpan w:val="2"/>
            <w:tcBorders>
              <w:top w:val="single" w:sz="4" w:space="0" w:color="auto"/>
            </w:tcBorders>
          </w:tcPr>
          <w:p w14:paraId="744D39A7" w14:textId="77777777" w:rsidR="00C62ED7" w:rsidRPr="009F582D"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44CA1B25" w14:textId="77777777" w:rsidTr="006679BF">
        <w:tblPrEx>
          <w:tblBorders>
            <w:top w:val="single" w:sz="4" w:space="0" w:color="auto"/>
            <w:bottom w:val="single" w:sz="4" w:space="0" w:color="auto"/>
          </w:tblBorders>
        </w:tblPrEx>
        <w:trPr>
          <w:gridAfter w:val="2"/>
          <w:wAfter w:w="31" w:type="dxa"/>
        </w:trPr>
        <w:tc>
          <w:tcPr>
            <w:tcW w:w="2980" w:type="dxa"/>
          </w:tcPr>
          <w:p w14:paraId="73FB3963" w14:textId="77777777" w:rsidR="00C62ED7" w:rsidRPr="009F582D"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Pr>
          <w:p w14:paraId="07D57FDB" w14:textId="3AD5E188" w:rsidR="00C62ED7" w:rsidRPr="008267A8"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31 </w:t>
            </w:r>
            <w:r w:rsidR="00C62ED7" w:rsidRPr="008267A8">
              <w:rPr>
                <w:rFonts w:ascii="Arial" w:hAnsi="Arial"/>
              </w:rPr>
              <w:t>KE</w:t>
            </w:r>
          </w:p>
        </w:tc>
        <w:tc>
          <w:tcPr>
            <w:tcW w:w="4178" w:type="dxa"/>
            <w:gridSpan w:val="2"/>
          </w:tcPr>
          <w:p w14:paraId="2496B5D3" w14:textId="610A6D11" w:rsidR="00C62ED7" w:rsidRPr="008267A8" w:rsidRDefault="00216E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cs="Arial"/>
                <w:color w:val="333333"/>
                <w:shd w:val="clear" w:color="auto" w:fill="FFFFFF"/>
              </w:rPr>
              <w:t>Yo-koe/uskonto, elämänkatsomustieto, yhteiskuntaoppi, kemia,</w:t>
            </w:r>
            <w:r>
              <w:rPr>
                <w:rFonts w:ascii="Arial" w:hAnsi="Arial" w:cs="Arial"/>
                <w:color w:val="333333"/>
              </w:rPr>
              <w:br/>
            </w:r>
            <w:r>
              <w:rPr>
                <w:rFonts w:ascii="Arial" w:hAnsi="Arial" w:cs="Arial"/>
                <w:color w:val="333333"/>
                <w:shd w:val="clear" w:color="auto" w:fill="FFFFFF"/>
              </w:rPr>
              <w:t>maantiede, terveystieto</w:t>
            </w:r>
          </w:p>
        </w:tc>
      </w:tr>
      <w:tr w:rsidR="00C62ED7" w14:paraId="68DA381F" w14:textId="77777777" w:rsidTr="00216E06">
        <w:tblPrEx>
          <w:tblBorders>
            <w:top w:val="single" w:sz="4" w:space="0" w:color="auto"/>
            <w:bottom w:val="single" w:sz="4" w:space="0" w:color="auto"/>
          </w:tblBorders>
        </w:tblPrEx>
        <w:trPr>
          <w:gridAfter w:val="2"/>
          <w:wAfter w:w="31" w:type="dxa"/>
        </w:trPr>
        <w:tc>
          <w:tcPr>
            <w:tcW w:w="2980" w:type="dxa"/>
            <w:tcBorders>
              <w:bottom w:val="single" w:sz="2" w:space="0" w:color="auto"/>
            </w:tcBorders>
          </w:tcPr>
          <w:p w14:paraId="18803CD3" w14:textId="77777777" w:rsidR="00C62ED7" w:rsidRPr="008267A8"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2" w:space="0" w:color="auto"/>
            </w:tcBorders>
          </w:tcPr>
          <w:p w14:paraId="0AAA3117" w14:textId="5BBEE886" w:rsidR="00C62ED7"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C62ED7">
              <w:rPr>
                <w:rFonts w:ascii="Arial" w:hAnsi="Arial"/>
              </w:rPr>
              <w:t xml:space="preserve"> TO</w:t>
            </w:r>
          </w:p>
        </w:tc>
        <w:tc>
          <w:tcPr>
            <w:tcW w:w="4178" w:type="dxa"/>
            <w:gridSpan w:val="2"/>
            <w:tcBorders>
              <w:bottom w:val="single" w:sz="2" w:space="0" w:color="auto"/>
            </w:tcBorders>
          </w:tcPr>
          <w:p w14:paraId="3E29E8F1"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216E06" w14:paraId="1F995ABF" w14:textId="77777777" w:rsidTr="00216E06">
        <w:tblPrEx>
          <w:tblBorders>
            <w:top w:val="single" w:sz="4" w:space="0" w:color="auto"/>
            <w:bottom w:val="single" w:sz="4" w:space="0" w:color="auto"/>
          </w:tblBorders>
        </w:tblPrEx>
        <w:trPr>
          <w:gridAfter w:val="2"/>
          <w:wAfter w:w="31" w:type="dxa"/>
        </w:trPr>
        <w:tc>
          <w:tcPr>
            <w:tcW w:w="2980" w:type="dxa"/>
            <w:tcBorders>
              <w:top w:val="single" w:sz="2" w:space="0" w:color="auto"/>
              <w:bottom w:val="single" w:sz="18" w:space="0" w:color="auto"/>
            </w:tcBorders>
          </w:tcPr>
          <w:p w14:paraId="553FFF3C" w14:textId="77777777" w:rsidR="00216E06" w:rsidRDefault="00216E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p w14:paraId="37434BB4" w14:textId="6CF6DB17" w:rsidR="00216E06" w:rsidRPr="008267A8" w:rsidRDefault="00216E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2" w:space="0" w:color="auto"/>
              <w:bottom w:val="single" w:sz="18" w:space="0" w:color="auto"/>
            </w:tcBorders>
          </w:tcPr>
          <w:p w14:paraId="2BBC11DB" w14:textId="77777777" w:rsidR="00216E06" w:rsidRDefault="00216E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2" w:space="0" w:color="auto"/>
              <w:bottom w:val="single" w:sz="18" w:space="0" w:color="auto"/>
            </w:tcBorders>
          </w:tcPr>
          <w:p w14:paraId="6905D3C0" w14:textId="77777777" w:rsidR="00216E06" w:rsidRDefault="00216E06"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8E02FF" w14:paraId="412EBAA9" w14:textId="77777777" w:rsidTr="00216E06">
        <w:tblPrEx>
          <w:tblBorders>
            <w:top w:val="single" w:sz="4" w:space="0" w:color="auto"/>
            <w:bottom w:val="single" w:sz="4" w:space="0" w:color="auto"/>
          </w:tblBorders>
        </w:tblPrEx>
        <w:trPr>
          <w:gridAfter w:val="2"/>
          <w:wAfter w:w="31" w:type="dxa"/>
        </w:trPr>
        <w:tc>
          <w:tcPr>
            <w:tcW w:w="2980" w:type="dxa"/>
            <w:tcBorders>
              <w:top w:val="single" w:sz="18" w:space="0" w:color="auto"/>
              <w:left w:val="single" w:sz="18" w:space="0" w:color="auto"/>
              <w:bottom w:val="single" w:sz="18" w:space="0" w:color="auto"/>
              <w:right w:val="nil"/>
            </w:tcBorders>
          </w:tcPr>
          <w:p w14:paraId="16A7DD8C" w14:textId="77777777" w:rsidR="008E02FF" w:rsidRPr="00BE5CB3"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color w:val="FF0000"/>
              </w:rPr>
            </w:pPr>
            <w:r w:rsidRPr="00BE5CB3">
              <w:rPr>
                <w:rFonts w:ascii="Arial" w:hAnsi="Arial"/>
                <w:b/>
                <w:color w:val="FF0000"/>
              </w:rPr>
              <w:t xml:space="preserve">PÄÄSIÄISLOMA </w:t>
            </w:r>
          </w:p>
          <w:p w14:paraId="40EB06FF" w14:textId="2FEC1359" w:rsidR="008E02FF" w:rsidRPr="008267A8"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b/>
                <w:color w:val="FF0000"/>
                <w:lang w:val="en-GB"/>
              </w:rPr>
              <w:t>2.4.2021-5.4.2021</w:t>
            </w:r>
          </w:p>
        </w:tc>
        <w:tc>
          <w:tcPr>
            <w:tcW w:w="2340" w:type="dxa"/>
            <w:gridSpan w:val="2"/>
            <w:tcBorders>
              <w:top w:val="single" w:sz="18" w:space="0" w:color="auto"/>
              <w:left w:val="nil"/>
              <w:bottom w:val="single" w:sz="18" w:space="0" w:color="auto"/>
              <w:right w:val="nil"/>
            </w:tcBorders>
          </w:tcPr>
          <w:p w14:paraId="137834E3" w14:textId="77777777" w:rsidR="008E02FF"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8" w:space="0" w:color="auto"/>
              <w:left w:val="nil"/>
              <w:bottom w:val="single" w:sz="18" w:space="0" w:color="auto"/>
              <w:right w:val="single" w:sz="18" w:space="0" w:color="auto"/>
            </w:tcBorders>
          </w:tcPr>
          <w:p w14:paraId="0591B08D" w14:textId="77777777" w:rsidR="008E02FF"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68562E63"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38BBAA08" w14:textId="24E5C9DA" w:rsidR="00C62ED7"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14</w:t>
            </w:r>
          </w:p>
        </w:tc>
        <w:tc>
          <w:tcPr>
            <w:tcW w:w="2340" w:type="dxa"/>
            <w:gridSpan w:val="2"/>
            <w:tcBorders>
              <w:top w:val="single" w:sz="4" w:space="0" w:color="auto"/>
              <w:bottom w:val="single" w:sz="4" w:space="0" w:color="auto"/>
            </w:tcBorders>
          </w:tcPr>
          <w:p w14:paraId="1276B712" w14:textId="6424246B" w:rsidR="00C62ED7"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6</w:t>
            </w:r>
            <w:r w:rsidR="00C62ED7">
              <w:rPr>
                <w:rFonts w:ascii="Arial" w:hAnsi="Arial"/>
              </w:rPr>
              <w:t xml:space="preserve"> TI</w:t>
            </w:r>
          </w:p>
        </w:tc>
        <w:tc>
          <w:tcPr>
            <w:tcW w:w="4178" w:type="dxa"/>
            <w:gridSpan w:val="2"/>
            <w:tcBorders>
              <w:top w:val="single" w:sz="4" w:space="0" w:color="auto"/>
              <w:bottom w:val="single" w:sz="4" w:space="0" w:color="auto"/>
            </w:tcBorders>
          </w:tcPr>
          <w:p w14:paraId="6F59EFE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3452885E" w14:textId="77777777" w:rsidTr="00B75773">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tcBorders>
          </w:tcPr>
          <w:p w14:paraId="4D3E7D55"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14:paraId="715AF8E6" w14:textId="321FEA29" w:rsidR="00C62ED7" w:rsidRPr="00750DD9"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7</w:t>
            </w:r>
            <w:r w:rsidR="00C62ED7" w:rsidRPr="00750DD9">
              <w:rPr>
                <w:rFonts w:ascii="Arial" w:hAnsi="Arial"/>
              </w:rPr>
              <w:t xml:space="preserve"> KE</w:t>
            </w:r>
          </w:p>
        </w:tc>
        <w:tc>
          <w:tcPr>
            <w:tcW w:w="4178" w:type="dxa"/>
            <w:gridSpan w:val="2"/>
            <w:tcBorders>
              <w:top w:val="single" w:sz="4" w:space="0" w:color="auto"/>
              <w:bottom w:val="single" w:sz="18" w:space="0" w:color="auto"/>
            </w:tcBorders>
          </w:tcPr>
          <w:p w14:paraId="4A0B7349" w14:textId="77777777" w:rsidR="00C62ED7" w:rsidRPr="00750DD9"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6E540A86" w14:textId="77777777" w:rsidTr="00B75773">
        <w:tblPrEx>
          <w:tblBorders>
            <w:top w:val="single" w:sz="4" w:space="0" w:color="auto"/>
            <w:bottom w:val="single" w:sz="4" w:space="0" w:color="auto"/>
          </w:tblBorders>
        </w:tblPrEx>
        <w:trPr>
          <w:gridAfter w:val="2"/>
          <w:wAfter w:w="31" w:type="dxa"/>
        </w:trPr>
        <w:tc>
          <w:tcPr>
            <w:tcW w:w="2980" w:type="dxa"/>
            <w:tcBorders>
              <w:top w:val="single" w:sz="18" w:space="0" w:color="auto"/>
              <w:left w:val="single" w:sz="18" w:space="0" w:color="auto"/>
              <w:bottom w:val="single" w:sz="18" w:space="0" w:color="auto"/>
              <w:right w:val="single" w:sz="2" w:space="0" w:color="auto"/>
            </w:tcBorders>
          </w:tcPr>
          <w:p w14:paraId="5E59620C" w14:textId="77777777" w:rsidR="00C62ED7" w:rsidRP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bCs/>
              </w:rPr>
            </w:pPr>
            <w:r w:rsidRPr="00B75773">
              <w:rPr>
                <w:rFonts w:ascii="Arial" w:hAnsi="Arial"/>
                <w:b/>
                <w:bCs/>
              </w:rPr>
              <w:t>5. JAKSO</w:t>
            </w:r>
          </w:p>
          <w:p w14:paraId="5D46579D" w14:textId="5A087112" w:rsidR="00B75773" w:rsidRPr="00750DD9"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B75773">
              <w:rPr>
                <w:rFonts w:ascii="Arial" w:hAnsi="Arial"/>
                <w:b/>
                <w:bCs/>
              </w:rPr>
              <w:t>8.4.2021-5.6.2021</w:t>
            </w:r>
          </w:p>
        </w:tc>
        <w:tc>
          <w:tcPr>
            <w:tcW w:w="2340" w:type="dxa"/>
            <w:gridSpan w:val="2"/>
            <w:tcBorders>
              <w:top w:val="single" w:sz="18" w:space="0" w:color="auto"/>
              <w:left w:val="single" w:sz="2" w:space="0" w:color="auto"/>
              <w:bottom w:val="single" w:sz="18" w:space="0" w:color="auto"/>
              <w:right w:val="single" w:sz="2" w:space="0" w:color="auto"/>
            </w:tcBorders>
          </w:tcPr>
          <w:p w14:paraId="6E9BF73A" w14:textId="0BC35535" w:rsidR="00C62ED7" w:rsidRPr="00750DD9"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8</w:t>
            </w:r>
            <w:r w:rsidR="00C62ED7" w:rsidRPr="00750DD9">
              <w:rPr>
                <w:rFonts w:ascii="Arial" w:hAnsi="Arial"/>
              </w:rPr>
              <w:t xml:space="preserve"> TO</w:t>
            </w:r>
          </w:p>
        </w:tc>
        <w:tc>
          <w:tcPr>
            <w:tcW w:w="4178" w:type="dxa"/>
            <w:gridSpan w:val="2"/>
            <w:tcBorders>
              <w:top w:val="single" w:sz="18" w:space="0" w:color="auto"/>
              <w:left w:val="single" w:sz="2" w:space="0" w:color="auto"/>
              <w:bottom w:val="single" w:sz="18" w:space="0" w:color="auto"/>
              <w:right w:val="single" w:sz="18" w:space="0" w:color="auto"/>
            </w:tcBorders>
          </w:tcPr>
          <w:p w14:paraId="70685A10" w14:textId="77777777" w:rsidR="00C62ED7" w:rsidRPr="00750DD9"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8E02FF" w14:paraId="33A0D1A4" w14:textId="77777777" w:rsidTr="00B75773">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18" w:space="0" w:color="auto"/>
            </w:tcBorders>
          </w:tcPr>
          <w:p w14:paraId="2924BA7B" w14:textId="77777777" w:rsidR="008E02FF" w:rsidRPr="00750DD9"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18" w:space="0" w:color="auto"/>
              <w:bottom w:val="single" w:sz="18" w:space="0" w:color="auto"/>
            </w:tcBorders>
          </w:tcPr>
          <w:p w14:paraId="0112C7A5" w14:textId="22058A3F" w:rsidR="008E02FF" w:rsidRPr="00750DD9" w:rsidRDefault="00FC5F11"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8E02FF">
              <w:rPr>
                <w:rFonts w:ascii="Arial" w:hAnsi="Arial"/>
              </w:rPr>
              <w:t xml:space="preserve"> PE</w:t>
            </w:r>
          </w:p>
        </w:tc>
        <w:tc>
          <w:tcPr>
            <w:tcW w:w="4178" w:type="dxa"/>
            <w:gridSpan w:val="2"/>
            <w:tcBorders>
              <w:top w:val="single" w:sz="18" w:space="0" w:color="auto"/>
              <w:bottom w:val="single" w:sz="18" w:space="0" w:color="auto"/>
            </w:tcBorders>
          </w:tcPr>
          <w:p w14:paraId="4881B8F1" w14:textId="77777777" w:rsidR="008E02FF" w:rsidRPr="00750DD9"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529ED8E6" w14:textId="77777777" w:rsidTr="00B75773">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5B334854" w14:textId="00D29D71"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15</w:t>
            </w:r>
          </w:p>
        </w:tc>
        <w:tc>
          <w:tcPr>
            <w:tcW w:w="2340" w:type="dxa"/>
            <w:gridSpan w:val="2"/>
            <w:tcBorders>
              <w:top w:val="single" w:sz="18" w:space="0" w:color="auto"/>
              <w:bottom w:val="single" w:sz="4" w:space="0" w:color="auto"/>
            </w:tcBorders>
          </w:tcPr>
          <w:p w14:paraId="596AB56D" w14:textId="433DCDB8"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11 MA</w:t>
            </w:r>
          </w:p>
        </w:tc>
        <w:tc>
          <w:tcPr>
            <w:tcW w:w="4178" w:type="dxa"/>
            <w:gridSpan w:val="2"/>
            <w:tcBorders>
              <w:top w:val="single" w:sz="18" w:space="0" w:color="auto"/>
              <w:bottom w:val="single" w:sz="4" w:space="0" w:color="auto"/>
            </w:tcBorders>
          </w:tcPr>
          <w:p w14:paraId="6DBEFA8D"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3804076F" w14:textId="77777777" w:rsidTr="00B75773">
        <w:tblPrEx>
          <w:tblBorders>
            <w:top w:val="single" w:sz="4" w:space="0" w:color="auto"/>
            <w:bottom w:val="single" w:sz="4" w:space="0" w:color="auto"/>
          </w:tblBorders>
        </w:tblPrEx>
        <w:trPr>
          <w:gridAfter w:val="2"/>
          <w:wAfter w:w="31" w:type="dxa"/>
        </w:trPr>
        <w:tc>
          <w:tcPr>
            <w:tcW w:w="2980" w:type="dxa"/>
            <w:tcBorders>
              <w:top w:val="single" w:sz="2" w:space="0" w:color="auto"/>
              <w:bottom w:val="single" w:sz="4" w:space="0" w:color="auto"/>
            </w:tcBorders>
          </w:tcPr>
          <w:p w14:paraId="3B974896" w14:textId="22CB61B8"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2" w:space="0" w:color="auto"/>
              <w:bottom w:val="single" w:sz="4" w:space="0" w:color="auto"/>
            </w:tcBorders>
          </w:tcPr>
          <w:p w14:paraId="35C86B53" w14:textId="12375234"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AF06AF">
              <w:rPr>
                <w:rFonts w:ascii="Arial" w:hAnsi="Arial"/>
              </w:rPr>
              <w:t>12</w:t>
            </w:r>
            <w:r>
              <w:rPr>
                <w:rFonts w:ascii="Arial" w:hAnsi="Arial"/>
              </w:rPr>
              <w:t xml:space="preserve"> TI</w:t>
            </w:r>
          </w:p>
        </w:tc>
        <w:tc>
          <w:tcPr>
            <w:tcW w:w="4178" w:type="dxa"/>
            <w:gridSpan w:val="2"/>
            <w:tcBorders>
              <w:top w:val="single" w:sz="2" w:space="0" w:color="auto"/>
              <w:bottom w:val="single" w:sz="4" w:space="0" w:color="auto"/>
            </w:tcBorders>
          </w:tcPr>
          <w:p w14:paraId="64CA17E8"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022ED990"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0D9DF33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7F890A54" w14:textId="542F2AEC" w:rsidR="00C62ED7" w:rsidRDefault="00AF06A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13</w:t>
            </w:r>
            <w:r w:rsidR="008E02FF">
              <w:rPr>
                <w:rFonts w:ascii="Arial" w:hAnsi="Arial"/>
              </w:rPr>
              <w:t xml:space="preserve"> </w:t>
            </w:r>
            <w:r w:rsidR="00C62ED7">
              <w:rPr>
                <w:rFonts w:ascii="Arial" w:hAnsi="Arial"/>
              </w:rPr>
              <w:t>KE</w:t>
            </w:r>
          </w:p>
        </w:tc>
        <w:tc>
          <w:tcPr>
            <w:tcW w:w="4178" w:type="dxa"/>
            <w:gridSpan w:val="2"/>
            <w:tcBorders>
              <w:bottom w:val="single" w:sz="4" w:space="0" w:color="auto"/>
            </w:tcBorders>
          </w:tcPr>
          <w:p w14:paraId="475E27EF"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16E65BF9"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5A5D25B4"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427C53AB" w14:textId="1DBB3ABC" w:rsidR="00C62ED7" w:rsidRDefault="00AF06A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14</w:t>
            </w:r>
            <w:r w:rsidR="00C62ED7">
              <w:rPr>
                <w:rFonts w:ascii="Arial" w:hAnsi="Arial"/>
              </w:rPr>
              <w:t xml:space="preserve"> TO</w:t>
            </w:r>
          </w:p>
        </w:tc>
        <w:tc>
          <w:tcPr>
            <w:tcW w:w="4178" w:type="dxa"/>
            <w:gridSpan w:val="2"/>
            <w:tcBorders>
              <w:bottom w:val="single" w:sz="4" w:space="0" w:color="auto"/>
            </w:tcBorders>
          </w:tcPr>
          <w:p w14:paraId="36A29978"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75617E1A"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1E632EF5"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E0D3C20" w14:textId="5C2C1AD8" w:rsidR="00C62ED7" w:rsidRDefault="00AF06A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15</w:t>
            </w:r>
            <w:r w:rsidR="00C62ED7">
              <w:rPr>
                <w:rFonts w:ascii="Arial" w:hAnsi="Arial"/>
                <w:lang w:val="en-GB"/>
              </w:rPr>
              <w:t xml:space="preserve"> PE</w:t>
            </w:r>
          </w:p>
        </w:tc>
        <w:tc>
          <w:tcPr>
            <w:tcW w:w="4178" w:type="dxa"/>
            <w:gridSpan w:val="2"/>
            <w:tcBorders>
              <w:top w:val="single" w:sz="4" w:space="0" w:color="auto"/>
              <w:bottom w:val="single" w:sz="4" w:space="0" w:color="auto"/>
            </w:tcBorders>
          </w:tcPr>
          <w:p w14:paraId="3CC890A2"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40958725" w14:textId="77777777" w:rsidTr="006679BF">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382F90D3" w14:textId="07B08775"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1</w:t>
            </w:r>
            <w:r w:rsidR="00AF06AF">
              <w:rPr>
                <w:rFonts w:ascii="Arial" w:hAnsi="Arial"/>
                <w:lang w:val="de-DE"/>
              </w:rPr>
              <w:t>6</w:t>
            </w:r>
          </w:p>
        </w:tc>
        <w:tc>
          <w:tcPr>
            <w:tcW w:w="2340" w:type="dxa"/>
            <w:gridSpan w:val="2"/>
            <w:tcBorders>
              <w:top w:val="single" w:sz="18" w:space="0" w:color="auto"/>
              <w:bottom w:val="single" w:sz="4" w:space="0" w:color="auto"/>
            </w:tcBorders>
          </w:tcPr>
          <w:p w14:paraId="13D3BF5A" w14:textId="438E34E1" w:rsidR="00C62ED7" w:rsidRDefault="00AF06A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19</w:t>
            </w:r>
            <w:r w:rsidR="00C62ED7">
              <w:rPr>
                <w:rFonts w:ascii="Arial" w:hAnsi="Arial"/>
              </w:rPr>
              <w:t xml:space="preserve"> MA</w:t>
            </w:r>
          </w:p>
        </w:tc>
        <w:tc>
          <w:tcPr>
            <w:tcW w:w="4178" w:type="dxa"/>
            <w:gridSpan w:val="2"/>
            <w:tcBorders>
              <w:top w:val="single" w:sz="18" w:space="0" w:color="auto"/>
              <w:bottom w:val="single" w:sz="4" w:space="0" w:color="auto"/>
            </w:tcBorders>
          </w:tcPr>
          <w:p w14:paraId="3D60AB3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17FA69B6"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436E5D53"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7BFF0C8B" w14:textId="76DD0D9C" w:rsidR="00C62ED7"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AF06AF">
              <w:rPr>
                <w:rFonts w:ascii="Arial" w:hAnsi="Arial"/>
              </w:rPr>
              <w:t>20</w:t>
            </w:r>
            <w:r w:rsidR="00C62ED7">
              <w:rPr>
                <w:rFonts w:ascii="Arial" w:hAnsi="Arial"/>
              </w:rPr>
              <w:t xml:space="preserve"> TI</w:t>
            </w:r>
          </w:p>
        </w:tc>
        <w:tc>
          <w:tcPr>
            <w:tcW w:w="4178" w:type="dxa"/>
            <w:gridSpan w:val="2"/>
            <w:tcBorders>
              <w:top w:val="single" w:sz="4" w:space="0" w:color="auto"/>
              <w:bottom w:val="single" w:sz="4" w:space="0" w:color="auto"/>
            </w:tcBorders>
          </w:tcPr>
          <w:p w14:paraId="02913712"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8E02FF" w14:paraId="3298B247"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7CB6191F" w14:textId="77777777" w:rsidR="008E02FF"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70EEBF55" w14:textId="1335A182" w:rsidR="008E02FF" w:rsidRPr="00E6186B"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E6186B">
              <w:rPr>
                <w:rFonts w:ascii="Arial" w:hAnsi="Arial"/>
              </w:rPr>
              <w:t>2</w:t>
            </w:r>
            <w:r w:rsidR="00AF06AF">
              <w:rPr>
                <w:rFonts w:ascii="Arial" w:hAnsi="Arial"/>
              </w:rPr>
              <w:t>1</w:t>
            </w:r>
            <w:r w:rsidRPr="00E6186B">
              <w:rPr>
                <w:rFonts w:ascii="Arial" w:hAnsi="Arial"/>
              </w:rPr>
              <w:t xml:space="preserve"> KE</w:t>
            </w:r>
          </w:p>
        </w:tc>
        <w:tc>
          <w:tcPr>
            <w:tcW w:w="4178" w:type="dxa"/>
            <w:gridSpan w:val="2"/>
            <w:tcBorders>
              <w:top w:val="single" w:sz="4" w:space="0" w:color="auto"/>
              <w:bottom w:val="single" w:sz="4" w:space="0" w:color="auto"/>
            </w:tcBorders>
          </w:tcPr>
          <w:p w14:paraId="122F1080" w14:textId="77777777" w:rsidR="008E02FF" w:rsidRPr="00890E4F"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r>
      <w:tr w:rsidR="008E02FF" w14:paraId="255C8F47"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26FC14FA" w14:textId="77777777" w:rsidR="008E02FF"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2FBD83BA" w14:textId="6B619EAF" w:rsidR="008E02FF" w:rsidRPr="00E6186B" w:rsidRDefault="00AF06A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22</w:t>
            </w:r>
            <w:r w:rsidR="00E6186B" w:rsidRPr="00E6186B">
              <w:rPr>
                <w:rFonts w:ascii="Arial" w:hAnsi="Arial"/>
              </w:rPr>
              <w:t xml:space="preserve"> TO</w:t>
            </w:r>
          </w:p>
        </w:tc>
        <w:tc>
          <w:tcPr>
            <w:tcW w:w="4178" w:type="dxa"/>
            <w:gridSpan w:val="2"/>
            <w:tcBorders>
              <w:top w:val="single" w:sz="4" w:space="0" w:color="auto"/>
              <w:bottom w:val="single" w:sz="4" w:space="0" w:color="auto"/>
            </w:tcBorders>
          </w:tcPr>
          <w:p w14:paraId="1473464C" w14:textId="77777777" w:rsidR="008E02FF" w:rsidRPr="00890E4F" w:rsidRDefault="008E0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r>
      <w:tr w:rsidR="00C62ED7" w14:paraId="1D9E19B7"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AF15D13" w14:textId="1B11A09A"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488C8A47" w14:textId="46235CED" w:rsidR="00C62ED7" w:rsidRPr="00AF06AF" w:rsidRDefault="00AF06A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23</w:t>
            </w:r>
            <w:r w:rsidR="00C62ED7" w:rsidRPr="00AF06AF">
              <w:rPr>
                <w:rFonts w:ascii="Arial" w:hAnsi="Arial"/>
              </w:rPr>
              <w:t xml:space="preserve"> </w:t>
            </w:r>
            <w:r w:rsidR="00E6186B" w:rsidRPr="00AF06AF">
              <w:rPr>
                <w:rFonts w:ascii="Arial" w:hAnsi="Arial"/>
              </w:rPr>
              <w:t>PE</w:t>
            </w:r>
          </w:p>
        </w:tc>
        <w:tc>
          <w:tcPr>
            <w:tcW w:w="4178" w:type="dxa"/>
            <w:gridSpan w:val="2"/>
            <w:tcBorders>
              <w:top w:val="single" w:sz="4" w:space="0" w:color="auto"/>
              <w:bottom w:val="single" w:sz="4" w:space="0" w:color="auto"/>
            </w:tcBorders>
          </w:tcPr>
          <w:p w14:paraId="52A1A0AE" w14:textId="7852F065" w:rsidR="00C62ED7" w:rsidRPr="00AF06AF"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25EB5EAC" w14:textId="77777777" w:rsidTr="006679BF">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554D478A" w14:textId="2B358010"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1</w:t>
            </w:r>
            <w:r w:rsidR="00A512FF">
              <w:rPr>
                <w:rFonts w:ascii="Arial" w:hAnsi="Arial"/>
                <w:lang w:val="de-DE"/>
              </w:rPr>
              <w:t>7</w:t>
            </w:r>
          </w:p>
        </w:tc>
        <w:tc>
          <w:tcPr>
            <w:tcW w:w="2340" w:type="dxa"/>
            <w:gridSpan w:val="2"/>
            <w:tcBorders>
              <w:top w:val="single" w:sz="18" w:space="0" w:color="auto"/>
              <w:bottom w:val="single" w:sz="4" w:space="0" w:color="auto"/>
            </w:tcBorders>
          </w:tcPr>
          <w:p w14:paraId="10BE4C9B" w14:textId="556109E5"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26</w:t>
            </w:r>
            <w:r w:rsidR="00C62ED7">
              <w:rPr>
                <w:rFonts w:ascii="Arial" w:hAnsi="Arial"/>
              </w:rPr>
              <w:t xml:space="preserve"> MA</w:t>
            </w:r>
          </w:p>
        </w:tc>
        <w:tc>
          <w:tcPr>
            <w:tcW w:w="4178" w:type="dxa"/>
            <w:gridSpan w:val="2"/>
            <w:tcBorders>
              <w:top w:val="single" w:sz="18" w:space="0" w:color="auto"/>
              <w:bottom w:val="single" w:sz="4" w:space="0" w:color="auto"/>
            </w:tcBorders>
          </w:tcPr>
          <w:p w14:paraId="6F8D971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1B4CA570"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519BC13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F50B89E" w14:textId="357CB51E" w:rsidR="00C62ED7" w:rsidRDefault="00E6186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A512FF">
              <w:rPr>
                <w:rFonts w:ascii="Arial" w:hAnsi="Arial"/>
              </w:rPr>
              <w:t xml:space="preserve">27 </w:t>
            </w:r>
            <w:r>
              <w:rPr>
                <w:rFonts w:ascii="Arial" w:hAnsi="Arial"/>
              </w:rPr>
              <w:t>TI</w:t>
            </w:r>
          </w:p>
        </w:tc>
        <w:tc>
          <w:tcPr>
            <w:tcW w:w="4178" w:type="dxa"/>
            <w:gridSpan w:val="2"/>
            <w:tcBorders>
              <w:top w:val="single" w:sz="4" w:space="0" w:color="auto"/>
              <w:bottom w:val="single" w:sz="4" w:space="0" w:color="auto"/>
            </w:tcBorders>
          </w:tcPr>
          <w:p w14:paraId="36C76A7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22412085"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673685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7477BE34" w14:textId="5145031D"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28</w:t>
            </w:r>
            <w:r w:rsidR="00C62ED7">
              <w:rPr>
                <w:rFonts w:ascii="Arial" w:hAnsi="Arial"/>
              </w:rPr>
              <w:t xml:space="preserve"> KE</w:t>
            </w:r>
          </w:p>
        </w:tc>
        <w:tc>
          <w:tcPr>
            <w:tcW w:w="4178" w:type="dxa"/>
            <w:gridSpan w:val="2"/>
            <w:tcBorders>
              <w:top w:val="single" w:sz="4" w:space="0" w:color="auto"/>
              <w:bottom w:val="single" w:sz="4" w:space="0" w:color="auto"/>
            </w:tcBorders>
          </w:tcPr>
          <w:p w14:paraId="30C8CBD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71CDB424"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37895C3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2BA48CC4" w14:textId="7DB847FC"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 xml:space="preserve">29 </w:t>
            </w:r>
            <w:r w:rsidR="00C62ED7">
              <w:rPr>
                <w:rFonts w:ascii="Arial" w:hAnsi="Arial"/>
                <w:lang w:val="en-GB"/>
              </w:rPr>
              <w:t>TO</w:t>
            </w:r>
          </w:p>
        </w:tc>
        <w:tc>
          <w:tcPr>
            <w:tcW w:w="4178" w:type="dxa"/>
            <w:gridSpan w:val="2"/>
            <w:tcBorders>
              <w:top w:val="single" w:sz="4" w:space="0" w:color="auto"/>
              <w:bottom w:val="single" w:sz="4" w:space="0" w:color="auto"/>
            </w:tcBorders>
          </w:tcPr>
          <w:p w14:paraId="62B917A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2CA089C9"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2" w:space="0" w:color="auto"/>
            </w:tcBorders>
          </w:tcPr>
          <w:p w14:paraId="7B84ABA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12" w:space="0" w:color="auto"/>
            </w:tcBorders>
          </w:tcPr>
          <w:p w14:paraId="2BBB33EA" w14:textId="64039BFA"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30</w:t>
            </w:r>
            <w:r w:rsidR="00C62ED7">
              <w:rPr>
                <w:rFonts w:ascii="Arial" w:hAnsi="Arial"/>
                <w:lang w:val="en-GB"/>
              </w:rPr>
              <w:t xml:space="preserve"> PE</w:t>
            </w:r>
          </w:p>
        </w:tc>
        <w:tc>
          <w:tcPr>
            <w:tcW w:w="4178" w:type="dxa"/>
            <w:gridSpan w:val="2"/>
            <w:tcBorders>
              <w:top w:val="single" w:sz="4" w:space="0" w:color="auto"/>
              <w:bottom w:val="single" w:sz="12" w:space="0" w:color="auto"/>
            </w:tcBorders>
          </w:tcPr>
          <w:p w14:paraId="47C35BAB"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14:paraId="19285A98" w14:textId="77777777" w:rsidTr="006679BF">
        <w:tblPrEx>
          <w:tblBorders>
            <w:top w:val="single" w:sz="4" w:space="0" w:color="auto"/>
            <w:bottom w:val="single" w:sz="4" w:space="0" w:color="auto"/>
          </w:tblBorders>
        </w:tblPrEx>
        <w:trPr>
          <w:gridAfter w:val="2"/>
          <w:wAfter w:w="31" w:type="dxa"/>
        </w:trPr>
        <w:tc>
          <w:tcPr>
            <w:tcW w:w="2980" w:type="dxa"/>
            <w:tcBorders>
              <w:top w:val="single" w:sz="12" w:space="0" w:color="auto"/>
            </w:tcBorders>
          </w:tcPr>
          <w:p w14:paraId="25D2B59E" w14:textId="25272A62"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TOUKOKUU 2020</w:t>
            </w:r>
          </w:p>
        </w:tc>
        <w:tc>
          <w:tcPr>
            <w:tcW w:w="2340" w:type="dxa"/>
            <w:gridSpan w:val="2"/>
            <w:tcBorders>
              <w:top w:val="single" w:sz="12" w:space="0" w:color="auto"/>
            </w:tcBorders>
          </w:tcPr>
          <w:p w14:paraId="1F8E40D2" w14:textId="2A1EF353"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w:t>
            </w:r>
            <w:r w:rsidR="00C62ED7">
              <w:rPr>
                <w:rFonts w:ascii="Arial" w:hAnsi="Arial"/>
              </w:rPr>
              <w:t xml:space="preserve"> MA</w:t>
            </w:r>
          </w:p>
        </w:tc>
        <w:tc>
          <w:tcPr>
            <w:tcW w:w="4178" w:type="dxa"/>
            <w:gridSpan w:val="2"/>
            <w:tcBorders>
              <w:top w:val="single" w:sz="12" w:space="0" w:color="auto"/>
            </w:tcBorders>
          </w:tcPr>
          <w:p w14:paraId="2F598AA3"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661456FC"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3C2848B8" w14:textId="3CCC5CC8"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18</w:t>
            </w:r>
          </w:p>
        </w:tc>
        <w:tc>
          <w:tcPr>
            <w:tcW w:w="2340" w:type="dxa"/>
            <w:gridSpan w:val="2"/>
            <w:tcBorders>
              <w:bottom w:val="single" w:sz="4" w:space="0" w:color="auto"/>
            </w:tcBorders>
          </w:tcPr>
          <w:p w14:paraId="707A89F7" w14:textId="57A3767D" w:rsidR="00C62ED7" w:rsidRDefault="00E6186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A512FF">
              <w:rPr>
                <w:rFonts w:ascii="Arial" w:hAnsi="Arial"/>
              </w:rPr>
              <w:t xml:space="preserve"> 4</w:t>
            </w:r>
            <w:r w:rsidR="00C62ED7">
              <w:rPr>
                <w:rFonts w:ascii="Arial" w:hAnsi="Arial"/>
              </w:rPr>
              <w:t xml:space="preserve"> TI</w:t>
            </w:r>
          </w:p>
        </w:tc>
        <w:tc>
          <w:tcPr>
            <w:tcW w:w="4178" w:type="dxa"/>
            <w:gridSpan w:val="2"/>
            <w:tcBorders>
              <w:bottom w:val="single" w:sz="4" w:space="0" w:color="auto"/>
            </w:tcBorders>
          </w:tcPr>
          <w:p w14:paraId="280BC1B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398E3E9E" w14:textId="77777777" w:rsidTr="006679BF">
        <w:tblPrEx>
          <w:tblBorders>
            <w:top w:val="single" w:sz="4" w:space="0" w:color="auto"/>
            <w:bottom w:val="single" w:sz="4" w:space="0" w:color="auto"/>
          </w:tblBorders>
        </w:tblPrEx>
        <w:trPr>
          <w:gridAfter w:val="2"/>
          <w:wAfter w:w="31" w:type="dxa"/>
        </w:trPr>
        <w:tc>
          <w:tcPr>
            <w:tcW w:w="2980" w:type="dxa"/>
            <w:tcBorders>
              <w:bottom w:val="single" w:sz="4" w:space="0" w:color="auto"/>
            </w:tcBorders>
          </w:tcPr>
          <w:p w14:paraId="3559EDE5"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14:paraId="560836B1" w14:textId="6EBCAF71"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5</w:t>
            </w:r>
            <w:r w:rsidR="00C62ED7">
              <w:rPr>
                <w:rFonts w:ascii="Arial" w:hAnsi="Arial"/>
              </w:rPr>
              <w:t xml:space="preserve"> KE</w:t>
            </w:r>
          </w:p>
        </w:tc>
        <w:tc>
          <w:tcPr>
            <w:tcW w:w="4178" w:type="dxa"/>
            <w:gridSpan w:val="2"/>
            <w:tcBorders>
              <w:bottom w:val="single" w:sz="4" w:space="0" w:color="auto"/>
            </w:tcBorders>
          </w:tcPr>
          <w:p w14:paraId="14270F9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6DA29188"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21050BAB"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99D518C" w14:textId="087432D2"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6</w:t>
            </w:r>
            <w:r w:rsidR="00C62ED7">
              <w:rPr>
                <w:rFonts w:ascii="Arial" w:hAnsi="Arial"/>
              </w:rPr>
              <w:t xml:space="preserve"> TO</w:t>
            </w:r>
          </w:p>
        </w:tc>
        <w:tc>
          <w:tcPr>
            <w:tcW w:w="4178" w:type="dxa"/>
            <w:gridSpan w:val="2"/>
            <w:tcBorders>
              <w:top w:val="single" w:sz="4" w:space="0" w:color="auto"/>
              <w:bottom w:val="single" w:sz="4" w:space="0" w:color="auto"/>
            </w:tcBorders>
          </w:tcPr>
          <w:p w14:paraId="034E4B12"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065E4D5A"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tcBorders>
          </w:tcPr>
          <w:p w14:paraId="10B5FDC1"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14:paraId="30D49C85" w14:textId="21773E3C"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7</w:t>
            </w:r>
            <w:r w:rsidR="00C62ED7">
              <w:rPr>
                <w:rFonts w:ascii="Arial" w:hAnsi="Arial"/>
              </w:rPr>
              <w:t xml:space="preserve"> PE</w:t>
            </w:r>
          </w:p>
        </w:tc>
        <w:tc>
          <w:tcPr>
            <w:tcW w:w="4178" w:type="dxa"/>
            <w:gridSpan w:val="2"/>
            <w:tcBorders>
              <w:top w:val="single" w:sz="4" w:space="0" w:color="auto"/>
              <w:bottom w:val="single" w:sz="18" w:space="0" w:color="auto"/>
            </w:tcBorders>
          </w:tcPr>
          <w:p w14:paraId="6785782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4D9497F3" w14:textId="77777777" w:rsidTr="006679BF">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6ACA347C" w14:textId="23AAC461"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19</w:t>
            </w:r>
          </w:p>
        </w:tc>
        <w:tc>
          <w:tcPr>
            <w:tcW w:w="2340" w:type="dxa"/>
            <w:gridSpan w:val="2"/>
            <w:tcBorders>
              <w:top w:val="single" w:sz="18" w:space="0" w:color="auto"/>
              <w:bottom w:val="single" w:sz="4" w:space="0" w:color="auto"/>
            </w:tcBorders>
          </w:tcPr>
          <w:p w14:paraId="6A4C5B20" w14:textId="63BAD3BE"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10</w:t>
            </w:r>
            <w:r w:rsidR="00C62ED7">
              <w:rPr>
                <w:rFonts w:ascii="Arial" w:hAnsi="Arial"/>
              </w:rPr>
              <w:t xml:space="preserve"> MA</w:t>
            </w:r>
          </w:p>
        </w:tc>
        <w:tc>
          <w:tcPr>
            <w:tcW w:w="4178" w:type="dxa"/>
            <w:gridSpan w:val="2"/>
            <w:tcBorders>
              <w:top w:val="single" w:sz="18" w:space="0" w:color="auto"/>
              <w:bottom w:val="single" w:sz="4" w:space="0" w:color="auto"/>
            </w:tcBorders>
          </w:tcPr>
          <w:p w14:paraId="0E50D1FD"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2FDF6450"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5896123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104629D1" w14:textId="0192670F" w:rsidR="00C62ED7" w:rsidRDefault="00E6186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A512FF">
              <w:rPr>
                <w:rFonts w:ascii="Arial" w:hAnsi="Arial"/>
              </w:rPr>
              <w:t>11</w:t>
            </w:r>
            <w:r w:rsidR="00C62ED7">
              <w:rPr>
                <w:rFonts w:ascii="Arial" w:hAnsi="Arial"/>
              </w:rPr>
              <w:t xml:space="preserve"> TI</w:t>
            </w:r>
          </w:p>
        </w:tc>
        <w:tc>
          <w:tcPr>
            <w:tcW w:w="4178" w:type="dxa"/>
            <w:gridSpan w:val="2"/>
            <w:tcBorders>
              <w:top w:val="single" w:sz="4" w:space="0" w:color="auto"/>
              <w:bottom w:val="single" w:sz="4" w:space="0" w:color="auto"/>
            </w:tcBorders>
          </w:tcPr>
          <w:p w14:paraId="6EBEFC3B"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6052CE17"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281814B9"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3EDFD7DF" w14:textId="49479A88"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12</w:t>
            </w:r>
            <w:r w:rsidR="00C62ED7">
              <w:rPr>
                <w:rFonts w:ascii="Arial" w:hAnsi="Arial"/>
              </w:rPr>
              <w:t xml:space="preserve"> KE</w:t>
            </w:r>
          </w:p>
        </w:tc>
        <w:tc>
          <w:tcPr>
            <w:tcW w:w="4178" w:type="dxa"/>
            <w:gridSpan w:val="2"/>
            <w:tcBorders>
              <w:top w:val="single" w:sz="4" w:space="0" w:color="auto"/>
              <w:bottom w:val="single" w:sz="4" w:space="0" w:color="auto"/>
            </w:tcBorders>
          </w:tcPr>
          <w:p w14:paraId="2C69579C"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41890A1E"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3B94110"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501F48D" w14:textId="31184189" w:rsidR="00C62ED7" w:rsidRPr="00A512FF"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13</w:t>
            </w:r>
            <w:r w:rsidR="00C62ED7" w:rsidRPr="00A512FF">
              <w:rPr>
                <w:rFonts w:ascii="Arial" w:hAnsi="Arial"/>
              </w:rPr>
              <w:t xml:space="preserve"> TO</w:t>
            </w:r>
          </w:p>
        </w:tc>
        <w:tc>
          <w:tcPr>
            <w:tcW w:w="4178" w:type="dxa"/>
            <w:gridSpan w:val="2"/>
            <w:tcBorders>
              <w:top w:val="single" w:sz="4" w:space="0" w:color="auto"/>
              <w:bottom w:val="single" w:sz="4" w:space="0" w:color="auto"/>
            </w:tcBorders>
          </w:tcPr>
          <w:p w14:paraId="470FBB16" w14:textId="77777777" w:rsidR="00C62ED7" w:rsidRPr="00A512FF" w:rsidRDefault="00E6186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A512FF">
              <w:rPr>
                <w:rFonts w:ascii="Arial" w:hAnsi="Arial"/>
              </w:rPr>
              <w:t>HELATORSTAI</w:t>
            </w:r>
          </w:p>
        </w:tc>
      </w:tr>
      <w:tr w:rsidR="00C62ED7" w14:paraId="11E7B5D4"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tcBorders>
          </w:tcPr>
          <w:p w14:paraId="4155F38B" w14:textId="77777777" w:rsidR="00C62ED7" w:rsidRPr="00D67851"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c>
          <w:tcPr>
            <w:tcW w:w="2340" w:type="dxa"/>
            <w:gridSpan w:val="2"/>
            <w:tcBorders>
              <w:top w:val="single" w:sz="4" w:space="0" w:color="auto"/>
              <w:bottom w:val="single" w:sz="18" w:space="0" w:color="auto"/>
            </w:tcBorders>
          </w:tcPr>
          <w:p w14:paraId="196D02C0" w14:textId="19746B57" w:rsidR="00C62ED7" w:rsidRPr="00A512FF"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14</w:t>
            </w:r>
            <w:r w:rsidR="00C62ED7" w:rsidRPr="00A512FF">
              <w:rPr>
                <w:rFonts w:ascii="Arial" w:hAnsi="Arial"/>
              </w:rPr>
              <w:t xml:space="preserve"> PE</w:t>
            </w:r>
          </w:p>
        </w:tc>
        <w:tc>
          <w:tcPr>
            <w:tcW w:w="4178" w:type="dxa"/>
            <w:gridSpan w:val="2"/>
            <w:tcBorders>
              <w:top w:val="single" w:sz="4" w:space="0" w:color="auto"/>
              <w:bottom w:val="single" w:sz="18" w:space="0" w:color="auto"/>
            </w:tcBorders>
          </w:tcPr>
          <w:p w14:paraId="060F3EC5" w14:textId="0A0A23DE" w:rsidR="00C62ED7" w:rsidRPr="00A512FF"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3BFD44C2" w14:textId="77777777" w:rsidTr="006679BF">
        <w:tblPrEx>
          <w:tblBorders>
            <w:top w:val="single" w:sz="4" w:space="0" w:color="auto"/>
            <w:bottom w:val="single" w:sz="4" w:space="0" w:color="auto"/>
          </w:tblBorders>
        </w:tblPrEx>
        <w:trPr>
          <w:gridAfter w:val="2"/>
          <w:wAfter w:w="31" w:type="dxa"/>
        </w:trPr>
        <w:tc>
          <w:tcPr>
            <w:tcW w:w="2980" w:type="dxa"/>
            <w:tcBorders>
              <w:top w:val="single" w:sz="18" w:space="0" w:color="auto"/>
              <w:bottom w:val="single" w:sz="4" w:space="0" w:color="auto"/>
            </w:tcBorders>
          </w:tcPr>
          <w:p w14:paraId="01374A94" w14:textId="11A40B36"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2</w:t>
            </w:r>
            <w:r w:rsidR="00A512FF">
              <w:rPr>
                <w:rFonts w:ascii="Arial" w:hAnsi="Arial"/>
              </w:rPr>
              <w:t>0</w:t>
            </w:r>
          </w:p>
        </w:tc>
        <w:tc>
          <w:tcPr>
            <w:tcW w:w="2340" w:type="dxa"/>
            <w:gridSpan w:val="2"/>
            <w:tcBorders>
              <w:top w:val="single" w:sz="18" w:space="0" w:color="auto"/>
              <w:bottom w:val="single" w:sz="4" w:space="0" w:color="auto"/>
            </w:tcBorders>
          </w:tcPr>
          <w:p w14:paraId="4134CAF6" w14:textId="46930529"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17</w:t>
            </w:r>
            <w:r w:rsidR="00C62ED7">
              <w:rPr>
                <w:rFonts w:ascii="Arial" w:hAnsi="Arial"/>
              </w:rPr>
              <w:t xml:space="preserve"> MA</w:t>
            </w:r>
          </w:p>
        </w:tc>
        <w:tc>
          <w:tcPr>
            <w:tcW w:w="4178" w:type="dxa"/>
            <w:gridSpan w:val="2"/>
            <w:tcBorders>
              <w:top w:val="single" w:sz="18" w:space="0" w:color="auto"/>
              <w:bottom w:val="single" w:sz="4" w:space="0" w:color="auto"/>
            </w:tcBorders>
          </w:tcPr>
          <w:p w14:paraId="215B05E1"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3B4F608A"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7E438CE8"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00819699" w14:textId="3AE5F006" w:rsidR="00C62ED7" w:rsidRDefault="00E6186B"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A512FF">
              <w:rPr>
                <w:rFonts w:ascii="Arial" w:hAnsi="Arial"/>
              </w:rPr>
              <w:t>18</w:t>
            </w:r>
            <w:r w:rsidR="00C62ED7">
              <w:rPr>
                <w:rFonts w:ascii="Arial" w:hAnsi="Arial"/>
              </w:rPr>
              <w:t xml:space="preserve"> TI</w:t>
            </w:r>
          </w:p>
        </w:tc>
        <w:tc>
          <w:tcPr>
            <w:tcW w:w="4178" w:type="dxa"/>
            <w:gridSpan w:val="2"/>
            <w:tcBorders>
              <w:top w:val="single" w:sz="4" w:space="0" w:color="auto"/>
              <w:bottom w:val="single" w:sz="4" w:space="0" w:color="auto"/>
            </w:tcBorders>
          </w:tcPr>
          <w:p w14:paraId="067B17DE"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0188B5D2"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F3758A4"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3950899C" w14:textId="5120FD0B"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19</w:t>
            </w:r>
            <w:r w:rsidR="00C62ED7">
              <w:rPr>
                <w:rFonts w:ascii="Arial" w:hAnsi="Arial"/>
              </w:rPr>
              <w:t xml:space="preserve"> KE</w:t>
            </w:r>
          </w:p>
        </w:tc>
        <w:tc>
          <w:tcPr>
            <w:tcW w:w="4178" w:type="dxa"/>
            <w:gridSpan w:val="2"/>
            <w:tcBorders>
              <w:top w:val="single" w:sz="4" w:space="0" w:color="auto"/>
              <w:bottom w:val="single" w:sz="4" w:space="0" w:color="auto"/>
            </w:tcBorders>
          </w:tcPr>
          <w:p w14:paraId="61BBED3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56589C31"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74B3F468"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36B41FB0" w14:textId="4398B813" w:rsidR="00C62ED7" w:rsidRPr="00E6186B"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20</w:t>
            </w:r>
            <w:r w:rsidR="00C62ED7" w:rsidRPr="00E6186B">
              <w:rPr>
                <w:rFonts w:ascii="Arial" w:hAnsi="Arial"/>
              </w:rPr>
              <w:t xml:space="preserve"> TO</w:t>
            </w:r>
          </w:p>
        </w:tc>
        <w:tc>
          <w:tcPr>
            <w:tcW w:w="4178" w:type="dxa"/>
            <w:gridSpan w:val="2"/>
            <w:tcBorders>
              <w:top w:val="single" w:sz="4" w:space="0" w:color="auto"/>
              <w:bottom w:val="single" w:sz="4" w:space="0" w:color="auto"/>
            </w:tcBorders>
          </w:tcPr>
          <w:p w14:paraId="37306327" w14:textId="77777777" w:rsidR="00C62ED7" w:rsidRPr="00E6186B"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2E863B3C" w14:textId="77777777" w:rsidTr="00B75773">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tcBorders>
          </w:tcPr>
          <w:p w14:paraId="206CF984"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14:paraId="0FACFE25" w14:textId="1526CAA4" w:rsidR="00C62ED7" w:rsidRDefault="00A512FF"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21</w:t>
            </w:r>
            <w:r w:rsidR="00C62ED7">
              <w:rPr>
                <w:rFonts w:ascii="Arial" w:hAnsi="Arial"/>
              </w:rPr>
              <w:t xml:space="preserve"> PE</w:t>
            </w:r>
          </w:p>
        </w:tc>
        <w:tc>
          <w:tcPr>
            <w:tcW w:w="4178" w:type="dxa"/>
            <w:gridSpan w:val="2"/>
            <w:tcBorders>
              <w:top w:val="single" w:sz="4" w:space="0" w:color="auto"/>
              <w:bottom w:val="single" w:sz="18" w:space="0" w:color="auto"/>
            </w:tcBorders>
          </w:tcPr>
          <w:p w14:paraId="7A9E85F7"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749208E8" w14:textId="77777777" w:rsidTr="00B75773">
        <w:tblPrEx>
          <w:tblBorders>
            <w:top w:val="single" w:sz="4" w:space="0" w:color="auto"/>
            <w:bottom w:val="single" w:sz="4" w:space="0" w:color="auto"/>
          </w:tblBorders>
        </w:tblPrEx>
        <w:trPr>
          <w:gridAfter w:val="2"/>
          <w:wAfter w:w="31" w:type="dxa"/>
        </w:trPr>
        <w:tc>
          <w:tcPr>
            <w:tcW w:w="2980" w:type="dxa"/>
            <w:tcBorders>
              <w:top w:val="single" w:sz="18" w:space="0" w:color="auto"/>
              <w:left w:val="single" w:sz="2" w:space="0" w:color="auto"/>
              <w:bottom w:val="single" w:sz="2" w:space="0" w:color="auto"/>
              <w:right w:val="single" w:sz="2" w:space="0" w:color="auto"/>
            </w:tcBorders>
          </w:tcPr>
          <w:p w14:paraId="4E2B76ED" w14:textId="27DA2186"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21</w:t>
            </w:r>
          </w:p>
        </w:tc>
        <w:tc>
          <w:tcPr>
            <w:tcW w:w="2340" w:type="dxa"/>
            <w:gridSpan w:val="2"/>
            <w:tcBorders>
              <w:top w:val="single" w:sz="18" w:space="0" w:color="auto"/>
              <w:left w:val="single" w:sz="2" w:space="0" w:color="auto"/>
              <w:bottom w:val="single" w:sz="2" w:space="0" w:color="auto"/>
              <w:right w:val="single" w:sz="2" w:space="0" w:color="auto"/>
            </w:tcBorders>
          </w:tcPr>
          <w:p w14:paraId="747E4ED1" w14:textId="7E1FAA94" w:rsidR="00B75773" w:rsidRDefault="00B75773" w:rsidP="00B75773">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24 MA</w:t>
            </w:r>
          </w:p>
        </w:tc>
        <w:tc>
          <w:tcPr>
            <w:tcW w:w="4178" w:type="dxa"/>
            <w:gridSpan w:val="2"/>
            <w:tcBorders>
              <w:top w:val="single" w:sz="18" w:space="0" w:color="auto"/>
              <w:left w:val="single" w:sz="2" w:space="0" w:color="auto"/>
              <w:bottom w:val="single" w:sz="2" w:space="0" w:color="auto"/>
              <w:right w:val="single" w:sz="2" w:space="0" w:color="auto"/>
            </w:tcBorders>
          </w:tcPr>
          <w:p w14:paraId="2CA29745"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2B59BF20" w14:textId="77777777" w:rsidTr="00B75773">
        <w:tblPrEx>
          <w:tblBorders>
            <w:top w:val="single" w:sz="4" w:space="0" w:color="auto"/>
            <w:bottom w:val="single" w:sz="4" w:space="0" w:color="auto"/>
          </w:tblBorders>
        </w:tblPrEx>
        <w:trPr>
          <w:gridAfter w:val="2"/>
          <w:wAfter w:w="31" w:type="dxa"/>
        </w:trPr>
        <w:tc>
          <w:tcPr>
            <w:tcW w:w="2980" w:type="dxa"/>
            <w:tcBorders>
              <w:top w:val="single" w:sz="2" w:space="0" w:color="auto"/>
              <w:bottom w:val="single" w:sz="4" w:space="0" w:color="auto"/>
            </w:tcBorders>
          </w:tcPr>
          <w:p w14:paraId="3751D792"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2" w:space="0" w:color="auto"/>
              <w:bottom w:val="single" w:sz="4" w:space="0" w:color="auto"/>
            </w:tcBorders>
          </w:tcPr>
          <w:p w14:paraId="59C7CDEF" w14:textId="3563E5B2"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25 TI</w:t>
            </w:r>
          </w:p>
        </w:tc>
        <w:tc>
          <w:tcPr>
            <w:tcW w:w="4178" w:type="dxa"/>
            <w:gridSpan w:val="2"/>
            <w:tcBorders>
              <w:top w:val="single" w:sz="2" w:space="0" w:color="auto"/>
              <w:bottom w:val="single" w:sz="4" w:space="0" w:color="auto"/>
            </w:tcBorders>
          </w:tcPr>
          <w:p w14:paraId="6134381E"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141AC4B7"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709E5CB3"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065738B7" w14:textId="07ED0928" w:rsidR="00B75773" w:rsidRDefault="00B75773" w:rsidP="00B75773">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26 KE</w:t>
            </w:r>
          </w:p>
        </w:tc>
        <w:tc>
          <w:tcPr>
            <w:tcW w:w="4178" w:type="dxa"/>
            <w:gridSpan w:val="2"/>
            <w:tcBorders>
              <w:top w:val="single" w:sz="4" w:space="0" w:color="auto"/>
              <w:bottom w:val="single" w:sz="4" w:space="0" w:color="auto"/>
            </w:tcBorders>
          </w:tcPr>
          <w:p w14:paraId="5B27775B"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6A7DF362"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5154115"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7B6EB232" w14:textId="112F8486"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27 TO</w:t>
            </w:r>
          </w:p>
        </w:tc>
        <w:tc>
          <w:tcPr>
            <w:tcW w:w="4178" w:type="dxa"/>
            <w:gridSpan w:val="2"/>
            <w:tcBorders>
              <w:top w:val="single" w:sz="4" w:space="0" w:color="auto"/>
              <w:bottom w:val="single" w:sz="4" w:space="0" w:color="auto"/>
            </w:tcBorders>
          </w:tcPr>
          <w:p w14:paraId="60B713C2"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4135FA95" w14:textId="77777777" w:rsidTr="00B75773">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18" w:space="0" w:color="auto"/>
            </w:tcBorders>
          </w:tcPr>
          <w:p w14:paraId="7EBD9D5A"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14:paraId="4B4A8719" w14:textId="009080BF"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28 PE</w:t>
            </w:r>
          </w:p>
        </w:tc>
        <w:tc>
          <w:tcPr>
            <w:tcW w:w="4178" w:type="dxa"/>
            <w:gridSpan w:val="2"/>
            <w:tcBorders>
              <w:top w:val="single" w:sz="4" w:space="0" w:color="auto"/>
              <w:bottom w:val="single" w:sz="18" w:space="0" w:color="auto"/>
            </w:tcBorders>
          </w:tcPr>
          <w:p w14:paraId="052D983C"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6D5B8522" w14:textId="77777777" w:rsidTr="00B75773">
        <w:tblPrEx>
          <w:tblBorders>
            <w:top w:val="single" w:sz="4" w:space="0" w:color="auto"/>
            <w:bottom w:val="single" w:sz="4" w:space="0" w:color="auto"/>
          </w:tblBorders>
        </w:tblPrEx>
        <w:trPr>
          <w:gridAfter w:val="2"/>
          <w:wAfter w:w="31" w:type="dxa"/>
        </w:trPr>
        <w:tc>
          <w:tcPr>
            <w:tcW w:w="2980" w:type="dxa"/>
            <w:tcBorders>
              <w:top w:val="single" w:sz="18" w:space="0" w:color="auto"/>
              <w:left w:val="single" w:sz="2" w:space="0" w:color="auto"/>
              <w:bottom w:val="single" w:sz="2" w:space="0" w:color="auto"/>
              <w:right w:val="single" w:sz="2" w:space="0" w:color="auto"/>
            </w:tcBorders>
          </w:tcPr>
          <w:p w14:paraId="79699208" w14:textId="48B970C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22</w:t>
            </w:r>
          </w:p>
        </w:tc>
        <w:tc>
          <w:tcPr>
            <w:tcW w:w="2340" w:type="dxa"/>
            <w:gridSpan w:val="2"/>
            <w:tcBorders>
              <w:top w:val="single" w:sz="18" w:space="0" w:color="auto"/>
              <w:left w:val="single" w:sz="2" w:space="0" w:color="auto"/>
              <w:bottom w:val="single" w:sz="2" w:space="0" w:color="auto"/>
              <w:right w:val="single" w:sz="2" w:space="0" w:color="auto"/>
            </w:tcBorders>
          </w:tcPr>
          <w:p w14:paraId="621424C1" w14:textId="377C071E"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31 MA</w:t>
            </w:r>
          </w:p>
        </w:tc>
        <w:tc>
          <w:tcPr>
            <w:tcW w:w="4178" w:type="dxa"/>
            <w:gridSpan w:val="2"/>
            <w:tcBorders>
              <w:top w:val="single" w:sz="18" w:space="0" w:color="auto"/>
              <w:left w:val="single" w:sz="2" w:space="0" w:color="auto"/>
              <w:bottom w:val="single" w:sz="2" w:space="0" w:color="auto"/>
              <w:right w:val="single" w:sz="2" w:space="0" w:color="auto"/>
            </w:tcBorders>
          </w:tcPr>
          <w:p w14:paraId="39D2F706"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6DF14053" w14:textId="77777777" w:rsidTr="00B75773">
        <w:tblPrEx>
          <w:tblBorders>
            <w:top w:val="single" w:sz="4" w:space="0" w:color="auto"/>
            <w:bottom w:val="single" w:sz="4" w:space="0" w:color="auto"/>
          </w:tblBorders>
        </w:tblPrEx>
        <w:trPr>
          <w:gridAfter w:val="2"/>
          <w:wAfter w:w="31" w:type="dxa"/>
        </w:trPr>
        <w:tc>
          <w:tcPr>
            <w:tcW w:w="2980" w:type="dxa"/>
            <w:tcBorders>
              <w:top w:val="single" w:sz="2" w:space="0" w:color="auto"/>
              <w:bottom w:val="single" w:sz="4" w:space="0" w:color="auto"/>
            </w:tcBorders>
          </w:tcPr>
          <w:p w14:paraId="12C58C21"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2" w:space="0" w:color="auto"/>
              <w:bottom w:val="single" w:sz="4" w:space="0" w:color="auto"/>
            </w:tcBorders>
          </w:tcPr>
          <w:p w14:paraId="3F9D86EF" w14:textId="750CD57F"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 TI</w:t>
            </w:r>
          </w:p>
        </w:tc>
        <w:tc>
          <w:tcPr>
            <w:tcW w:w="4178" w:type="dxa"/>
            <w:gridSpan w:val="2"/>
            <w:tcBorders>
              <w:top w:val="single" w:sz="2" w:space="0" w:color="auto"/>
              <w:bottom w:val="single" w:sz="4" w:space="0" w:color="auto"/>
            </w:tcBorders>
          </w:tcPr>
          <w:p w14:paraId="194E5A77"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14:paraId="4410FEFF"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6E9B32DA" w14:textId="77777777" w:rsidR="00C62ED7"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52FACF07" w14:textId="5B118068" w:rsidR="00C62ED7" w:rsidRPr="00A512FF"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 KE</w:t>
            </w:r>
          </w:p>
        </w:tc>
        <w:tc>
          <w:tcPr>
            <w:tcW w:w="4178" w:type="dxa"/>
            <w:gridSpan w:val="2"/>
            <w:tcBorders>
              <w:top w:val="single" w:sz="4" w:space="0" w:color="auto"/>
              <w:bottom w:val="single" w:sz="4" w:space="0" w:color="auto"/>
            </w:tcBorders>
          </w:tcPr>
          <w:p w14:paraId="7AE526DE" w14:textId="55B8D1AB" w:rsidR="00C62ED7" w:rsidRPr="00A512FF" w:rsidRDefault="00C62ED7"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0FCC31A3"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0FACDAAA"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754D5531" w14:textId="6815D48F" w:rsidR="00B75773" w:rsidRPr="00A512FF"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 TO</w:t>
            </w:r>
          </w:p>
        </w:tc>
        <w:tc>
          <w:tcPr>
            <w:tcW w:w="4178" w:type="dxa"/>
            <w:gridSpan w:val="2"/>
            <w:tcBorders>
              <w:top w:val="single" w:sz="4" w:space="0" w:color="auto"/>
              <w:bottom w:val="single" w:sz="4" w:space="0" w:color="auto"/>
            </w:tcBorders>
          </w:tcPr>
          <w:p w14:paraId="32CA23CD" w14:textId="77777777" w:rsidR="00B75773" w:rsidRPr="00A512FF"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7353E735"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5948833B"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4DDF4A12" w14:textId="4A7E40FB" w:rsidR="00B75773" w:rsidRPr="00A512FF"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 PE</w:t>
            </w:r>
          </w:p>
        </w:tc>
        <w:tc>
          <w:tcPr>
            <w:tcW w:w="4178" w:type="dxa"/>
            <w:gridSpan w:val="2"/>
            <w:tcBorders>
              <w:top w:val="single" w:sz="4" w:space="0" w:color="auto"/>
              <w:bottom w:val="single" w:sz="4" w:space="0" w:color="auto"/>
            </w:tcBorders>
          </w:tcPr>
          <w:p w14:paraId="0A297400" w14:textId="77777777" w:rsidR="00B75773" w:rsidRPr="00A512FF"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B75773" w14:paraId="65DEF0AC" w14:textId="77777777" w:rsidTr="006679BF">
        <w:tblPrEx>
          <w:tblBorders>
            <w:top w:val="single" w:sz="4" w:space="0" w:color="auto"/>
            <w:bottom w:val="single" w:sz="4" w:space="0" w:color="auto"/>
          </w:tblBorders>
        </w:tblPrEx>
        <w:trPr>
          <w:gridAfter w:val="2"/>
          <w:wAfter w:w="31" w:type="dxa"/>
        </w:trPr>
        <w:tc>
          <w:tcPr>
            <w:tcW w:w="2980" w:type="dxa"/>
            <w:tcBorders>
              <w:top w:val="single" w:sz="4" w:space="0" w:color="auto"/>
              <w:bottom w:val="single" w:sz="4" w:space="0" w:color="auto"/>
            </w:tcBorders>
          </w:tcPr>
          <w:p w14:paraId="5A0CF090" w14:textId="77777777" w:rsid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14:paraId="3D75AA5E" w14:textId="40D0FEAE" w:rsidR="00B75773" w:rsidRP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FF0000"/>
              </w:rPr>
            </w:pPr>
            <w:r w:rsidRPr="00B75773">
              <w:rPr>
                <w:rFonts w:ascii="Arial" w:hAnsi="Arial"/>
                <w:color w:val="FF0000"/>
              </w:rPr>
              <w:t>5 LA</w:t>
            </w:r>
          </w:p>
        </w:tc>
        <w:tc>
          <w:tcPr>
            <w:tcW w:w="4178" w:type="dxa"/>
            <w:gridSpan w:val="2"/>
            <w:tcBorders>
              <w:top w:val="single" w:sz="4" w:space="0" w:color="auto"/>
              <w:bottom w:val="single" w:sz="4" w:space="0" w:color="auto"/>
            </w:tcBorders>
          </w:tcPr>
          <w:p w14:paraId="66159AC2" w14:textId="344D1882" w:rsidR="00B75773" w:rsidRPr="00B75773" w:rsidRDefault="00B75773" w:rsidP="006679B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r w:rsidRPr="00B75773">
              <w:rPr>
                <w:rFonts w:ascii="Arial" w:hAnsi="Arial"/>
                <w:color w:val="FF0000"/>
              </w:rPr>
              <w:t>KEVÄTJUHLA</w:t>
            </w:r>
          </w:p>
        </w:tc>
      </w:tr>
    </w:tbl>
    <w:p w14:paraId="19212C94" w14:textId="77777777" w:rsidR="00617265" w:rsidRDefault="00617265" w:rsidP="00B85648">
      <w:pPr>
        <w:spacing w:after="0" w:line="240" w:lineRule="auto"/>
        <w:rPr>
          <w:rFonts w:ascii="Arial" w:eastAsia="Times New Roman" w:hAnsi="Arial" w:cs="Arial"/>
          <w:sz w:val="24"/>
          <w:szCs w:val="24"/>
          <w:lang w:eastAsia="fi-FI"/>
        </w:rPr>
      </w:pPr>
    </w:p>
    <w:p w14:paraId="28B7EF13" w14:textId="77777777" w:rsidR="00617265" w:rsidRPr="009162A6" w:rsidRDefault="00617265" w:rsidP="006C2D15">
      <w:pPr>
        <w:spacing w:after="0" w:line="240" w:lineRule="auto"/>
        <w:ind w:left="1300"/>
        <w:rPr>
          <w:rFonts w:ascii="Arial" w:eastAsia="Times New Roman" w:hAnsi="Arial" w:cs="Arial"/>
          <w:sz w:val="24"/>
          <w:szCs w:val="24"/>
          <w:lang w:eastAsia="fi-FI"/>
        </w:rPr>
      </w:pPr>
    </w:p>
    <w:sectPr w:rsidR="00617265" w:rsidRPr="009162A6" w:rsidSect="006679BF">
      <w:headerReference w:type="default" r:id="rId64"/>
      <w:footerReference w:type="default" r:id="rId65"/>
      <w:pgSz w:w="11906" w:h="16838"/>
      <w:pgMar w:top="568" w:right="1134"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D1A50" w14:textId="77777777" w:rsidR="00AD3BC8" w:rsidRDefault="00AD3BC8" w:rsidP="00A33897">
      <w:pPr>
        <w:spacing w:after="0" w:line="240" w:lineRule="auto"/>
      </w:pPr>
      <w:r>
        <w:separator/>
      </w:r>
    </w:p>
  </w:endnote>
  <w:endnote w:type="continuationSeparator" w:id="0">
    <w:p w14:paraId="11490DB5" w14:textId="77777777" w:rsidR="00AD3BC8" w:rsidRDefault="00AD3BC8" w:rsidP="00A33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756634"/>
      <w:docPartObj>
        <w:docPartGallery w:val="Page Numbers (Bottom of Page)"/>
        <w:docPartUnique/>
      </w:docPartObj>
    </w:sdtPr>
    <w:sdtEndPr/>
    <w:sdtContent>
      <w:p w14:paraId="5853B60F" w14:textId="77777777" w:rsidR="00AD3BC8" w:rsidRDefault="00AD3BC8">
        <w:pPr>
          <w:pStyle w:val="Alatunniste"/>
          <w:jc w:val="right"/>
        </w:pPr>
        <w:r>
          <w:fldChar w:fldCharType="begin"/>
        </w:r>
        <w:r>
          <w:instrText>PAGE   \* MERGEFORMAT</w:instrText>
        </w:r>
        <w:r>
          <w:fldChar w:fldCharType="separate"/>
        </w:r>
        <w:r>
          <w:rPr>
            <w:noProof/>
          </w:rPr>
          <w:t>46</w:t>
        </w:r>
        <w:r>
          <w:fldChar w:fldCharType="end"/>
        </w:r>
      </w:p>
    </w:sdtContent>
  </w:sdt>
  <w:p w14:paraId="1E7C53C3" w14:textId="77777777" w:rsidR="00AD3BC8" w:rsidRDefault="00AD3BC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9BD46" w14:textId="77777777" w:rsidR="00AD3BC8" w:rsidRDefault="00AD3BC8" w:rsidP="00A33897">
      <w:pPr>
        <w:spacing w:after="0" w:line="240" w:lineRule="auto"/>
      </w:pPr>
      <w:r>
        <w:separator/>
      </w:r>
    </w:p>
  </w:footnote>
  <w:footnote w:type="continuationSeparator" w:id="0">
    <w:p w14:paraId="4605428C" w14:textId="77777777" w:rsidR="00AD3BC8" w:rsidRDefault="00AD3BC8" w:rsidP="00A33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46D50" w14:textId="77777777" w:rsidR="00AD3BC8" w:rsidRDefault="00AD3BC8" w:rsidP="0029329D">
    <w:pPr>
      <w:pStyle w:val="Yltunniste"/>
      <w:ind w:firstLine="130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160B4C95"/>
    <w:multiLevelType w:val="hybridMultilevel"/>
    <w:tmpl w:val="5316F950"/>
    <w:lvl w:ilvl="0" w:tplc="16E6E12E">
      <w:start w:val="4"/>
      <w:numFmt w:val="decimal"/>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2" w15:restartNumberingAfterBreak="0">
    <w:nsid w:val="27BD3B10"/>
    <w:multiLevelType w:val="hybridMultilevel"/>
    <w:tmpl w:val="BA584EC2"/>
    <w:lvl w:ilvl="0" w:tplc="2C6ED304">
      <w:start w:val="1"/>
      <w:numFmt w:val="decimal"/>
      <w:lvlText w:val="%1."/>
      <w:lvlJc w:val="left"/>
      <w:pPr>
        <w:ind w:left="1664" w:hanging="360"/>
      </w:pPr>
      <w:rPr>
        <w:rFonts w:hint="default"/>
        <w:b/>
        <w:color w:val="000000"/>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 w15:restartNumberingAfterBreak="0">
    <w:nsid w:val="2D792C89"/>
    <w:multiLevelType w:val="hybridMultilevel"/>
    <w:tmpl w:val="CEAC432A"/>
    <w:lvl w:ilvl="0" w:tplc="34F2A2BE">
      <w:start w:val="1900"/>
      <w:numFmt w:val="bullet"/>
      <w:lvlText w:val=""/>
      <w:lvlJc w:val="left"/>
      <w:pPr>
        <w:ind w:left="1660" w:hanging="360"/>
      </w:pPr>
      <w:rPr>
        <w:rFonts w:ascii="Symbol" w:eastAsia="Times New Roman" w:hAnsi="Symbo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4" w15:restartNumberingAfterBreak="0">
    <w:nsid w:val="3E2B3C32"/>
    <w:multiLevelType w:val="hybridMultilevel"/>
    <w:tmpl w:val="32182F1C"/>
    <w:lvl w:ilvl="0" w:tplc="5EC2C228">
      <w:numFmt w:val="bullet"/>
      <w:lvlText w:val=""/>
      <w:lvlJc w:val="left"/>
      <w:pPr>
        <w:ind w:left="1660" w:hanging="360"/>
      </w:pPr>
      <w:rPr>
        <w:rFonts w:ascii="Symbol" w:eastAsia="Times New Roman" w:hAnsi="Symbo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5" w15:restartNumberingAfterBreak="0">
    <w:nsid w:val="3F852248"/>
    <w:multiLevelType w:val="hybridMultilevel"/>
    <w:tmpl w:val="4E0E06A2"/>
    <w:lvl w:ilvl="0" w:tplc="6DC45910">
      <w:start w:val="1900"/>
      <w:numFmt w:val="bullet"/>
      <w:lvlText w:val=""/>
      <w:lvlJc w:val="left"/>
      <w:pPr>
        <w:ind w:left="1664" w:hanging="360"/>
      </w:pPr>
      <w:rPr>
        <w:rFonts w:ascii="Symbol" w:eastAsia="Times New Roman" w:hAnsi="Symbo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45341A5C"/>
    <w:multiLevelType w:val="hybridMultilevel"/>
    <w:tmpl w:val="BC5467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B51189D"/>
    <w:multiLevelType w:val="multilevel"/>
    <w:tmpl w:val="E1DC6F04"/>
    <w:lvl w:ilvl="0">
      <w:start w:val="1"/>
      <w:numFmt w:val="bullet"/>
      <w:lvlText w:val=""/>
      <w:lvlJc w:val="left"/>
      <w:pPr>
        <w:tabs>
          <w:tab w:val="num" w:pos="1260"/>
        </w:tabs>
        <w:ind w:left="1260" w:hanging="360"/>
      </w:pPr>
      <w:rPr>
        <w:rFonts w:ascii="Symbol" w:hAnsi="Symbol" w:hint="default"/>
        <w:sz w:val="20"/>
      </w:rPr>
    </w:lvl>
    <w:lvl w:ilvl="1">
      <w:start w:val="1"/>
      <w:numFmt w:val="bullet"/>
      <w:lvlText w:val="o"/>
      <w:lvlJc w:val="left"/>
      <w:pPr>
        <w:tabs>
          <w:tab w:val="num" w:pos="1980"/>
        </w:tabs>
        <w:ind w:left="1980" w:hanging="360"/>
      </w:pPr>
      <w:rPr>
        <w:rFonts w:ascii="Courier New" w:hAnsi="Courier New" w:cs="Times New Roman" w:hint="default"/>
        <w:sz w:val="20"/>
      </w:rPr>
    </w:lvl>
    <w:lvl w:ilvl="2">
      <w:start w:val="1"/>
      <w:numFmt w:val="bullet"/>
      <w:lvlText w:val=""/>
      <w:lvlJc w:val="left"/>
      <w:pPr>
        <w:tabs>
          <w:tab w:val="num" w:pos="2700"/>
        </w:tabs>
        <w:ind w:left="2700" w:hanging="360"/>
      </w:pPr>
      <w:rPr>
        <w:rFonts w:ascii="Wingdings" w:hAnsi="Wingdings" w:hint="default"/>
        <w:sz w:val="20"/>
      </w:rPr>
    </w:lvl>
    <w:lvl w:ilvl="3">
      <w:start w:val="1"/>
      <w:numFmt w:val="bullet"/>
      <w:lvlText w:val=""/>
      <w:lvlJc w:val="left"/>
      <w:pPr>
        <w:tabs>
          <w:tab w:val="num" w:pos="3420"/>
        </w:tabs>
        <w:ind w:left="3420" w:hanging="360"/>
      </w:pPr>
      <w:rPr>
        <w:rFonts w:ascii="Wingdings" w:hAnsi="Wingdings" w:hint="default"/>
        <w:sz w:val="20"/>
      </w:rPr>
    </w:lvl>
    <w:lvl w:ilvl="4">
      <w:start w:val="1"/>
      <w:numFmt w:val="bullet"/>
      <w:lvlText w:val=""/>
      <w:lvlJc w:val="left"/>
      <w:pPr>
        <w:tabs>
          <w:tab w:val="num" w:pos="4140"/>
        </w:tabs>
        <w:ind w:left="4140" w:hanging="360"/>
      </w:pPr>
      <w:rPr>
        <w:rFonts w:ascii="Wingdings" w:hAnsi="Wingdings" w:hint="default"/>
        <w:sz w:val="20"/>
      </w:rPr>
    </w:lvl>
    <w:lvl w:ilvl="5">
      <w:start w:val="1"/>
      <w:numFmt w:val="bullet"/>
      <w:lvlText w:val=""/>
      <w:lvlJc w:val="left"/>
      <w:pPr>
        <w:tabs>
          <w:tab w:val="num" w:pos="4860"/>
        </w:tabs>
        <w:ind w:left="4860" w:hanging="360"/>
      </w:pPr>
      <w:rPr>
        <w:rFonts w:ascii="Wingdings" w:hAnsi="Wingdings" w:hint="default"/>
        <w:sz w:val="20"/>
      </w:rPr>
    </w:lvl>
    <w:lvl w:ilvl="6">
      <w:start w:val="1"/>
      <w:numFmt w:val="bullet"/>
      <w:lvlText w:val=""/>
      <w:lvlJc w:val="left"/>
      <w:pPr>
        <w:tabs>
          <w:tab w:val="num" w:pos="5580"/>
        </w:tabs>
        <w:ind w:left="5580" w:hanging="360"/>
      </w:pPr>
      <w:rPr>
        <w:rFonts w:ascii="Wingdings" w:hAnsi="Wingdings" w:hint="default"/>
        <w:sz w:val="20"/>
      </w:rPr>
    </w:lvl>
    <w:lvl w:ilvl="7">
      <w:start w:val="1"/>
      <w:numFmt w:val="bullet"/>
      <w:lvlText w:val=""/>
      <w:lvlJc w:val="left"/>
      <w:pPr>
        <w:tabs>
          <w:tab w:val="num" w:pos="6300"/>
        </w:tabs>
        <w:ind w:left="6300" w:hanging="360"/>
      </w:pPr>
      <w:rPr>
        <w:rFonts w:ascii="Wingdings" w:hAnsi="Wingdings" w:hint="default"/>
        <w:sz w:val="20"/>
      </w:rPr>
    </w:lvl>
    <w:lvl w:ilvl="8">
      <w:start w:val="1"/>
      <w:numFmt w:val="bullet"/>
      <w:lvlText w:val=""/>
      <w:lvlJc w:val="left"/>
      <w:pPr>
        <w:tabs>
          <w:tab w:val="num" w:pos="7020"/>
        </w:tabs>
        <w:ind w:left="7020" w:hanging="360"/>
      </w:pPr>
      <w:rPr>
        <w:rFonts w:ascii="Wingdings" w:hAnsi="Wingdings" w:hint="default"/>
        <w:sz w:val="20"/>
      </w:rPr>
    </w:lvl>
  </w:abstractNum>
  <w:abstractNum w:abstractNumId="8" w15:restartNumberingAfterBreak="0">
    <w:nsid w:val="61107612"/>
    <w:multiLevelType w:val="hybridMultilevel"/>
    <w:tmpl w:val="F8823916"/>
    <w:lvl w:ilvl="0" w:tplc="C8CCBF4A">
      <w:start w:val="1"/>
      <w:numFmt w:val="decimal"/>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9" w15:restartNumberingAfterBreak="0">
    <w:nsid w:val="65170028"/>
    <w:multiLevelType w:val="hybridMultilevel"/>
    <w:tmpl w:val="E000FF38"/>
    <w:lvl w:ilvl="0" w:tplc="746A7542">
      <w:numFmt w:val="bullet"/>
      <w:lvlText w:val=""/>
      <w:lvlJc w:val="left"/>
      <w:pPr>
        <w:ind w:left="1664" w:hanging="360"/>
      </w:pPr>
      <w:rPr>
        <w:rFonts w:ascii="Symbol" w:eastAsia="Times New Roman" w:hAnsi="Symbo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 w15:restartNumberingAfterBreak="0">
    <w:nsid w:val="7113372A"/>
    <w:multiLevelType w:val="hybridMultilevel"/>
    <w:tmpl w:val="0BC03304"/>
    <w:lvl w:ilvl="0" w:tplc="DD06E0E4">
      <w:numFmt w:val="bullet"/>
      <w:lvlText w:val=""/>
      <w:lvlJc w:val="left"/>
      <w:pPr>
        <w:ind w:left="1660" w:hanging="360"/>
      </w:pPr>
      <w:rPr>
        <w:rFonts w:ascii="Symbol" w:eastAsia="Times New Roman" w:hAnsi="Symbo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num w:numId="1">
    <w:abstractNumId w:val="2"/>
  </w:num>
  <w:num w:numId="2">
    <w:abstractNumId w:val="8"/>
  </w:num>
  <w:num w:numId="3">
    <w:abstractNumId w:val="1"/>
  </w:num>
  <w:num w:numId="4">
    <w:abstractNumId w:val="3"/>
  </w:num>
  <w:num w:numId="5">
    <w:abstractNumId w:val="5"/>
  </w:num>
  <w:num w:numId="6">
    <w:abstractNumId w:val="9"/>
  </w:num>
  <w:num w:numId="7">
    <w:abstractNumId w:val="10"/>
  </w:num>
  <w:num w:numId="8">
    <w:abstractNumId w:val="4"/>
  </w:num>
  <w:num w:numId="9">
    <w:abstractNumId w:val="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7FA"/>
    <w:rsid w:val="00007A2D"/>
    <w:rsid w:val="00007C38"/>
    <w:rsid w:val="00010DEA"/>
    <w:rsid w:val="00022862"/>
    <w:rsid w:val="000249DF"/>
    <w:rsid w:val="00027DA0"/>
    <w:rsid w:val="000316F7"/>
    <w:rsid w:val="00032B98"/>
    <w:rsid w:val="0004012B"/>
    <w:rsid w:val="0005402C"/>
    <w:rsid w:val="0007065C"/>
    <w:rsid w:val="00071F8C"/>
    <w:rsid w:val="000728E7"/>
    <w:rsid w:val="000775FE"/>
    <w:rsid w:val="000818FE"/>
    <w:rsid w:val="00081EA4"/>
    <w:rsid w:val="00082912"/>
    <w:rsid w:val="000839C3"/>
    <w:rsid w:val="00087B64"/>
    <w:rsid w:val="00095A12"/>
    <w:rsid w:val="000972C4"/>
    <w:rsid w:val="000A3C07"/>
    <w:rsid w:val="000B452B"/>
    <w:rsid w:val="000D392A"/>
    <w:rsid w:val="000D3E0B"/>
    <w:rsid w:val="000D76DB"/>
    <w:rsid w:val="000D7DAF"/>
    <w:rsid w:val="000F5BB7"/>
    <w:rsid w:val="001055E9"/>
    <w:rsid w:val="00117379"/>
    <w:rsid w:val="0012317A"/>
    <w:rsid w:val="00124184"/>
    <w:rsid w:val="001247D0"/>
    <w:rsid w:val="00126F28"/>
    <w:rsid w:val="00127A59"/>
    <w:rsid w:val="001325E3"/>
    <w:rsid w:val="00141D96"/>
    <w:rsid w:val="001470CE"/>
    <w:rsid w:val="001618B1"/>
    <w:rsid w:val="0016639C"/>
    <w:rsid w:val="00173316"/>
    <w:rsid w:val="00182C38"/>
    <w:rsid w:val="001917F3"/>
    <w:rsid w:val="001926DE"/>
    <w:rsid w:val="001944D4"/>
    <w:rsid w:val="001A7771"/>
    <w:rsid w:val="001B1E0B"/>
    <w:rsid w:val="001B292F"/>
    <w:rsid w:val="001B2A49"/>
    <w:rsid w:val="001B530D"/>
    <w:rsid w:val="001B7334"/>
    <w:rsid w:val="001D3B9B"/>
    <w:rsid w:val="001D6E63"/>
    <w:rsid w:val="001E3E35"/>
    <w:rsid w:val="001E7A19"/>
    <w:rsid w:val="001F4599"/>
    <w:rsid w:val="001F5ECB"/>
    <w:rsid w:val="002053D1"/>
    <w:rsid w:val="0020645F"/>
    <w:rsid w:val="00210FB1"/>
    <w:rsid w:val="00216E06"/>
    <w:rsid w:val="002224D1"/>
    <w:rsid w:val="0022672E"/>
    <w:rsid w:val="002279FE"/>
    <w:rsid w:val="00235A10"/>
    <w:rsid w:val="00243059"/>
    <w:rsid w:val="002603B7"/>
    <w:rsid w:val="00265CB5"/>
    <w:rsid w:val="002671DC"/>
    <w:rsid w:val="00271002"/>
    <w:rsid w:val="00271DCA"/>
    <w:rsid w:val="002727FB"/>
    <w:rsid w:val="00276B22"/>
    <w:rsid w:val="0028377A"/>
    <w:rsid w:val="0028757C"/>
    <w:rsid w:val="002906AA"/>
    <w:rsid w:val="0029329D"/>
    <w:rsid w:val="002938CB"/>
    <w:rsid w:val="002A05EB"/>
    <w:rsid w:val="002A111E"/>
    <w:rsid w:val="002A19B8"/>
    <w:rsid w:val="002A1E90"/>
    <w:rsid w:val="002A4774"/>
    <w:rsid w:val="002B03AF"/>
    <w:rsid w:val="002B2EAC"/>
    <w:rsid w:val="002C2B2D"/>
    <w:rsid w:val="002C334D"/>
    <w:rsid w:val="002C7765"/>
    <w:rsid w:val="002D105B"/>
    <w:rsid w:val="002D133A"/>
    <w:rsid w:val="002D3C51"/>
    <w:rsid w:val="002D427D"/>
    <w:rsid w:val="002E2DBE"/>
    <w:rsid w:val="002E3ADD"/>
    <w:rsid w:val="002E4DCE"/>
    <w:rsid w:val="003037EA"/>
    <w:rsid w:val="00306E17"/>
    <w:rsid w:val="003141B7"/>
    <w:rsid w:val="00314460"/>
    <w:rsid w:val="00314A96"/>
    <w:rsid w:val="0033232A"/>
    <w:rsid w:val="00332BB8"/>
    <w:rsid w:val="003410A3"/>
    <w:rsid w:val="00342B22"/>
    <w:rsid w:val="00347CA8"/>
    <w:rsid w:val="003559B8"/>
    <w:rsid w:val="003708FA"/>
    <w:rsid w:val="00370F66"/>
    <w:rsid w:val="003721C7"/>
    <w:rsid w:val="0037278C"/>
    <w:rsid w:val="00381438"/>
    <w:rsid w:val="00381C79"/>
    <w:rsid w:val="0039331F"/>
    <w:rsid w:val="00394754"/>
    <w:rsid w:val="00396F7E"/>
    <w:rsid w:val="003A1CAE"/>
    <w:rsid w:val="003A2D24"/>
    <w:rsid w:val="003B383B"/>
    <w:rsid w:val="003B7740"/>
    <w:rsid w:val="003C1D26"/>
    <w:rsid w:val="003D4AD3"/>
    <w:rsid w:val="003E46B0"/>
    <w:rsid w:val="003E59E2"/>
    <w:rsid w:val="003F099D"/>
    <w:rsid w:val="003F1B7C"/>
    <w:rsid w:val="003F3CAB"/>
    <w:rsid w:val="003F6071"/>
    <w:rsid w:val="003F68D0"/>
    <w:rsid w:val="0040241C"/>
    <w:rsid w:val="004069AC"/>
    <w:rsid w:val="00410417"/>
    <w:rsid w:val="00413E91"/>
    <w:rsid w:val="004211FE"/>
    <w:rsid w:val="004338B0"/>
    <w:rsid w:val="00440D97"/>
    <w:rsid w:val="0044227B"/>
    <w:rsid w:val="00442684"/>
    <w:rsid w:val="00451C24"/>
    <w:rsid w:val="0046156F"/>
    <w:rsid w:val="00461CF8"/>
    <w:rsid w:val="004650F9"/>
    <w:rsid w:val="00472EE8"/>
    <w:rsid w:val="00484629"/>
    <w:rsid w:val="00496171"/>
    <w:rsid w:val="00497E40"/>
    <w:rsid w:val="004A39C1"/>
    <w:rsid w:val="004B6959"/>
    <w:rsid w:val="004D5FFE"/>
    <w:rsid w:val="004D7592"/>
    <w:rsid w:val="004E1482"/>
    <w:rsid w:val="004E3645"/>
    <w:rsid w:val="004E4119"/>
    <w:rsid w:val="004E7CAF"/>
    <w:rsid w:val="004F4E9B"/>
    <w:rsid w:val="00512F5B"/>
    <w:rsid w:val="00516ABA"/>
    <w:rsid w:val="0051793F"/>
    <w:rsid w:val="0052019B"/>
    <w:rsid w:val="00534232"/>
    <w:rsid w:val="00550CD9"/>
    <w:rsid w:val="00554B31"/>
    <w:rsid w:val="00556675"/>
    <w:rsid w:val="00566062"/>
    <w:rsid w:val="005708E9"/>
    <w:rsid w:val="005718BA"/>
    <w:rsid w:val="005737A1"/>
    <w:rsid w:val="00586250"/>
    <w:rsid w:val="005969AB"/>
    <w:rsid w:val="005B3D19"/>
    <w:rsid w:val="005B4867"/>
    <w:rsid w:val="005C22CE"/>
    <w:rsid w:val="005C7827"/>
    <w:rsid w:val="005F0226"/>
    <w:rsid w:val="005F5E5B"/>
    <w:rsid w:val="005F7120"/>
    <w:rsid w:val="005F7676"/>
    <w:rsid w:val="00604E6F"/>
    <w:rsid w:val="00611900"/>
    <w:rsid w:val="00613CCB"/>
    <w:rsid w:val="00617265"/>
    <w:rsid w:val="0062018E"/>
    <w:rsid w:val="00620679"/>
    <w:rsid w:val="0062663A"/>
    <w:rsid w:val="00634306"/>
    <w:rsid w:val="00641259"/>
    <w:rsid w:val="0064207A"/>
    <w:rsid w:val="00643ABC"/>
    <w:rsid w:val="006536B1"/>
    <w:rsid w:val="00661D8B"/>
    <w:rsid w:val="00665C03"/>
    <w:rsid w:val="006679BF"/>
    <w:rsid w:val="00686DB7"/>
    <w:rsid w:val="00690BDA"/>
    <w:rsid w:val="00692499"/>
    <w:rsid w:val="006932D2"/>
    <w:rsid w:val="006968DE"/>
    <w:rsid w:val="006A0669"/>
    <w:rsid w:val="006B02B3"/>
    <w:rsid w:val="006B09BD"/>
    <w:rsid w:val="006B12C8"/>
    <w:rsid w:val="006B21ED"/>
    <w:rsid w:val="006B3079"/>
    <w:rsid w:val="006B4FF2"/>
    <w:rsid w:val="006C0C48"/>
    <w:rsid w:val="006C2D15"/>
    <w:rsid w:val="006C3DDC"/>
    <w:rsid w:val="006C6B32"/>
    <w:rsid w:val="006D384F"/>
    <w:rsid w:val="006D72EA"/>
    <w:rsid w:val="006E227B"/>
    <w:rsid w:val="006F5D5A"/>
    <w:rsid w:val="00702A15"/>
    <w:rsid w:val="007054EB"/>
    <w:rsid w:val="00720058"/>
    <w:rsid w:val="007248CF"/>
    <w:rsid w:val="00727916"/>
    <w:rsid w:val="007314E9"/>
    <w:rsid w:val="00733B69"/>
    <w:rsid w:val="00735DD2"/>
    <w:rsid w:val="00742840"/>
    <w:rsid w:val="007505C9"/>
    <w:rsid w:val="00750DD9"/>
    <w:rsid w:val="00761891"/>
    <w:rsid w:val="0077354A"/>
    <w:rsid w:val="00773E42"/>
    <w:rsid w:val="00774250"/>
    <w:rsid w:val="00775FE7"/>
    <w:rsid w:val="0078224B"/>
    <w:rsid w:val="00782E30"/>
    <w:rsid w:val="00786040"/>
    <w:rsid w:val="00790407"/>
    <w:rsid w:val="00794E03"/>
    <w:rsid w:val="00795861"/>
    <w:rsid w:val="007A21C9"/>
    <w:rsid w:val="007B05EF"/>
    <w:rsid w:val="007B1220"/>
    <w:rsid w:val="007C0A4A"/>
    <w:rsid w:val="007C43B2"/>
    <w:rsid w:val="007D1720"/>
    <w:rsid w:val="007D7FCC"/>
    <w:rsid w:val="007E3894"/>
    <w:rsid w:val="007E3E89"/>
    <w:rsid w:val="007E41EC"/>
    <w:rsid w:val="007E738B"/>
    <w:rsid w:val="007F09B8"/>
    <w:rsid w:val="007F0CE0"/>
    <w:rsid w:val="008035F3"/>
    <w:rsid w:val="00811400"/>
    <w:rsid w:val="0081480A"/>
    <w:rsid w:val="00821B51"/>
    <w:rsid w:val="00823FEC"/>
    <w:rsid w:val="008267A8"/>
    <w:rsid w:val="00830312"/>
    <w:rsid w:val="00846A56"/>
    <w:rsid w:val="008470F7"/>
    <w:rsid w:val="0085467C"/>
    <w:rsid w:val="00856B43"/>
    <w:rsid w:val="00860F9A"/>
    <w:rsid w:val="008620EB"/>
    <w:rsid w:val="00873D34"/>
    <w:rsid w:val="00875E50"/>
    <w:rsid w:val="00876656"/>
    <w:rsid w:val="00877917"/>
    <w:rsid w:val="0088288F"/>
    <w:rsid w:val="00882D21"/>
    <w:rsid w:val="00887B20"/>
    <w:rsid w:val="00890E4F"/>
    <w:rsid w:val="008924A9"/>
    <w:rsid w:val="00894D50"/>
    <w:rsid w:val="00895641"/>
    <w:rsid w:val="008977DC"/>
    <w:rsid w:val="008A7BE5"/>
    <w:rsid w:val="008C0BEE"/>
    <w:rsid w:val="008C0C13"/>
    <w:rsid w:val="008D2C07"/>
    <w:rsid w:val="008E02FF"/>
    <w:rsid w:val="008E1F5A"/>
    <w:rsid w:val="008E375F"/>
    <w:rsid w:val="008E587C"/>
    <w:rsid w:val="008E5A07"/>
    <w:rsid w:val="008E71FC"/>
    <w:rsid w:val="008E7243"/>
    <w:rsid w:val="008F0568"/>
    <w:rsid w:val="008F0A50"/>
    <w:rsid w:val="00902C52"/>
    <w:rsid w:val="00906DFC"/>
    <w:rsid w:val="009162A6"/>
    <w:rsid w:val="0091693D"/>
    <w:rsid w:val="00925A39"/>
    <w:rsid w:val="0093081C"/>
    <w:rsid w:val="0093234B"/>
    <w:rsid w:val="00936D85"/>
    <w:rsid w:val="009511F2"/>
    <w:rsid w:val="00955D37"/>
    <w:rsid w:val="009563B0"/>
    <w:rsid w:val="00960F26"/>
    <w:rsid w:val="00966302"/>
    <w:rsid w:val="0097058F"/>
    <w:rsid w:val="00981E7F"/>
    <w:rsid w:val="00982640"/>
    <w:rsid w:val="00996D8F"/>
    <w:rsid w:val="009A564A"/>
    <w:rsid w:val="009A60EA"/>
    <w:rsid w:val="009D2243"/>
    <w:rsid w:val="009D6A54"/>
    <w:rsid w:val="009D78DA"/>
    <w:rsid w:val="009E031E"/>
    <w:rsid w:val="009E3041"/>
    <w:rsid w:val="009F16A0"/>
    <w:rsid w:val="009F25CF"/>
    <w:rsid w:val="00A019D7"/>
    <w:rsid w:val="00A031E3"/>
    <w:rsid w:val="00A04B20"/>
    <w:rsid w:val="00A070A2"/>
    <w:rsid w:val="00A15197"/>
    <w:rsid w:val="00A15CB2"/>
    <w:rsid w:val="00A20CF9"/>
    <w:rsid w:val="00A31B4E"/>
    <w:rsid w:val="00A33897"/>
    <w:rsid w:val="00A40EAB"/>
    <w:rsid w:val="00A50B19"/>
    <w:rsid w:val="00A512FF"/>
    <w:rsid w:val="00A61F64"/>
    <w:rsid w:val="00A724BB"/>
    <w:rsid w:val="00A86F71"/>
    <w:rsid w:val="00A873A9"/>
    <w:rsid w:val="00AA0555"/>
    <w:rsid w:val="00AA49E6"/>
    <w:rsid w:val="00AA568D"/>
    <w:rsid w:val="00AA72EB"/>
    <w:rsid w:val="00AB195C"/>
    <w:rsid w:val="00AB4B3E"/>
    <w:rsid w:val="00AC5DA8"/>
    <w:rsid w:val="00AD3BC8"/>
    <w:rsid w:val="00AD3CE2"/>
    <w:rsid w:val="00AE1BBA"/>
    <w:rsid w:val="00AE1BCA"/>
    <w:rsid w:val="00AF06AF"/>
    <w:rsid w:val="00AF218C"/>
    <w:rsid w:val="00B02B44"/>
    <w:rsid w:val="00B045DD"/>
    <w:rsid w:val="00B11C67"/>
    <w:rsid w:val="00B13BF1"/>
    <w:rsid w:val="00B15DAE"/>
    <w:rsid w:val="00B30077"/>
    <w:rsid w:val="00B35034"/>
    <w:rsid w:val="00B6641F"/>
    <w:rsid w:val="00B722A6"/>
    <w:rsid w:val="00B75773"/>
    <w:rsid w:val="00B75C46"/>
    <w:rsid w:val="00B85648"/>
    <w:rsid w:val="00B94068"/>
    <w:rsid w:val="00BA07FA"/>
    <w:rsid w:val="00BA0C65"/>
    <w:rsid w:val="00BA5707"/>
    <w:rsid w:val="00BB289D"/>
    <w:rsid w:val="00BB32AA"/>
    <w:rsid w:val="00BB6C82"/>
    <w:rsid w:val="00BB7984"/>
    <w:rsid w:val="00BB7A04"/>
    <w:rsid w:val="00BC337C"/>
    <w:rsid w:val="00BC5B51"/>
    <w:rsid w:val="00BD0FF6"/>
    <w:rsid w:val="00BD151C"/>
    <w:rsid w:val="00BE102E"/>
    <w:rsid w:val="00BE5CB3"/>
    <w:rsid w:val="00BE63C5"/>
    <w:rsid w:val="00BE752C"/>
    <w:rsid w:val="00BF1CB9"/>
    <w:rsid w:val="00BF5B0D"/>
    <w:rsid w:val="00BF66F7"/>
    <w:rsid w:val="00C0139C"/>
    <w:rsid w:val="00C016DF"/>
    <w:rsid w:val="00C06E83"/>
    <w:rsid w:val="00C1009A"/>
    <w:rsid w:val="00C10777"/>
    <w:rsid w:val="00C172B5"/>
    <w:rsid w:val="00C178F2"/>
    <w:rsid w:val="00C21DD8"/>
    <w:rsid w:val="00C369C1"/>
    <w:rsid w:val="00C42387"/>
    <w:rsid w:val="00C52853"/>
    <w:rsid w:val="00C54EDB"/>
    <w:rsid w:val="00C55642"/>
    <w:rsid w:val="00C60AB1"/>
    <w:rsid w:val="00C616F9"/>
    <w:rsid w:val="00C62ED7"/>
    <w:rsid w:val="00C7539D"/>
    <w:rsid w:val="00C769C0"/>
    <w:rsid w:val="00C81B12"/>
    <w:rsid w:val="00C85952"/>
    <w:rsid w:val="00C871B5"/>
    <w:rsid w:val="00C90410"/>
    <w:rsid w:val="00C925AA"/>
    <w:rsid w:val="00C933A8"/>
    <w:rsid w:val="00CA3672"/>
    <w:rsid w:val="00CA5E2E"/>
    <w:rsid w:val="00CB1429"/>
    <w:rsid w:val="00CC003F"/>
    <w:rsid w:val="00CD5717"/>
    <w:rsid w:val="00CD65BE"/>
    <w:rsid w:val="00CD6DDA"/>
    <w:rsid w:val="00CD71C7"/>
    <w:rsid w:val="00CE1E5D"/>
    <w:rsid w:val="00CF7485"/>
    <w:rsid w:val="00D1373D"/>
    <w:rsid w:val="00D16546"/>
    <w:rsid w:val="00D16E3D"/>
    <w:rsid w:val="00D210A6"/>
    <w:rsid w:val="00D27549"/>
    <w:rsid w:val="00D32877"/>
    <w:rsid w:val="00D33152"/>
    <w:rsid w:val="00D45AE4"/>
    <w:rsid w:val="00D5372E"/>
    <w:rsid w:val="00D53913"/>
    <w:rsid w:val="00D53957"/>
    <w:rsid w:val="00D54B63"/>
    <w:rsid w:val="00D67851"/>
    <w:rsid w:val="00D75B97"/>
    <w:rsid w:val="00D82B72"/>
    <w:rsid w:val="00D8442D"/>
    <w:rsid w:val="00D873A3"/>
    <w:rsid w:val="00D877CB"/>
    <w:rsid w:val="00D95672"/>
    <w:rsid w:val="00DA49FD"/>
    <w:rsid w:val="00DA6FC1"/>
    <w:rsid w:val="00DB2C7B"/>
    <w:rsid w:val="00DC0901"/>
    <w:rsid w:val="00DC6EFD"/>
    <w:rsid w:val="00DD1CDB"/>
    <w:rsid w:val="00DD7306"/>
    <w:rsid w:val="00DF2727"/>
    <w:rsid w:val="00DF3917"/>
    <w:rsid w:val="00DF7F63"/>
    <w:rsid w:val="00E07826"/>
    <w:rsid w:val="00E34023"/>
    <w:rsid w:val="00E340D4"/>
    <w:rsid w:val="00E35481"/>
    <w:rsid w:val="00E35C5B"/>
    <w:rsid w:val="00E40FA8"/>
    <w:rsid w:val="00E42C1C"/>
    <w:rsid w:val="00E439DA"/>
    <w:rsid w:val="00E43D27"/>
    <w:rsid w:val="00E47B49"/>
    <w:rsid w:val="00E47DFF"/>
    <w:rsid w:val="00E5494B"/>
    <w:rsid w:val="00E6186B"/>
    <w:rsid w:val="00E66297"/>
    <w:rsid w:val="00E743AE"/>
    <w:rsid w:val="00E767A5"/>
    <w:rsid w:val="00E805D5"/>
    <w:rsid w:val="00E8308F"/>
    <w:rsid w:val="00E92080"/>
    <w:rsid w:val="00EA74BA"/>
    <w:rsid w:val="00ED6564"/>
    <w:rsid w:val="00EE2C42"/>
    <w:rsid w:val="00EE3155"/>
    <w:rsid w:val="00EF13C5"/>
    <w:rsid w:val="00EF341B"/>
    <w:rsid w:val="00EF356C"/>
    <w:rsid w:val="00EF4A0A"/>
    <w:rsid w:val="00F01018"/>
    <w:rsid w:val="00F13B45"/>
    <w:rsid w:val="00F151E6"/>
    <w:rsid w:val="00F26266"/>
    <w:rsid w:val="00F32A30"/>
    <w:rsid w:val="00F34522"/>
    <w:rsid w:val="00F36F25"/>
    <w:rsid w:val="00F37480"/>
    <w:rsid w:val="00F37B0D"/>
    <w:rsid w:val="00F44519"/>
    <w:rsid w:val="00F53773"/>
    <w:rsid w:val="00F56345"/>
    <w:rsid w:val="00F56FD6"/>
    <w:rsid w:val="00F6379D"/>
    <w:rsid w:val="00F64D04"/>
    <w:rsid w:val="00F65477"/>
    <w:rsid w:val="00F751B3"/>
    <w:rsid w:val="00F85DFF"/>
    <w:rsid w:val="00F85F47"/>
    <w:rsid w:val="00F9521A"/>
    <w:rsid w:val="00FB31EA"/>
    <w:rsid w:val="00FC5F11"/>
    <w:rsid w:val="00FD33AD"/>
    <w:rsid w:val="00FD40C5"/>
    <w:rsid w:val="00FD721B"/>
    <w:rsid w:val="00FE16FD"/>
    <w:rsid w:val="00FE264D"/>
    <w:rsid w:val="00FE4B91"/>
    <w:rsid w:val="00FF2FEF"/>
    <w:rsid w:val="00FF774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E854"/>
  <w15:chartTrackingRefBased/>
  <w15:docId w15:val="{8C64DF4A-D274-4B11-812A-21D0279B3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A070A2"/>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Otsikko2">
    <w:name w:val="heading 2"/>
    <w:basedOn w:val="Normaali"/>
    <w:next w:val="Normaali"/>
    <w:link w:val="Otsikko2Char"/>
    <w:uiPriority w:val="9"/>
    <w:semiHidden/>
    <w:unhideWhenUsed/>
    <w:qFormat/>
    <w:rsid w:val="00124184"/>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Otsikko3">
    <w:name w:val="heading 3"/>
    <w:basedOn w:val="Normaali"/>
    <w:next w:val="Normaali"/>
    <w:link w:val="Otsikko3Char"/>
    <w:uiPriority w:val="9"/>
    <w:unhideWhenUsed/>
    <w:qFormat/>
    <w:rsid w:val="00381C79"/>
    <w:pPr>
      <w:keepNext/>
      <w:keepLines/>
      <w:spacing w:before="40" w:after="0"/>
      <w:outlineLvl w:val="2"/>
    </w:pPr>
    <w:rPr>
      <w:rFonts w:asciiTheme="majorHAnsi" w:eastAsiaTheme="majorEastAsia" w:hAnsiTheme="majorHAnsi" w:cstheme="majorBidi"/>
      <w:color w:val="4C661A" w:themeColor="accent1" w:themeShade="7F"/>
      <w:sz w:val="24"/>
      <w:szCs w:val="24"/>
    </w:rPr>
  </w:style>
  <w:style w:type="paragraph" w:styleId="Otsikko4">
    <w:name w:val="heading 4"/>
    <w:basedOn w:val="Normaali"/>
    <w:next w:val="Normaali"/>
    <w:link w:val="Otsikko4Char"/>
    <w:qFormat/>
    <w:rsid w:val="006D384F"/>
    <w:pPr>
      <w:keepNext/>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outlineLvl w:val="3"/>
    </w:pPr>
    <w:rPr>
      <w:rFonts w:ascii="Arial" w:eastAsia="Times New Roman" w:hAnsi="Arial" w:cs="Times New Roman"/>
      <w:b/>
      <w:sz w:val="24"/>
      <w:szCs w:val="20"/>
      <w:lang w:eastAsia="fi-FI"/>
    </w:rPr>
  </w:style>
  <w:style w:type="paragraph" w:styleId="Otsikko6">
    <w:name w:val="heading 6"/>
    <w:basedOn w:val="Normaali"/>
    <w:next w:val="Normaali"/>
    <w:link w:val="Otsikko6Char"/>
    <w:uiPriority w:val="9"/>
    <w:semiHidden/>
    <w:unhideWhenUsed/>
    <w:qFormat/>
    <w:rsid w:val="0088288F"/>
    <w:pPr>
      <w:keepNext/>
      <w:keepLines/>
      <w:spacing w:before="40" w:after="0"/>
      <w:outlineLvl w:val="5"/>
    </w:pPr>
    <w:rPr>
      <w:rFonts w:asciiTheme="majorHAnsi" w:eastAsiaTheme="majorEastAsia" w:hAnsiTheme="majorHAnsi" w:cstheme="majorBidi"/>
      <w:color w:val="4C661A" w:themeColor="accent1" w:themeShade="7F"/>
    </w:rPr>
  </w:style>
  <w:style w:type="paragraph" w:styleId="Otsikko7">
    <w:name w:val="heading 7"/>
    <w:basedOn w:val="Normaali"/>
    <w:next w:val="Normaali"/>
    <w:link w:val="Otsikko7Char"/>
    <w:uiPriority w:val="9"/>
    <w:semiHidden/>
    <w:unhideWhenUsed/>
    <w:qFormat/>
    <w:rsid w:val="00E743AE"/>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Otsikko8">
    <w:name w:val="heading 8"/>
    <w:basedOn w:val="Normaali"/>
    <w:next w:val="Normaali"/>
    <w:link w:val="Otsikko8Char"/>
    <w:uiPriority w:val="9"/>
    <w:semiHidden/>
    <w:unhideWhenUsed/>
    <w:qFormat/>
    <w:rsid w:val="00A070A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BA07FA"/>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uettelokappale">
    <w:name w:val="List Paragraph"/>
    <w:basedOn w:val="Normaali"/>
    <w:uiPriority w:val="34"/>
    <w:qFormat/>
    <w:rsid w:val="009162A6"/>
    <w:pPr>
      <w:ind w:left="720"/>
      <w:contextualSpacing/>
    </w:pPr>
  </w:style>
  <w:style w:type="paragraph" w:styleId="Sisennettyleipteksti">
    <w:name w:val="Body Text Indent"/>
    <w:basedOn w:val="Normaali"/>
    <w:link w:val="SisennettyleiptekstiChar"/>
    <w:semiHidden/>
    <w:rsid w:val="00F64D04"/>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567"/>
    </w:pPr>
    <w:rPr>
      <w:rFonts w:ascii="Arial" w:eastAsia="Times New Roman" w:hAnsi="Arial" w:cs="Times New Roman"/>
      <w:sz w:val="24"/>
      <w:szCs w:val="20"/>
      <w:lang w:eastAsia="fi-FI"/>
    </w:rPr>
  </w:style>
  <w:style w:type="character" w:customStyle="1" w:styleId="SisennettyleiptekstiChar">
    <w:name w:val="Sisennetty leipäteksti Char"/>
    <w:basedOn w:val="Kappaleenoletusfontti"/>
    <w:link w:val="Sisennettyleipteksti"/>
    <w:semiHidden/>
    <w:rsid w:val="00F64D04"/>
    <w:rPr>
      <w:rFonts w:ascii="Arial" w:eastAsia="Times New Roman" w:hAnsi="Arial" w:cs="Times New Roman"/>
      <w:sz w:val="24"/>
      <w:szCs w:val="20"/>
      <w:lang w:eastAsia="fi-FI"/>
    </w:rPr>
  </w:style>
  <w:style w:type="paragraph" w:styleId="Leipteksti">
    <w:name w:val="Body Text"/>
    <w:basedOn w:val="Normaali"/>
    <w:link w:val="LeiptekstiChar"/>
    <w:uiPriority w:val="99"/>
    <w:unhideWhenUsed/>
    <w:rsid w:val="004D7592"/>
    <w:pPr>
      <w:spacing w:after="120"/>
    </w:pPr>
  </w:style>
  <w:style w:type="character" w:customStyle="1" w:styleId="LeiptekstiChar">
    <w:name w:val="Leipäteksti Char"/>
    <w:basedOn w:val="Kappaleenoletusfontti"/>
    <w:link w:val="Leipteksti"/>
    <w:uiPriority w:val="99"/>
    <w:rsid w:val="004D7592"/>
  </w:style>
  <w:style w:type="character" w:customStyle="1" w:styleId="Otsikko4Char">
    <w:name w:val="Otsikko 4 Char"/>
    <w:basedOn w:val="Kappaleenoletusfontti"/>
    <w:link w:val="Otsikko4"/>
    <w:rsid w:val="006D384F"/>
    <w:rPr>
      <w:rFonts w:ascii="Arial" w:eastAsia="Times New Roman" w:hAnsi="Arial" w:cs="Times New Roman"/>
      <w:b/>
      <w:sz w:val="24"/>
      <w:szCs w:val="20"/>
      <w:lang w:eastAsia="fi-FI"/>
    </w:rPr>
  </w:style>
  <w:style w:type="character" w:customStyle="1" w:styleId="Otsikko3Char">
    <w:name w:val="Otsikko 3 Char"/>
    <w:basedOn w:val="Kappaleenoletusfontti"/>
    <w:link w:val="Otsikko3"/>
    <w:uiPriority w:val="9"/>
    <w:rsid w:val="00381C79"/>
    <w:rPr>
      <w:rFonts w:asciiTheme="majorHAnsi" w:eastAsiaTheme="majorEastAsia" w:hAnsiTheme="majorHAnsi" w:cstheme="majorBidi"/>
      <w:color w:val="4C661A" w:themeColor="accent1" w:themeShade="7F"/>
      <w:sz w:val="24"/>
      <w:szCs w:val="24"/>
    </w:rPr>
  </w:style>
  <w:style w:type="paragraph" w:styleId="Alatunniste">
    <w:name w:val="footer"/>
    <w:basedOn w:val="Normaali"/>
    <w:link w:val="AlatunnisteChar"/>
    <w:uiPriority w:val="99"/>
    <w:rsid w:val="00381C79"/>
    <w:pPr>
      <w:tabs>
        <w:tab w:val="center" w:pos="4819"/>
        <w:tab w:val="right" w:pos="9638"/>
      </w:tabs>
      <w:spacing w:after="0" w:line="240" w:lineRule="auto"/>
    </w:pPr>
    <w:rPr>
      <w:rFonts w:ascii="Times New Roman" w:eastAsia="Times New Roman" w:hAnsi="Times New Roman" w:cs="Times New Roman"/>
      <w:sz w:val="24"/>
      <w:szCs w:val="20"/>
      <w:lang w:eastAsia="fi-FI"/>
    </w:rPr>
  </w:style>
  <w:style w:type="character" w:customStyle="1" w:styleId="AlatunnisteChar">
    <w:name w:val="Alatunniste Char"/>
    <w:basedOn w:val="Kappaleenoletusfontti"/>
    <w:link w:val="Alatunniste"/>
    <w:uiPriority w:val="99"/>
    <w:rsid w:val="00381C79"/>
    <w:rPr>
      <w:rFonts w:ascii="Times New Roman" w:eastAsia="Times New Roman" w:hAnsi="Times New Roman" w:cs="Times New Roman"/>
      <w:sz w:val="24"/>
      <w:szCs w:val="20"/>
      <w:lang w:eastAsia="fi-FI"/>
    </w:rPr>
  </w:style>
  <w:style w:type="character" w:customStyle="1" w:styleId="Otsikko7Char">
    <w:name w:val="Otsikko 7 Char"/>
    <w:basedOn w:val="Kappaleenoletusfontti"/>
    <w:link w:val="Otsikko7"/>
    <w:uiPriority w:val="9"/>
    <w:semiHidden/>
    <w:rsid w:val="00E743AE"/>
    <w:rPr>
      <w:rFonts w:asciiTheme="majorHAnsi" w:eastAsiaTheme="majorEastAsia" w:hAnsiTheme="majorHAnsi" w:cstheme="majorBidi"/>
      <w:i/>
      <w:iCs/>
      <w:color w:val="4C661A" w:themeColor="accent1" w:themeShade="7F"/>
    </w:rPr>
  </w:style>
  <w:style w:type="character" w:customStyle="1" w:styleId="Otsikko1Char">
    <w:name w:val="Otsikko 1 Char"/>
    <w:basedOn w:val="Kappaleenoletusfontti"/>
    <w:link w:val="Otsikko1"/>
    <w:uiPriority w:val="9"/>
    <w:rsid w:val="00A070A2"/>
    <w:rPr>
      <w:rFonts w:asciiTheme="majorHAnsi" w:eastAsiaTheme="majorEastAsia" w:hAnsiTheme="majorHAnsi" w:cstheme="majorBidi"/>
      <w:color w:val="729928" w:themeColor="accent1" w:themeShade="BF"/>
      <w:sz w:val="32"/>
      <w:szCs w:val="32"/>
    </w:rPr>
  </w:style>
  <w:style w:type="character" w:customStyle="1" w:styleId="Otsikko8Char">
    <w:name w:val="Otsikko 8 Char"/>
    <w:basedOn w:val="Kappaleenoletusfontti"/>
    <w:link w:val="Otsikko8"/>
    <w:uiPriority w:val="9"/>
    <w:semiHidden/>
    <w:rsid w:val="00A070A2"/>
    <w:rPr>
      <w:rFonts w:asciiTheme="majorHAnsi" w:eastAsiaTheme="majorEastAsia" w:hAnsiTheme="majorHAnsi" w:cstheme="majorBidi"/>
      <w:color w:val="272727" w:themeColor="text1" w:themeTint="D8"/>
      <w:sz w:val="21"/>
      <w:szCs w:val="21"/>
    </w:rPr>
  </w:style>
  <w:style w:type="character" w:customStyle="1" w:styleId="Otsikko6Char">
    <w:name w:val="Otsikko 6 Char"/>
    <w:basedOn w:val="Kappaleenoletusfontti"/>
    <w:link w:val="Otsikko6"/>
    <w:uiPriority w:val="9"/>
    <w:semiHidden/>
    <w:rsid w:val="0088288F"/>
    <w:rPr>
      <w:rFonts w:asciiTheme="majorHAnsi" w:eastAsiaTheme="majorEastAsia" w:hAnsiTheme="majorHAnsi" w:cstheme="majorBidi"/>
      <w:color w:val="4C661A" w:themeColor="accent1" w:themeShade="7F"/>
    </w:rPr>
  </w:style>
  <w:style w:type="paragraph" w:styleId="Sisennettyleipteksti2">
    <w:name w:val="Body Text Indent 2"/>
    <w:basedOn w:val="Normaali"/>
    <w:link w:val="Sisennettyleipteksti2Char"/>
    <w:uiPriority w:val="99"/>
    <w:semiHidden/>
    <w:unhideWhenUsed/>
    <w:rsid w:val="0088288F"/>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88288F"/>
  </w:style>
  <w:style w:type="character" w:customStyle="1" w:styleId="Otsikko2Char">
    <w:name w:val="Otsikko 2 Char"/>
    <w:basedOn w:val="Kappaleenoletusfontti"/>
    <w:link w:val="Otsikko2"/>
    <w:uiPriority w:val="9"/>
    <w:semiHidden/>
    <w:rsid w:val="00124184"/>
    <w:rPr>
      <w:rFonts w:asciiTheme="majorHAnsi" w:eastAsiaTheme="majorEastAsia" w:hAnsiTheme="majorHAnsi" w:cstheme="majorBidi"/>
      <w:color w:val="729928" w:themeColor="accent1" w:themeShade="BF"/>
      <w:sz w:val="26"/>
      <w:szCs w:val="26"/>
    </w:rPr>
  </w:style>
  <w:style w:type="paragraph" w:styleId="Leipteksti2">
    <w:name w:val="Body Text 2"/>
    <w:basedOn w:val="Normaali"/>
    <w:link w:val="Leipteksti2Char"/>
    <w:uiPriority w:val="99"/>
    <w:semiHidden/>
    <w:unhideWhenUsed/>
    <w:rsid w:val="00516ABA"/>
    <w:pPr>
      <w:spacing w:after="120" w:line="480" w:lineRule="auto"/>
    </w:pPr>
  </w:style>
  <w:style w:type="character" w:customStyle="1" w:styleId="Leipteksti2Char">
    <w:name w:val="Leipäteksti 2 Char"/>
    <w:basedOn w:val="Kappaleenoletusfontti"/>
    <w:link w:val="Leipteksti2"/>
    <w:uiPriority w:val="99"/>
    <w:semiHidden/>
    <w:rsid w:val="00516ABA"/>
  </w:style>
  <w:style w:type="paragraph" w:styleId="Leipteksti3">
    <w:name w:val="Body Text 3"/>
    <w:basedOn w:val="Normaali"/>
    <w:link w:val="Leipteksti3Char"/>
    <w:uiPriority w:val="99"/>
    <w:semiHidden/>
    <w:unhideWhenUsed/>
    <w:rsid w:val="00E07826"/>
    <w:pPr>
      <w:spacing w:after="120"/>
    </w:pPr>
    <w:rPr>
      <w:sz w:val="16"/>
      <w:szCs w:val="16"/>
    </w:rPr>
  </w:style>
  <w:style w:type="character" w:customStyle="1" w:styleId="Leipteksti3Char">
    <w:name w:val="Leipäteksti 3 Char"/>
    <w:basedOn w:val="Kappaleenoletusfontti"/>
    <w:link w:val="Leipteksti3"/>
    <w:uiPriority w:val="99"/>
    <w:semiHidden/>
    <w:rsid w:val="00E07826"/>
    <w:rPr>
      <w:sz w:val="16"/>
      <w:szCs w:val="16"/>
    </w:rPr>
  </w:style>
  <w:style w:type="paragraph" w:customStyle="1" w:styleId="H3">
    <w:name w:val="H3"/>
    <w:basedOn w:val="Normaali"/>
    <w:next w:val="Normaali"/>
    <w:rsid w:val="00E07826"/>
    <w:pPr>
      <w:keepNext/>
      <w:suppressAutoHyphens/>
      <w:spacing w:before="100" w:after="100" w:line="240" w:lineRule="auto"/>
    </w:pPr>
    <w:rPr>
      <w:rFonts w:ascii="Times New Roman" w:eastAsia="Times New Roman" w:hAnsi="Times New Roman" w:cs="Times New Roman"/>
      <w:b/>
      <w:sz w:val="28"/>
      <w:szCs w:val="24"/>
    </w:rPr>
  </w:style>
  <w:style w:type="paragraph" w:styleId="Seliteteksti">
    <w:name w:val="Balloon Text"/>
    <w:basedOn w:val="Normaali"/>
    <w:link w:val="SelitetekstiChar"/>
    <w:uiPriority w:val="99"/>
    <w:semiHidden/>
    <w:unhideWhenUsed/>
    <w:rsid w:val="00CA367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A3672"/>
    <w:rPr>
      <w:rFonts w:ascii="Segoe UI" w:hAnsi="Segoe UI" w:cs="Segoe UI"/>
      <w:sz w:val="18"/>
      <w:szCs w:val="18"/>
    </w:rPr>
  </w:style>
  <w:style w:type="paragraph" w:styleId="Yltunniste">
    <w:name w:val="header"/>
    <w:basedOn w:val="Normaali"/>
    <w:link w:val="YltunnisteChar"/>
    <w:uiPriority w:val="99"/>
    <w:unhideWhenUsed/>
    <w:rsid w:val="00A3389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33897"/>
  </w:style>
  <w:style w:type="paragraph" w:customStyle="1" w:styleId="xmsonormal">
    <w:name w:val="x_msonormal"/>
    <w:basedOn w:val="Normaali"/>
    <w:rsid w:val="00AD3BC8"/>
    <w:pPr>
      <w:spacing w:after="0" w:line="240" w:lineRule="auto"/>
    </w:pPr>
    <w:rPr>
      <w:rFonts w:ascii="Calibri" w:hAnsi="Calibri" w:cs="Calibri"/>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469438">
      <w:bodyDiv w:val="1"/>
      <w:marLeft w:val="0"/>
      <w:marRight w:val="0"/>
      <w:marTop w:val="0"/>
      <w:marBottom w:val="0"/>
      <w:divBdr>
        <w:top w:val="none" w:sz="0" w:space="0" w:color="auto"/>
        <w:left w:val="none" w:sz="0" w:space="0" w:color="auto"/>
        <w:bottom w:val="none" w:sz="0" w:space="0" w:color="auto"/>
        <w:right w:val="none" w:sz="0" w:space="0" w:color="auto"/>
      </w:divBdr>
    </w:div>
    <w:div w:id="477573881">
      <w:bodyDiv w:val="1"/>
      <w:marLeft w:val="0"/>
      <w:marRight w:val="0"/>
      <w:marTop w:val="0"/>
      <w:marBottom w:val="0"/>
      <w:divBdr>
        <w:top w:val="none" w:sz="0" w:space="0" w:color="auto"/>
        <w:left w:val="none" w:sz="0" w:space="0" w:color="auto"/>
        <w:bottom w:val="none" w:sz="0" w:space="0" w:color="auto"/>
        <w:right w:val="none" w:sz="0" w:space="0" w:color="auto"/>
      </w:divBdr>
    </w:div>
    <w:div w:id="684673477">
      <w:bodyDiv w:val="1"/>
      <w:marLeft w:val="0"/>
      <w:marRight w:val="0"/>
      <w:marTop w:val="0"/>
      <w:marBottom w:val="0"/>
      <w:divBdr>
        <w:top w:val="none" w:sz="0" w:space="0" w:color="auto"/>
        <w:left w:val="none" w:sz="0" w:space="0" w:color="auto"/>
        <w:bottom w:val="none" w:sz="0" w:space="0" w:color="auto"/>
        <w:right w:val="none" w:sz="0" w:space="0" w:color="auto"/>
      </w:divBdr>
    </w:div>
    <w:div w:id="705721199">
      <w:bodyDiv w:val="1"/>
      <w:marLeft w:val="0"/>
      <w:marRight w:val="0"/>
      <w:marTop w:val="0"/>
      <w:marBottom w:val="0"/>
      <w:divBdr>
        <w:top w:val="none" w:sz="0" w:space="0" w:color="auto"/>
        <w:left w:val="none" w:sz="0" w:space="0" w:color="auto"/>
        <w:bottom w:val="none" w:sz="0" w:space="0" w:color="auto"/>
        <w:right w:val="none" w:sz="0" w:space="0" w:color="auto"/>
      </w:divBdr>
    </w:div>
    <w:div w:id="914894344">
      <w:bodyDiv w:val="1"/>
      <w:marLeft w:val="0"/>
      <w:marRight w:val="0"/>
      <w:marTop w:val="0"/>
      <w:marBottom w:val="0"/>
      <w:divBdr>
        <w:top w:val="none" w:sz="0" w:space="0" w:color="auto"/>
        <w:left w:val="none" w:sz="0" w:space="0" w:color="auto"/>
        <w:bottom w:val="none" w:sz="0" w:space="0" w:color="auto"/>
        <w:right w:val="none" w:sz="0" w:space="0" w:color="auto"/>
      </w:divBdr>
    </w:div>
    <w:div w:id="981423949">
      <w:bodyDiv w:val="1"/>
      <w:marLeft w:val="0"/>
      <w:marRight w:val="0"/>
      <w:marTop w:val="0"/>
      <w:marBottom w:val="0"/>
      <w:divBdr>
        <w:top w:val="none" w:sz="0" w:space="0" w:color="auto"/>
        <w:left w:val="none" w:sz="0" w:space="0" w:color="auto"/>
        <w:bottom w:val="none" w:sz="0" w:space="0" w:color="auto"/>
        <w:right w:val="none" w:sz="0" w:space="0" w:color="auto"/>
      </w:divBdr>
    </w:div>
    <w:div w:id="1018316409">
      <w:bodyDiv w:val="1"/>
      <w:marLeft w:val="0"/>
      <w:marRight w:val="0"/>
      <w:marTop w:val="0"/>
      <w:marBottom w:val="0"/>
      <w:divBdr>
        <w:top w:val="none" w:sz="0" w:space="0" w:color="auto"/>
        <w:left w:val="none" w:sz="0" w:space="0" w:color="auto"/>
        <w:bottom w:val="none" w:sz="0" w:space="0" w:color="auto"/>
        <w:right w:val="none" w:sz="0" w:space="0" w:color="auto"/>
      </w:divBdr>
    </w:div>
    <w:div w:id="1142236401">
      <w:bodyDiv w:val="1"/>
      <w:marLeft w:val="0"/>
      <w:marRight w:val="0"/>
      <w:marTop w:val="0"/>
      <w:marBottom w:val="0"/>
      <w:divBdr>
        <w:top w:val="none" w:sz="0" w:space="0" w:color="auto"/>
        <w:left w:val="none" w:sz="0" w:space="0" w:color="auto"/>
        <w:bottom w:val="none" w:sz="0" w:space="0" w:color="auto"/>
        <w:right w:val="none" w:sz="0" w:space="0" w:color="auto"/>
      </w:divBdr>
    </w:div>
    <w:div w:id="1492987496">
      <w:bodyDiv w:val="1"/>
      <w:marLeft w:val="0"/>
      <w:marRight w:val="0"/>
      <w:marTop w:val="0"/>
      <w:marBottom w:val="0"/>
      <w:divBdr>
        <w:top w:val="none" w:sz="0" w:space="0" w:color="auto"/>
        <w:left w:val="none" w:sz="0" w:space="0" w:color="auto"/>
        <w:bottom w:val="none" w:sz="0" w:space="0" w:color="auto"/>
        <w:right w:val="none" w:sz="0" w:space="0" w:color="auto"/>
      </w:divBdr>
    </w:div>
    <w:div w:id="1494294727">
      <w:bodyDiv w:val="1"/>
      <w:marLeft w:val="0"/>
      <w:marRight w:val="0"/>
      <w:marTop w:val="0"/>
      <w:marBottom w:val="0"/>
      <w:divBdr>
        <w:top w:val="none" w:sz="0" w:space="0" w:color="auto"/>
        <w:left w:val="none" w:sz="0" w:space="0" w:color="auto"/>
        <w:bottom w:val="none" w:sz="0" w:space="0" w:color="auto"/>
        <w:right w:val="none" w:sz="0" w:space="0" w:color="auto"/>
      </w:divBdr>
    </w:div>
    <w:div w:id="1501000554">
      <w:bodyDiv w:val="1"/>
      <w:marLeft w:val="0"/>
      <w:marRight w:val="0"/>
      <w:marTop w:val="0"/>
      <w:marBottom w:val="0"/>
      <w:divBdr>
        <w:top w:val="none" w:sz="0" w:space="0" w:color="auto"/>
        <w:left w:val="none" w:sz="0" w:space="0" w:color="auto"/>
        <w:bottom w:val="none" w:sz="0" w:space="0" w:color="auto"/>
        <w:right w:val="none" w:sz="0" w:space="0" w:color="auto"/>
      </w:divBdr>
    </w:div>
    <w:div w:id="1618678382">
      <w:bodyDiv w:val="1"/>
      <w:marLeft w:val="0"/>
      <w:marRight w:val="0"/>
      <w:marTop w:val="0"/>
      <w:marBottom w:val="0"/>
      <w:divBdr>
        <w:top w:val="none" w:sz="0" w:space="0" w:color="auto"/>
        <w:left w:val="none" w:sz="0" w:space="0" w:color="auto"/>
        <w:bottom w:val="none" w:sz="0" w:space="0" w:color="auto"/>
        <w:right w:val="none" w:sz="0" w:space="0" w:color="auto"/>
      </w:divBdr>
    </w:div>
    <w:div w:id="1696148329">
      <w:bodyDiv w:val="1"/>
      <w:marLeft w:val="0"/>
      <w:marRight w:val="0"/>
      <w:marTop w:val="0"/>
      <w:marBottom w:val="0"/>
      <w:divBdr>
        <w:top w:val="none" w:sz="0" w:space="0" w:color="auto"/>
        <w:left w:val="none" w:sz="0" w:space="0" w:color="auto"/>
        <w:bottom w:val="none" w:sz="0" w:space="0" w:color="auto"/>
        <w:right w:val="none" w:sz="0" w:space="0" w:color="auto"/>
      </w:divBdr>
    </w:div>
    <w:div w:id="1872495363">
      <w:bodyDiv w:val="1"/>
      <w:marLeft w:val="0"/>
      <w:marRight w:val="0"/>
      <w:marTop w:val="0"/>
      <w:marBottom w:val="0"/>
      <w:divBdr>
        <w:top w:val="none" w:sz="0" w:space="0" w:color="auto"/>
        <w:left w:val="none" w:sz="0" w:space="0" w:color="auto"/>
        <w:bottom w:val="none" w:sz="0" w:space="0" w:color="auto"/>
        <w:right w:val="none" w:sz="0" w:space="0" w:color="auto"/>
      </w:divBdr>
    </w:div>
    <w:div w:id="210136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fi/url?sa=i&amp;rct=j&amp;q=&amp;esrc=s&amp;source=images&amp;cd=&amp;cad=rja&amp;uact=8&amp;ved=2ahUKEwjOotmS76XcAhUC_aQKHe_hCKwQjRx6BAgBEAU&amp;url=https://pxhere.com/fi/photo/794565&amp;psig=AOvVaw2REE1ZQBrTWnmqJIJmw7HK&amp;ust=1531907676679658" TargetMode="External"/><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image" Target="media/image7.jpeg"/><Relationship Id="rId34" Type="http://schemas.openxmlformats.org/officeDocument/2006/relationships/hyperlink" Target="https://www.google.fi/url?sa=i&amp;rct=j&amp;q=&amp;esrc=s&amp;source=images&amp;cd=&amp;ved=2ahUKEwjpnJye9qXcAhXM_qQKHZwRAooQjRx6BAgBEAU&amp;url=https://fi.wikipedia.org/wiki/Fysiikka&amp;psig=AOvVaw01BtB6l9KTARZBfeTl7Zo8&amp;ust=1531909554952283" TargetMode="External"/><Relationship Id="rId42" Type="http://schemas.openxmlformats.org/officeDocument/2006/relationships/hyperlink" Target="http://www.google.com/url?sa=i&amp;rct=j&amp;q=&amp;esrc=s&amp;source=images&amp;cd=&amp;cad=rja&amp;uact=8&amp;ved=2ahUKEwiay9Ci-aXcAhUPr6QKHbx5Bg0QjRx6BAgBEAU&amp;url=http://mapio.net/place/35354812/&amp;psig=AOvVaw2jxwMWclOoo8Ct99Y_wrVV&amp;ust=1531910441375969" TargetMode="External"/><Relationship Id="rId47" Type="http://schemas.openxmlformats.org/officeDocument/2006/relationships/hyperlink" Target="https://www.google.com/url?sa=i&amp;rct=j&amp;q=&amp;esrc=s&amp;source=images&amp;cd=&amp;cad=rja&amp;uact=8&amp;ved=2ahUKEwiGjeXJ-6XcAhUEsaQKHe4gC9sQjRx6BAgBEAU&amp;url=https://peda.net/id/28b5dc4a289&amp;psig=AOvVaw3_sIzsZ5u2LXX5qWcy2Qog&amp;ust=1531911063020778" TargetMode="External"/><Relationship Id="rId50" Type="http://schemas.openxmlformats.org/officeDocument/2006/relationships/hyperlink" Target="https://www.google.com/url?sa=i&amp;rct=j&amp;q=&amp;esrc=s&amp;source=images&amp;cd=&amp;cad=rja&amp;uact=8&amp;ved=2ahUKEwiKkqKf_KXcAhWNqaQKHfXUA9wQjRx6BAgBEAU&amp;url=https://peda.net/id/0117b1124&amp;psig=AOvVaw1DVyWm8fe5cIwqD1LpGL7_&amp;ust=1531911180964117" TargetMode="External"/><Relationship Id="rId55" Type="http://schemas.openxmlformats.org/officeDocument/2006/relationships/image" Target="media/image27.jpeg"/><Relationship Id="rId63" Type="http://schemas.openxmlformats.org/officeDocument/2006/relationships/image" Target="media/image3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fi/url?sa=i&amp;rct=j&amp;q=&amp;esrc=s&amp;source=images&amp;cd=&amp;cad=rja&amp;uact=8&amp;ved=2ahUKEwjSo4aw7KXcAhXRDuwKHRPxBcIQjRx6BAgBEAU&amp;url=https://kiinteistosihteeriavautuu.vuodatus.net/lue/2014/03/melkein-oli-venajan-lippu-salossa&amp;psig=AOvVaw1UmyDcp4BuH6mjVdK3T2yl&amp;ust=1531906985129342"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www.google.fi/url?sa=i&amp;rct=j&amp;q=&amp;esrc=s&amp;source=images&amp;cd=&amp;ved=2ahUKEwjJ693z9KXcAhUByqQKHQbCCMsQjRx6BAgBEAU&amp;url=https://www.e-oppi.fi/sarja/matematiikka/&amp;psig=AOvVaw3a9UQVzjsWMUqgWTM0bs7W&amp;ust=1531908883935220" TargetMode="External"/><Relationship Id="rId37" Type="http://schemas.openxmlformats.org/officeDocument/2006/relationships/image" Target="media/image16.png"/><Relationship Id="rId40" Type="http://schemas.openxmlformats.org/officeDocument/2006/relationships/hyperlink" Target="https://www.google.com/url?sa=i&amp;rct=j&amp;q=&amp;esrc=s&amp;source=images&amp;cd=&amp;ved=2ahUKEwj7s9KF-KXcAhXG26QKHSCpDVwQjRx6BAgBEAU&amp;url=https://www.valmennuskeskus.fi/valmennuskurssit/maantiede/yleista-tietoa&amp;psig=AOvVaw2KCDk5BvFu2T-gxJGHp7bz&amp;ust=1531910117896674" TargetMode="External"/><Relationship Id="rId45" Type="http://schemas.openxmlformats.org/officeDocument/2006/relationships/image" Target="media/image21.gif"/><Relationship Id="rId53" Type="http://schemas.openxmlformats.org/officeDocument/2006/relationships/image" Target="media/image26.jpeg"/><Relationship Id="rId58" Type="http://schemas.openxmlformats.org/officeDocument/2006/relationships/hyperlink" Target="http://www.google.com/url?sa=i&amp;rct=j&amp;q=&amp;esrc=s&amp;source=images&amp;cd=&amp;cad=rja&amp;uact=8&amp;ved=2ahUKEwiNzvCDgabcAhUCMuwKHUPHB_IQjRx6BAgBEAU&amp;url=http://hr.n1info.com/a177974/Sci-Tech/Ako-primite-sefov-mail-da-mu-uplatite-novac-na-inozemni-racun-radi-se-o-internetskoj-prevari.html&amp;psig=AOvVaw1NZfGcsRqqpWgQQywFzEQc&amp;ust=1531912427217187"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google.fi/url?sa=i&amp;rct=j&amp;q=&amp;esrc=s&amp;source=images&amp;cd=&amp;cad=rja&amp;uact=8&amp;ved=2ahUKEwify7nv8qXcAhWRCuwKHebOCaEQjRx6BAgBEAU&amp;url=https://ylilauta.org/ajoneuvot/58892532&amp;psig=AOvVaw2PjYwTGZ1NUhb3g0-vTzc8&amp;ust=1531908711188254" TargetMode="External"/><Relationship Id="rId36" Type="http://schemas.openxmlformats.org/officeDocument/2006/relationships/hyperlink" Target="http://www.google.fi/url?sa=i&amp;rct=j&amp;q=&amp;esrc=s&amp;source=images&amp;cd=&amp;cad=rja&amp;uact=8&amp;ved=2ahUKEwjE1KD69qXcAhWD2qQKHQM-BgIQjRx6BAgBEAU&amp;url=http://tiedonpolte.fi/&amp;psig=AOvVaw3l6WWpetENNTLhu0f_1_WL&amp;ust=1531909779252665" TargetMode="External"/><Relationship Id="rId49" Type="http://schemas.openxmlformats.org/officeDocument/2006/relationships/image" Target="media/image24.jpg"/><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hyperlink" Target="https://www.google.fi/url?sa=i&amp;rct=j&amp;q=&amp;esrc=s&amp;source=images&amp;cd=&amp;cad=rja&amp;uact=8&amp;ved=2ahUKEwi2-pjp5KXcAhUO26QKHUl0BXkQjRx6BAgBEAU&amp;url=https://twitter.com/sanomapro&amp;psig=AOvVaw0vJO13rTUWpH42mjp08o-J&amp;ust=1531904936495722"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jpg"/><Relationship Id="rId52" Type="http://schemas.openxmlformats.org/officeDocument/2006/relationships/hyperlink" Target="http://www.google.com/url?sa=i&amp;rct=j&amp;q=&amp;esrc=s&amp;source=images&amp;cd=&amp;cad=rja&amp;uact=8&amp;ved=2ahUKEwiqr7TV_aXcAhWC_qQKHWU6CaAQjRx6BAgBEAU&amp;url=http://www.sport.be/running/nl/nieuws/article.html?Article_ID%3D715586&amp;psig=AOvVaw0SLbHEwUOgfJYp2UyRAJwL&amp;ust=1531911623061610" TargetMode="External"/><Relationship Id="rId60" Type="http://schemas.openxmlformats.org/officeDocument/2006/relationships/hyperlink" Target="https://www.google.com/url?sa=i&amp;rct=j&amp;q=&amp;esrc=s&amp;source=images&amp;cd=&amp;ved=2ahUKEwiA48XRgabcAhWNC-wKHdP9A6gQjRx6BAgBEAU&amp;url=https://www.studentum.fi/koulutukset/eerikkilan-urheiluopisto/era-ja-luonto-oppaan-ammattitutkinto-74948&amp;psig=AOvVaw2CBDJ3crMgzINVeFfRdoCU&amp;ust=1531912612600750" TargetMode="External"/><Relationship Id="rId65"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google.fi/url?sa=i&amp;rct=j&amp;q=&amp;esrc=s&amp;source=images&amp;cd=&amp;ved=2ahUKEwj7iu2s5qXcAhWH3KQKHWD6BisQjRx6BAgBEAU&amp;url=https://peda.net/id/e3f9a4f84&amp;psig=AOvVaw3eUIpkF0RPJoWZCNMZ3aW5&amp;ust=1531905354832059" TargetMode="External"/><Relationship Id="rId22" Type="http://schemas.openxmlformats.org/officeDocument/2006/relationships/hyperlink" Target="https://www.google.fi/url?sa=i&amp;rct=j&amp;q=&amp;esrc=s&amp;source=images&amp;cd=&amp;cad=rja&amp;uact=8&amp;ved=2ahUKEwilir288KXcAhXM26QKHXCqAuwQjRx6BAgBEAU&amp;url=https://martinkulttuuriolohuone.wordpress.com/2017/09/22/espanjan-kielikahvila-cafe-en-espanol/&amp;psig=AOvVaw23qsM_Bz4OyuGVt4jR9mrf&amp;ust=1531908083330159" TargetMode="External"/><Relationship Id="rId27" Type="http://schemas.openxmlformats.org/officeDocument/2006/relationships/image" Target="media/image11.jpeg"/><Relationship Id="rId30" Type="http://schemas.openxmlformats.org/officeDocument/2006/relationships/hyperlink" Target="https://www.google.fi/url?sa=i&amp;rct=j&amp;q=&amp;esrc=s&amp;source=images&amp;cd=&amp;cad=rja&amp;uact=8&amp;ved=2ahUKEwihgouY9KXcAhXOGuwKHXjqBPAQjRx6BAgBEAU&amp;url=https://pxhere.com/fi/photo/909889&amp;psig=AOvVaw3a9UQVzjsWMUqgWTM0bs7W&amp;ust=1531908883935220"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hyperlink" Target="https://www.google.com/url?sa=i&amp;rct=j&amp;q=&amp;esrc=s&amp;source=images&amp;cd=&amp;cad=rja&amp;uact=8&amp;ved=2ahUKEwjvw-b-_6XcAhWH16QKHe4CBygQjRx6BAgBEAU&amp;url=https://liveto.fi/tapahtumanpelikirja/klassisen-musiikin-hyodyt/&amp;psig=AOvVaw0BLgocv1HnjBoTkXJDWFCH&amp;ust=1531912226185333"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www.google.fi/url?sa=i&amp;rct=j&amp;q=&amp;esrc=s&amp;source=images&amp;cd=&amp;cad=rja&amp;uact=8&amp;ved=2ahUKEwiPubvf5aXcAhWKwAIHHdGZAfsQjRx6BAgBEAU&amp;url=https://peda.net/id/6c4490705a8&amp;psig=AOvVaw128KUaixIdF5dQRtw_JDp6&amp;ust=1531905139302570" TargetMode="External"/><Relationship Id="rId17" Type="http://schemas.openxmlformats.org/officeDocument/2006/relationships/image" Target="media/image5.jpeg"/><Relationship Id="rId25" Type="http://schemas.openxmlformats.org/officeDocument/2006/relationships/hyperlink" Target="https://www.google.fi/url?sa=i&amp;rct=j&amp;q=&amp;esrc=s&amp;source=images&amp;cd=&amp;cad=rja&amp;uact=8&amp;ved=2ahUKEwjW3tT28aXcAhXBGewKHTWTBVgQjRx6BAgBEAU&amp;url=https://fi.maps-germany-de.com/saksan-kartta-ja-lippu&amp;psig=AOvVaw3ME8UUdFH5NEP2uiIkmhYe&amp;ust=1531908472618965" TargetMode="External"/><Relationship Id="rId33" Type="http://schemas.openxmlformats.org/officeDocument/2006/relationships/image" Target="media/image14.jpeg"/><Relationship Id="rId38" Type="http://schemas.openxmlformats.org/officeDocument/2006/relationships/hyperlink" Target="http://www.google.com/url?sa=i&amp;rct=j&amp;q=&amp;esrc=s&amp;source=images&amp;cd=&amp;cad=rja&amp;uact=8&amp;ved=2ahUKEwin0JjH96XcAhVH2qQKHbyRCrgQjRx6BAgBEAU&amp;url=http://www.scienze.unimib.it/?page_id%3D816&amp;psig=AOvVaw1Ztg6j49H1kkCRFNYPg0rv&amp;ust=1531909918959739" TargetMode="External"/><Relationship Id="rId46" Type="http://schemas.openxmlformats.org/officeDocument/2006/relationships/image" Target="media/image22.jpg"/><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hyperlink" Target="https://www.google.fi/url?sa=i&amp;rct=j&amp;q=&amp;esrc=s&amp;source=images&amp;cd=&amp;ved=2ahUKEwj137WO8KXcAhULsqQKHfrNBnUQjRx6BAgBEAU&amp;url=https://peda.net/id/6042f6b6eda&amp;psig=AOvVaw0rL0giAE88qbcoYwz7aPIB&amp;ust=1531907979168752" TargetMode="External"/><Relationship Id="rId41" Type="http://schemas.openxmlformats.org/officeDocument/2006/relationships/image" Target="media/image18.jpeg"/><Relationship Id="rId54" Type="http://schemas.openxmlformats.org/officeDocument/2006/relationships/hyperlink" Target="https://hety.fi/tag/kuvataide/" TargetMode="External"/><Relationship Id="rId62" Type="http://schemas.openxmlformats.org/officeDocument/2006/relationships/image" Target="media/image31.jpeg"/></Relationships>
</file>

<file path=word/theme/theme1.xml><?xml version="1.0" encoding="utf-8"?>
<a:theme xmlns:a="http://schemas.openxmlformats.org/drawingml/2006/main" name="Office-teema">
  <a:themeElements>
    <a:clrScheme name="Mukautettu 1">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ihtuvaväriset reunat">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AA3C1-851E-4E7A-A380-F02ECC8DA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51</Pages>
  <Words>12429</Words>
  <Characters>100681</Characters>
  <Application>Microsoft Office Word</Application>
  <DocSecurity>0</DocSecurity>
  <Lines>839</Lines>
  <Paragraphs>225</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112885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Könönen Sanna</dc:creator>
  <cp:keywords/>
  <dc:description/>
  <cp:lastModifiedBy>Immonen Sirpa</cp:lastModifiedBy>
  <cp:revision>31</cp:revision>
  <cp:lastPrinted>2020-08-13T12:52:00Z</cp:lastPrinted>
  <dcterms:created xsi:type="dcterms:W3CDTF">2020-06-16T08:53:00Z</dcterms:created>
  <dcterms:modified xsi:type="dcterms:W3CDTF">2020-08-19T07:18:00Z</dcterms:modified>
</cp:coreProperties>
</file>