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409B" w14:textId="724D2E9A" w:rsidR="003F000F" w:rsidRDefault="003F000F" w:rsidP="00287F21">
      <w:pPr>
        <w:rPr>
          <w:b/>
          <w:bCs/>
        </w:rPr>
      </w:pPr>
      <w:r w:rsidRPr="00313D26">
        <w:rPr>
          <w:b/>
          <w:bCs/>
        </w:rPr>
        <w:t>Vanhusneuvoston kokous 23.11.2022</w:t>
      </w:r>
    </w:p>
    <w:p w14:paraId="1601BFE3" w14:textId="6A2E993A" w:rsidR="00313D26" w:rsidRPr="00313D26" w:rsidRDefault="00313D26" w:rsidP="00287F21">
      <w:r>
        <w:t>Kunnanviraston valtuustosali</w:t>
      </w:r>
    </w:p>
    <w:p w14:paraId="1B093B06" w14:textId="6E8AB2BE" w:rsidR="003F000F" w:rsidRDefault="00287F21" w:rsidP="00CC3D16">
      <w:r>
        <w:t xml:space="preserve">Paikalla: </w:t>
      </w:r>
      <w:r w:rsidR="00E86D17">
        <w:t>Marja Sormunen, Teuvo K</w:t>
      </w:r>
      <w:r>
        <w:t>arjalainen</w:t>
      </w:r>
      <w:r w:rsidR="00E86D17">
        <w:t>, Matti M</w:t>
      </w:r>
      <w:r>
        <w:t>ajoinen</w:t>
      </w:r>
      <w:r w:rsidR="00E86D17">
        <w:t>, Anna</w:t>
      </w:r>
      <w:r>
        <w:t>-</w:t>
      </w:r>
      <w:r w:rsidR="00E86D17">
        <w:t>M</w:t>
      </w:r>
      <w:r>
        <w:t xml:space="preserve">aija </w:t>
      </w:r>
      <w:r w:rsidR="00E86D17">
        <w:t>Luuk</w:t>
      </w:r>
      <w:r>
        <w:t>as</w:t>
      </w:r>
      <w:r w:rsidR="00E86D17">
        <w:t>, Oiva Tikka, Aila Väänänen, Reijo Miettinen, Martti Haaranen</w:t>
      </w:r>
      <w:r>
        <w:t>, Hannu Hämäläinen, Elina Väistö</w:t>
      </w:r>
      <w:r w:rsidR="00CC3D16">
        <w:t>, Petri Pasanen</w:t>
      </w:r>
    </w:p>
    <w:p w14:paraId="59F82612" w14:textId="77777777" w:rsidR="00CC3D16" w:rsidRDefault="00CC3D16" w:rsidP="00CC3D16"/>
    <w:p w14:paraId="33EB0DC8" w14:textId="77777777" w:rsidR="007D03E0" w:rsidRPr="00367ADD" w:rsidRDefault="007D03E0" w:rsidP="007D03E0">
      <w:pPr>
        <w:pStyle w:val="Luettelokappale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367ADD">
        <w:rPr>
          <w:b/>
          <w:bCs/>
          <w:sz w:val="24"/>
          <w:szCs w:val="24"/>
        </w:rPr>
        <w:t>”Ilo asua – ikääntyvien asumisen kehittäminen” -hanke</w:t>
      </w:r>
    </w:p>
    <w:p w14:paraId="5B7C850D" w14:textId="51953163" w:rsidR="007D03E0" w:rsidRPr="00367ADD" w:rsidRDefault="007D03E0" w:rsidP="007D03E0">
      <w:pPr>
        <w:pStyle w:val="Luettelokappal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Projektiasiantuntija Mari Mynttinen Siun sotelta kerto</w:t>
      </w:r>
      <w:r w:rsidR="00F35D80">
        <w:rPr>
          <w:sz w:val="24"/>
          <w:szCs w:val="24"/>
        </w:rPr>
        <w:t>i Teams-yhteyden välityksellä</w:t>
      </w:r>
      <w:r>
        <w:rPr>
          <w:sz w:val="24"/>
          <w:szCs w:val="24"/>
        </w:rPr>
        <w:t xml:space="preserve"> hankkeesta</w:t>
      </w:r>
    </w:p>
    <w:p w14:paraId="530923EE" w14:textId="77777777" w:rsidR="007D03E0" w:rsidRPr="00367ADD" w:rsidRDefault="007D03E0" w:rsidP="007D03E0">
      <w:pPr>
        <w:pStyle w:val="Luettelokappal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hankkeessa on tarkoitus:</w:t>
      </w:r>
    </w:p>
    <w:p w14:paraId="20B443FE" w14:textId="77777777" w:rsidR="007D03E0" w:rsidRPr="00367ADD" w:rsidRDefault="007D03E0" w:rsidP="007D03E0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t>ikääntyvien kotona asumista tukevien toimenpiteiden suunnittelun keskiössä ovat ikääntyvien ja heidän läheistensä kuvaamat tarpeet</w:t>
      </w:r>
    </w:p>
    <w:p w14:paraId="3EA13BA5" w14:textId="77777777" w:rsidR="007D03E0" w:rsidRPr="00367ADD" w:rsidRDefault="007D03E0" w:rsidP="007D03E0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t>asumisen kehittämisen suunnittelu tapahtuu yhteistyössä ohjaus- ja projektiryhmien kesken</w:t>
      </w:r>
    </w:p>
    <w:p w14:paraId="4A79F0A6" w14:textId="77777777" w:rsidR="007D03E0" w:rsidRPr="00367ADD" w:rsidRDefault="007D03E0" w:rsidP="007D03E0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t>ikääntyvien ja heidän läheistensä osallisuuden vahvistaminen ikä- ja muistiystävällisten asumisratkaisuiden suhteen sekä</w:t>
      </w:r>
    </w:p>
    <w:p w14:paraId="4311E3A0" w14:textId="46141072" w:rsidR="007D03E0" w:rsidRPr="000616EE" w:rsidRDefault="007D03E0" w:rsidP="007D03E0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t>ennakoiva kodikkuuden, toimivuuden ja turvallisuuden huomioiva asumisen kehittäminen.</w:t>
      </w:r>
    </w:p>
    <w:p w14:paraId="0AC7C0D5" w14:textId="6B0CFC1C" w:rsidR="000616EE" w:rsidRPr="002D54AA" w:rsidRDefault="000616EE" w:rsidP="007D03E0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t>Mari Mynttinen esitteli asiaa neuvostolle</w:t>
      </w:r>
    </w:p>
    <w:p w14:paraId="6C309C5B" w14:textId="51B755CE" w:rsidR="002D54AA" w:rsidRPr="00F35D80" w:rsidRDefault="002D54AA" w:rsidP="007D03E0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t>diasarja liitteenä</w:t>
      </w:r>
    </w:p>
    <w:p w14:paraId="64B1A955" w14:textId="77777777" w:rsidR="00F35D80" w:rsidRPr="00AE5E4E" w:rsidRDefault="00F35D80" w:rsidP="00F35D80">
      <w:pPr>
        <w:pStyle w:val="Luettelokappale"/>
        <w:ind w:left="1800"/>
        <w:rPr>
          <w:rFonts w:cstheme="minorHAnsi"/>
          <w:sz w:val="24"/>
          <w:szCs w:val="24"/>
        </w:rPr>
      </w:pPr>
    </w:p>
    <w:p w14:paraId="777AFF60" w14:textId="77777777" w:rsidR="00310009" w:rsidRPr="00F240AA" w:rsidRDefault="00310009" w:rsidP="00310009">
      <w:pPr>
        <w:pStyle w:val="Luettelokappale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240AA">
        <w:rPr>
          <w:rFonts w:cstheme="minorHAnsi"/>
          <w:b/>
          <w:bCs/>
          <w:sz w:val="24"/>
          <w:szCs w:val="24"/>
        </w:rPr>
        <w:t>Valtuustoaloite digiosaamisen koulutuksen järjestämisestä</w:t>
      </w:r>
    </w:p>
    <w:p w14:paraId="44A40122" w14:textId="77777777" w:rsidR="00310009" w:rsidRPr="00F240AA" w:rsidRDefault="00310009" w:rsidP="00310009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kunnanvaltuuston kokouksessa 11.04.2022 (§ 30) Vuokko Väistö jätti valtuustoaloitteen, jossa esitetään, että kunta voisi edesauttaa digiosaamista järjestämällä henkilökohtaista ja ryhmäkoulutusta digitaalisten laitteiden turvallisen käytön opastamiseen. </w:t>
      </w:r>
      <w:r>
        <w:t>Aloitteen on allekirjoittanut Vuokko Väistön lisäksi 10 muuta valtuutettua.</w:t>
      </w:r>
    </w:p>
    <w:p w14:paraId="62CC478C" w14:textId="2DFDAE6E" w:rsidR="00310009" w:rsidRDefault="00310009" w:rsidP="00310009">
      <w:pPr>
        <w:pStyle w:val="Default"/>
        <w:numPr>
          <w:ilvl w:val="0"/>
          <w:numId w:val="5"/>
        </w:numPr>
      </w:pPr>
      <w:r>
        <w:t xml:space="preserve">kunnanhallitus antoi kokouksessaan 25.4.2022 </w:t>
      </w:r>
      <w:r w:rsidRPr="00F240AA">
        <w:t>aloitteen edelleen kansalaisopiston ja kirjaston sekä Siun soten paikallisen neuvottelukunnan valmisteltavaksi</w:t>
      </w:r>
    </w:p>
    <w:p w14:paraId="781978B1" w14:textId="6EEB8307" w:rsidR="00E747CC" w:rsidRPr="00E747CC" w:rsidRDefault="00E747CC" w:rsidP="00310009">
      <w:pPr>
        <w:pStyle w:val="Default"/>
        <w:numPr>
          <w:ilvl w:val="0"/>
          <w:numId w:val="5"/>
        </w:numPr>
        <w:rPr>
          <w:i/>
          <w:iCs/>
        </w:rPr>
      </w:pPr>
      <w:r w:rsidRPr="00E747CC">
        <w:rPr>
          <w:i/>
          <w:iCs/>
        </w:rPr>
        <w:t>Kunnanhallitus pyytää vanhusneuvostolta tarkentavaa lausuntoa digiosaamisen palvelun tarpeesta.</w:t>
      </w:r>
    </w:p>
    <w:p w14:paraId="3E2CC424" w14:textId="566D5F23" w:rsidR="00A50A62" w:rsidRDefault="00A50A62" w:rsidP="00A50A62">
      <w:pPr>
        <w:pStyle w:val="Default"/>
      </w:pPr>
    </w:p>
    <w:p w14:paraId="3CE7952F" w14:textId="2ED940A3" w:rsidR="00A50A62" w:rsidRDefault="004E4186" w:rsidP="004E4186">
      <w:pPr>
        <w:pStyle w:val="Default"/>
        <w:ind w:left="1080"/>
      </w:pPr>
      <w:r>
        <w:t>Vanhusneuvosto tarkensi lausuntoa digiosaamisen palveluntarpeesta</w:t>
      </w:r>
      <w:r w:rsidR="00DB2448">
        <w:t xml:space="preserve"> seuraavasti:</w:t>
      </w:r>
    </w:p>
    <w:p w14:paraId="5F917884" w14:textId="77777777" w:rsidR="00837EFA" w:rsidRDefault="00837EFA" w:rsidP="004E4186">
      <w:pPr>
        <w:pStyle w:val="Default"/>
        <w:ind w:left="1080"/>
      </w:pPr>
    </w:p>
    <w:p w14:paraId="23EA1766" w14:textId="586217EC" w:rsidR="00D6388B" w:rsidRPr="00E81529" w:rsidRDefault="003C6659" w:rsidP="008C7090">
      <w:pPr>
        <w:pStyle w:val="Default"/>
        <w:ind w:left="1080"/>
        <w:rPr>
          <w:i/>
          <w:iCs/>
        </w:rPr>
      </w:pPr>
      <w:r w:rsidRPr="00E81529">
        <w:rPr>
          <w:i/>
          <w:iCs/>
        </w:rPr>
        <w:t>Vanhusneuvosto katso</w:t>
      </w:r>
      <w:r w:rsidR="00E81529">
        <w:rPr>
          <w:i/>
          <w:iCs/>
        </w:rPr>
        <w:t>o</w:t>
      </w:r>
      <w:r w:rsidRPr="00E81529">
        <w:rPr>
          <w:i/>
          <w:iCs/>
        </w:rPr>
        <w:t xml:space="preserve"> hyvin tärkeäksi, että digiopastusta kehitetään.</w:t>
      </w:r>
      <w:r w:rsidR="008C7090" w:rsidRPr="00E81529">
        <w:rPr>
          <w:i/>
          <w:iCs/>
        </w:rPr>
        <w:t xml:space="preserve"> Palveluntarvetta on laajasti erin puolilla kuntaa, mm. harvaan asutulla alueella. Neuvosto näkee </w:t>
      </w:r>
      <w:r w:rsidR="00004C42" w:rsidRPr="00E81529">
        <w:rPr>
          <w:i/>
          <w:iCs/>
        </w:rPr>
        <w:t>kun</w:t>
      </w:r>
      <w:r w:rsidR="008C7090" w:rsidRPr="00E81529">
        <w:rPr>
          <w:i/>
          <w:iCs/>
        </w:rPr>
        <w:t>nan</w:t>
      </w:r>
      <w:r w:rsidR="00004C42" w:rsidRPr="00E81529">
        <w:rPr>
          <w:i/>
          <w:iCs/>
        </w:rPr>
        <w:t xml:space="preserve"> vastuu</w:t>
      </w:r>
      <w:r w:rsidR="008C7090" w:rsidRPr="00E81529">
        <w:rPr>
          <w:i/>
          <w:iCs/>
        </w:rPr>
        <w:t>n ja</w:t>
      </w:r>
      <w:r w:rsidR="00004C42" w:rsidRPr="00E81529">
        <w:rPr>
          <w:i/>
          <w:iCs/>
        </w:rPr>
        <w:t xml:space="preserve"> </w:t>
      </w:r>
      <w:r w:rsidR="008C7090" w:rsidRPr="00E81529">
        <w:rPr>
          <w:i/>
          <w:iCs/>
        </w:rPr>
        <w:t>roolin</w:t>
      </w:r>
      <w:r w:rsidR="00004C42" w:rsidRPr="00E81529">
        <w:rPr>
          <w:i/>
          <w:iCs/>
        </w:rPr>
        <w:t xml:space="preserve"> tärkeäksi digineuvonnan koordinoinnis</w:t>
      </w:r>
      <w:r w:rsidR="00950590" w:rsidRPr="00E81529">
        <w:rPr>
          <w:i/>
          <w:iCs/>
        </w:rPr>
        <w:t>sa.</w:t>
      </w:r>
    </w:p>
    <w:p w14:paraId="2C06105B" w14:textId="77777777" w:rsidR="00E81529" w:rsidRPr="00E81529" w:rsidRDefault="00E81529" w:rsidP="00BF2D27">
      <w:pPr>
        <w:pStyle w:val="Default"/>
        <w:ind w:left="1080"/>
        <w:rPr>
          <w:i/>
          <w:iCs/>
        </w:rPr>
      </w:pPr>
    </w:p>
    <w:p w14:paraId="6AB760CE" w14:textId="1032D9CC" w:rsidR="00411406" w:rsidRDefault="00950590" w:rsidP="00BF2D27">
      <w:pPr>
        <w:pStyle w:val="Default"/>
        <w:ind w:left="1080"/>
        <w:rPr>
          <w:i/>
          <w:iCs/>
        </w:rPr>
      </w:pPr>
      <w:r w:rsidRPr="00E81529">
        <w:rPr>
          <w:i/>
          <w:iCs/>
        </w:rPr>
        <w:t>Neuvosto lausuu asiassa, että h</w:t>
      </w:r>
      <w:r w:rsidR="007A2329" w:rsidRPr="00E81529">
        <w:rPr>
          <w:i/>
          <w:iCs/>
        </w:rPr>
        <w:t xml:space="preserve">uomioon </w:t>
      </w:r>
      <w:r w:rsidRPr="00E81529">
        <w:rPr>
          <w:i/>
          <w:iCs/>
        </w:rPr>
        <w:t xml:space="preserve">on otettava </w:t>
      </w:r>
      <w:r w:rsidR="007A2329" w:rsidRPr="00E81529">
        <w:rPr>
          <w:i/>
          <w:iCs/>
        </w:rPr>
        <w:t xml:space="preserve">myös se, että </w:t>
      </w:r>
      <w:r w:rsidRPr="00E81529">
        <w:rPr>
          <w:i/>
          <w:iCs/>
        </w:rPr>
        <w:t>kaikilla ikä</w:t>
      </w:r>
      <w:r w:rsidR="003D6E34" w:rsidRPr="00E81529">
        <w:rPr>
          <w:i/>
          <w:iCs/>
        </w:rPr>
        <w:t xml:space="preserve">ihmisillä </w:t>
      </w:r>
      <w:r w:rsidR="007A2329" w:rsidRPr="00E81529">
        <w:rPr>
          <w:i/>
          <w:iCs/>
        </w:rPr>
        <w:t>ei ole mahdollisuutta digiasiointiin</w:t>
      </w:r>
      <w:r w:rsidR="003D6E34" w:rsidRPr="00E81529">
        <w:rPr>
          <w:i/>
          <w:iCs/>
        </w:rPr>
        <w:t xml:space="preserve">. Vanhusneuvosto kannattaa ajatusta </w:t>
      </w:r>
      <w:r w:rsidR="00D80B0C" w:rsidRPr="00E81529">
        <w:rPr>
          <w:i/>
          <w:iCs/>
        </w:rPr>
        <w:t>palveluauto</w:t>
      </w:r>
      <w:r w:rsidR="003D6E34" w:rsidRPr="00E81529">
        <w:rPr>
          <w:i/>
          <w:iCs/>
        </w:rPr>
        <w:t>sta, jonka yhteydessä</w:t>
      </w:r>
      <w:r w:rsidR="006F288F" w:rsidRPr="00E81529">
        <w:rPr>
          <w:i/>
          <w:iCs/>
        </w:rPr>
        <w:t xml:space="preserve"> voisi olla </w:t>
      </w:r>
      <w:r w:rsidR="00BF2D27" w:rsidRPr="00E81529">
        <w:rPr>
          <w:i/>
          <w:iCs/>
        </w:rPr>
        <w:t>mahdollista</w:t>
      </w:r>
      <w:r w:rsidR="006F288F" w:rsidRPr="00E81529">
        <w:rPr>
          <w:i/>
          <w:iCs/>
        </w:rPr>
        <w:t xml:space="preserve"> tuoda myös digipalveluita ja laitteita </w:t>
      </w:r>
      <w:r w:rsidR="00FC621A" w:rsidRPr="00E81529">
        <w:rPr>
          <w:i/>
          <w:iCs/>
        </w:rPr>
        <w:t>lähemmäs kuntalaisia</w:t>
      </w:r>
      <w:r w:rsidR="00BF2D27" w:rsidRPr="00E81529">
        <w:rPr>
          <w:i/>
          <w:iCs/>
        </w:rPr>
        <w:t>. Vanhusneuvosto nostaa esille myös erityisesti tieto</w:t>
      </w:r>
      <w:r w:rsidR="00411406" w:rsidRPr="00E81529">
        <w:rPr>
          <w:i/>
          <w:iCs/>
        </w:rPr>
        <w:t>turva</w:t>
      </w:r>
      <w:r w:rsidR="00F0467C" w:rsidRPr="00E81529">
        <w:rPr>
          <w:i/>
          <w:iCs/>
        </w:rPr>
        <w:t>n</w:t>
      </w:r>
      <w:r w:rsidR="00411406" w:rsidRPr="00E81529">
        <w:rPr>
          <w:i/>
          <w:iCs/>
        </w:rPr>
        <w:t xml:space="preserve"> </w:t>
      </w:r>
      <w:r w:rsidR="00F0467C" w:rsidRPr="00E81529">
        <w:rPr>
          <w:i/>
          <w:iCs/>
        </w:rPr>
        <w:t>tärkeyden, usein juuri vanhusväestöön kohdistuu erilaista nettirikollisuutta.</w:t>
      </w:r>
      <w:r w:rsidR="0015390A">
        <w:rPr>
          <w:i/>
          <w:iCs/>
        </w:rPr>
        <w:t xml:space="preserve"> Huomionarvoista olisi myös kartoittaa vanhusvastaavan </w:t>
      </w:r>
      <w:r w:rsidR="00A93A85">
        <w:rPr>
          <w:i/>
          <w:iCs/>
        </w:rPr>
        <w:t>työpanoksen mahdollisuus digineuvonnan tarjoamisessa.</w:t>
      </w:r>
    </w:p>
    <w:p w14:paraId="09DA2155" w14:textId="103D7287" w:rsidR="00B02C1A" w:rsidRDefault="00B02C1A" w:rsidP="00BF2D27">
      <w:pPr>
        <w:pStyle w:val="Default"/>
        <w:ind w:left="1080"/>
        <w:rPr>
          <w:i/>
          <w:iCs/>
        </w:rPr>
      </w:pPr>
    </w:p>
    <w:p w14:paraId="205F64CF" w14:textId="4D63B6B3" w:rsidR="00B02C1A" w:rsidRDefault="00B02C1A" w:rsidP="00BF2D27">
      <w:pPr>
        <w:pStyle w:val="Default"/>
        <w:ind w:left="1080"/>
        <w:rPr>
          <w:i/>
          <w:iCs/>
        </w:rPr>
      </w:pPr>
      <w:r>
        <w:rPr>
          <w:i/>
          <w:iCs/>
        </w:rPr>
        <w:lastRenderedPageBreak/>
        <w:t>Vanhusneuvosto haluaa tuoda esiin, että valtakunnallinen Vanhusasiavaltuutettu Päivi Topo on nostanut</w:t>
      </w:r>
      <w:r w:rsidR="0080369A">
        <w:rPr>
          <w:i/>
          <w:iCs/>
        </w:rPr>
        <w:t xml:space="preserve"> esille ja tuonut ehdotuksina </w:t>
      </w:r>
      <w:r w:rsidR="001D5ECF">
        <w:rPr>
          <w:i/>
          <w:iCs/>
        </w:rPr>
        <w:t>iäkkäiden aseman parantamiseksi digitalisoituvassa yhteiskunnassa lainsäädännön muuttamiseksi</w:t>
      </w:r>
      <w:r w:rsidR="00B7323D">
        <w:rPr>
          <w:i/>
          <w:iCs/>
        </w:rPr>
        <w:t xml:space="preserve"> mm. sen, että kunnille tulisi koordinaatiovastuu digineuvonnasta, kansallisen palvelukanavan perustaminen niille</w:t>
      </w:r>
      <w:r w:rsidR="009E16B9">
        <w:rPr>
          <w:i/>
          <w:iCs/>
        </w:rPr>
        <w:t>, jotka eivät lainkaan käytä digitaalisia laitteita</w:t>
      </w:r>
      <w:r w:rsidR="00DB28EE">
        <w:rPr>
          <w:i/>
          <w:iCs/>
        </w:rPr>
        <w:t>. Lisäksi Vanhusasiavaltuutettu</w:t>
      </w:r>
      <w:r w:rsidR="007C2215">
        <w:rPr>
          <w:i/>
          <w:iCs/>
        </w:rPr>
        <w:t xml:space="preserve"> on nostanut esille, että digitaaliseen asiointiin toisen puolesta tai tuettuun asiointiin</w:t>
      </w:r>
      <w:r w:rsidR="002C64C1">
        <w:rPr>
          <w:i/>
          <w:iCs/>
        </w:rPr>
        <w:t xml:space="preserve"> saataisiin selkeyttä, joka lisäisi turvallisuutta ja yksityisyyttä.</w:t>
      </w:r>
    </w:p>
    <w:p w14:paraId="0564D00A" w14:textId="078DCF67" w:rsidR="00980E50" w:rsidRDefault="00980E50" w:rsidP="00BF2D27">
      <w:pPr>
        <w:pStyle w:val="Default"/>
        <w:ind w:left="1080"/>
        <w:rPr>
          <w:i/>
          <w:iCs/>
        </w:rPr>
      </w:pPr>
    </w:p>
    <w:p w14:paraId="665A45A2" w14:textId="1A9527BE" w:rsidR="00980E50" w:rsidRDefault="00980E50" w:rsidP="00BF2D27">
      <w:pPr>
        <w:pStyle w:val="Default"/>
        <w:ind w:left="1080"/>
        <w:rPr>
          <w:i/>
          <w:iCs/>
        </w:rPr>
      </w:pPr>
      <w:r>
        <w:rPr>
          <w:i/>
          <w:iCs/>
        </w:rPr>
        <w:t xml:space="preserve">Liitteeksi </w:t>
      </w:r>
      <w:r w:rsidR="0073150C">
        <w:rPr>
          <w:i/>
          <w:iCs/>
        </w:rPr>
        <w:t>lausuntoon vanhusneuvosto haluaa liitettäväksi Valli ry:n (Vanhus- ja lähimmäispalvelujen liitto)</w:t>
      </w:r>
      <w:r w:rsidR="00A86303">
        <w:rPr>
          <w:i/>
          <w:iCs/>
        </w:rPr>
        <w:t xml:space="preserve"> julkaisun ikääntyneiden digiosaamisesta.</w:t>
      </w:r>
    </w:p>
    <w:p w14:paraId="0F4F6588" w14:textId="77777777" w:rsidR="00A93A85" w:rsidRPr="00E81529" w:rsidRDefault="00A93A85" w:rsidP="002C64C1">
      <w:pPr>
        <w:pStyle w:val="Default"/>
        <w:rPr>
          <w:i/>
          <w:iCs/>
        </w:rPr>
      </w:pPr>
    </w:p>
    <w:p w14:paraId="3B428A8B" w14:textId="77777777" w:rsidR="007E66C7" w:rsidRDefault="007E66C7" w:rsidP="007E66C7">
      <w:pPr>
        <w:pStyle w:val="Default"/>
        <w:ind w:left="1080"/>
      </w:pPr>
    </w:p>
    <w:p w14:paraId="72C75C81" w14:textId="2F020128" w:rsidR="00C12752" w:rsidRDefault="007E66C7" w:rsidP="007E66C7">
      <w:pPr>
        <w:pStyle w:val="Luettelokappale"/>
        <w:numPr>
          <w:ilvl w:val="0"/>
          <w:numId w:val="2"/>
        </w:numPr>
        <w:rPr>
          <w:b/>
          <w:bCs/>
        </w:rPr>
      </w:pPr>
      <w:r w:rsidRPr="007E66C7">
        <w:rPr>
          <w:b/>
          <w:bCs/>
        </w:rPr>
        <w:t>Talousarvio 2023</w:t>
      </w:r>
    </w:p>
    <w:p w14:paraId="7AF3167F" w14:textId="0467051A" w:rsidR="005F3C34" w:rsidRPr="003429C0" w:rsidRDefault="00EA6AED" w:rsidP="00946687">
      <w:pPr>
        <w:pStyle w:val="Luettelokappale"/>
        <w:numPr>
          <w:ilvl w:val="0"/>
          <w:numId w:val="6"/>
        </w:numPr>
        <w:rPr>
          <w:b/>
          <w:bCs/>
        </w:rPr>
      </w:pPr>
      <w:r>
        <w:t>Ensi vuodelle talousarviomäärärahat nousevat 8000 euroon</w:t>
      </w:r>
      <w:r w:rsidR="00B82965">
        <w:t>, joka mahdollistaa neuvoston järjestämän toiminnan myös kokousten ulkopuolella</w:t>
      </w:r>
    </w:p>
    <w:p w14:paraId="4EA7E064" w14:textId="1AC95EF6" w:rsidR="003429C0" w:rsidRPr="009B79FD" w:rsidRDefault="001E1E5B" w:rsidP="00946687">
      <w:pPr>
        <w:pStyle w:val="Luettelokappale"/>
        <w:numPr>
          <w:ilvl w:val="0"/>
          <w:numId w:val="6"/>
        </w:numPr>
        <w:rPr>
          <w:b/>
          <w:bCs/>
        </w:rPr>
      </w:pPr>
      <w:r>
        <w:t>Vuoden 2023 osalta vanhusneuvosto päätti, että toimintaa tulleen kehittämään ja järjestämään erityisesti</w:t>
      </w:r>
      <w:r w:rsidR="003429C0">
        <w:t xml:space="preserve"> liikun</w:t>
      </w:r>
      <w:r w:rsidR="00826AC3">
        <w:t>n</w:t>
      </w:r>
      <w:r w:rsidR="001B1F9A">
        <w:t>a</w:t>
      </w:r>
      <w:r w:rsidR="00826AC3">
        <w:t>n</w:t>
      </w:r>
      <w:r w:rsidR="001B1F9A">
        <w:t>, kulttuuri</w:t>
      </w:r>
      <w:r w:rsidR="00826AC3">
        <w:t>n</w:t>
      </w:r>
      <w:r w:rsidR="001B1F9A">
        <w:t xml:space="preserve"> ja musiik</w:t>
      </w:r>
      <w:r w:rsidR="00826AC3">
        <w:t xml:space="preserve">in saralla. Lisäksi </w:t>
      </w:r>
      <w:r w:rsidR="009B79FD">
        <w:t>osallistutaan</w:t>
      </w:r>
      <w:r w:rsidR="004359B9">
        <w:t xml:space="preserve"> myös vanhusneuvostopäivä</w:t>
      </w:r>
      <w:r w:rsidR="009B79FD">
        <w:t>än.</w:t>
      </w:r>
    </w:p>
    <w:p w14:paraId="3A4CBCB0" w14:textId="6E131183" w:rsidR="009B79FD" w:rsidRPr="009B79FD" w:rsidRDefault="009B79FD" w:rsidP="00946687">
      <w:pPr>
        <w:pStyle w:val="Luettelokappale"/>
        <w:numPr>
          <w:ilvl w:val="0"/>
          <w:numId w:val="6"/>
        </w:numPr>
        <w:rPr>
          <w:b/>
          <w:bCs/>
        </w:rPr>
      </w:pPr>
      <w:r>
        <w:t>Tarkemmin toimintaa suunnitellaan seuraavissa kokouksissa</w:t>
      </w:r>
    </w:p>
    <w:p w14:paraId="67574A46" w14:textId="77777777" w:rsidR="009B79FD" w:rsidRDefault="009B79FD" w:rsidP="009B79FD">
      <w:pPr>
        <w:pStyle w:val="Luettelokappale"/>
        <w:ind w:left="1080"/>
        <w:rPr>
          <w:b/>
          <w:bCs/>
        </w:rPr>
      </w:pPr>
    </w:p>
    <w:p w14:paraId="6A145BC0" w14:textId="0E818459" w:rsidR="005F3C34" w:rsidRDefault="00F16141" w:rsidP="007E66C7">
      <w:pPr>
        <w:pStyle w:val="Luettelokappal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Vanhusneuvoston evästykset l</w:t>
      </w:r>
      <w:r w:rsidR="005F3C34">
        <w:rPr>
          <w:b/>
          <w:bCs/>
        </w:rPr>
        <w:t>iikenneturvallisuusryhmä</w:t>
      </w:r>
      <w:r w:rsidR="00E022C7">
        <w:rPr>
          <w:b/>
          <w:bCs/>
        </w:rPr>
        <w:t>n seuraavaan kokoukseen</w:t>
      </w:r>
    </w:p>
    <w:p w14:paraId="2394E169" w14:textId="0FD4E87D" w:rsidR="00B64A5B" w:rsidRPr="0040014F" w:rsidRDefault="0040014F" w:rsidP="00E022C7">
      <w:pPr>
        <w:pStyle w:val="Luettelokappale"/>
        <w:numPr>
          <w:ilvl w:val="0"/>
          <w:numId w:val="7"/>
        </w:numPr>
        <w:rPr>
          <w:b/>
          <w:bCs/>
        </w:rPr>
      </w:pPr>
      <w:r>
        <w:t xml:space="preserve">talvella </w:t>
      </w:r>
      <w:r w:rsidR="00E022C7">
        <w:t xml:space="preserve">on tärkeää </w:t>
      </w:r>
      <w:r>
        <w:t>hiekoitus ja riittävä lumen poisto</w:t>
      </w:r>
    </w:p>
    <w:p w14:paraId="5C80C11C" w14:textId="1F0AD13A" w:rsidR="0040014F" w:rsidRPr="00277429" w:rsidRDefault="00277429" w:rsidP="00E022C7">
      <w:pPr>
        <w:pStyle w:val="Luettelokappale"/>
        <w:numPr>
          <w:ilvl w:val="0"/>
          <w:numId w:val="7"/>
        </w:numPr>
        <w:rPr>
          <w:b/>
          <w:bCs/>
        </w:rPr>
      </w:pPr>
      <w:r>
        <w:t>”rällääjät” saatava kuriin!</w:t>
      </w:r>
      <w:r w:rsidR="00F6503E">
        <w:t xml:space="preserve"> Kylän raitilla ajelee useita autoja</w:t>
      </w:r>
      <w:r w:rsidR="00253D06">
        <w:t>, jotka vaarantavat yleistä turvallisuutta merkittävästi.</w:t>
      </w:r>
    </w:p>
    <w:p w14:paraId="23A9E252" w14:textId="6FDB7A96" w:rsidR="00277429" w:rsidRPr="00AC018E" w:rsidRDefault="00AC018E" w:rsidP="00E022C7">
      <w:pPr>
        <w:pStyle w:val="Luettelokappale"/>
        <w:numPr>
          <w:ilvl w:val="0"/>
          <w:numId w:val="7"/>
        </w:numPr>
        <w:rPr>
          <w:b/>
          <w:bCs/>
        </w:rPr>
      </w:pPr>
      <w:r>
        <w:t>kuntakeskuksen ulkopuolisten pikkuteiden auraaminen</w:t>
      </w:r>
      <w:r w:rsidR="0067425E">
        <w:t xml:space="preserve"> olisi saatava parempaan</w:t>
      </w:r>
      <w:r>
        <w:t xml:space="preserve"> kuntoon</w:t>
      </w:r>
    </w:p>
    <w:p w14:paraId="1F52EA60" w14:textId="5832B60E" w:rsidR="00AC018E" w:rsidRPr="00F81D42" w:rsidRDefault="00E85EBC" w:rsidP="00E022C7">
      <w:pPr>
        <w:pStyle w:val="Luettelokappale"/>
        <w:numPr>
          <w:ilvl w:val="0"/>
          <w:numId w:val="7"/>
        </w:numPr>
        <w:rPr>
          <w:b/>
          <w:bCs/>
        </w:rPr>
      </w:pPr>
      <w:r>
        <w:t>katuvalaistuksen lisäämine</w:t>
      </w:r>
      <w:r w:rsidR="00F81D42">
        <w:t>n</w:t>
      </w:r>
      <w:r w:rsidR="00253D06">
        <w:t xml:space="preserve"> olisi toivottavaa</w:t>
      </w:r>
      <w:r w:rsidR="00F81D42">
        <w:t>, mm. Onkamon suunnalle</w:t>
      </w:r>
    </w:p>
    <w:p w14:paraId="26E14DCA" w14:textId="182D74E5" w:rsidR="00F81D42" w:rsidRDefault="00F81D42" w:rsidP="00E022C7">
      <w:pPr>
        <w:pStyle w:val="Luettelokappale"/>
        <w:numPr>
          <w:ilvl w:val="0"/>
          <w:numId w:val="7"/>
        </w:numPr>
        <w:rPr>
          <w:b/>
          <w:bCs/>
        </w:rPr>
      </w:pPr>
      <w:r>
        <w:t xml:space="preserve">kevyenliikenteen väyliä </w:t>
      </w:r>
      <w:r w:rsidR="0067425E">
        <w:t xml:space="preserve">toivottaisiin lisää mm. </w:t>
      </w:r>
      <w:r>
        <w:t>Värtsilään</w:t>
      </w:r>
    </w:p>
    <w:p w14:paraId="14DCB2D0" w14:textId="77777777" w:rsidR="007E66C7" w:rsidRPr="007E66C7" w:rsidRDefault="007E66C7" w:rsidP="007E66C7">
      <w:pPr>
        <w:pStyle w:val="Luettelokappale"/>
        <w:rPr>
          <w:b/>
          <w:bCs/>
        </w:rPr>
      </w:pPr>
    </w:p>
    <w:p w14:paraId="406D2718" w14:textId="581B8162" w:rsidR="007E66C7" w:rsidRDefault="007E66C7" w:rsidP="003602D6">
      <w:pPr>
        <w:pStyle w:val="Luettelokappal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muut asiat</w:t>
      </w:r>
    </w:p>
    <w:p w14:paraId="323F8264" w14:textId="0D8FCB31" w:rsidR="00781CCB" w:rsidRDefault="00781CCB" w:rsidP="00415155">
      <w:pPr>
        <w:pStyle w:val="Luettelokappale"/>
        <w:numPr>
          <w:ilvl w:val="0"/>
          <w:numId w:val="8"/>
        </w:numPr>
      </w:pPr>
      <w:r>
        <w:t>So</w:t>
      </w:r>
      <w:r w:rsidR="00A26DA7">
        <w:t>n</w:t>
      </w:r>
      <w:r>
        <w:t>etic-kuorolla on esitys</w:t>
      </w:r>
      <w:r w:rsidR="00A26DA7">
        <w:t xml:space="preserve"> 18.12</w:t>
      </w:r>
      <w:r w:rsidR="00125873">
        <w:t>.</w:t>
      </w:r>
    </w:p>
    <w:p w14:paraId="398B4177" w14:textId="2879D6AD" w:rsidR="00781CCB" w:rsidRDefault="00CC6CCC" w:rsidP="00415155">
      <w:pPr>
        <w:pStyle w:val="Luettelokappale"/>
        <w:numPr>
          <w:ilvl w:val="0"/>
          <w:numId w:val="8"/>
        </w:numPr>
      </w:pPr>
      <w:r>
        <w:t xml:space="preserve">1.12 </w:t>
      </w:r>
      <w:r w:rsidR="0032318D">
        <w:t>mieskuoro</w:t>
      </w:r>
      <w:r w:rsidR="00125873">
        <w:t>n</w:t>
      </w:r>
      <w:r w:rsidR="0032318D">
        <w:t xml:space="preserve"> </w:t>
      </w:r>
      <w:r w:rsidR="002A321C">
        <w:t>musiikkiesity</w:t>
      </w:r>
      <w:r w:rsidR="00125873">
        <w:t>s</w:t>
      </w:r>
    </w:p>
    <w:p w14:paraId="45D48D43" w14:textId="2E59B875" w:rsidR="002A321C" w:rsidRDefault="002A321C" w:rsidP="00415155">
      <w:pPr>
        <w:pStyle w:val="Luettelokappale"/>
        <w:numPr>
          <w:ilvl w:val="0"/>
          <w:numId w:val="8"/>
        </w:numPr>
      </w:pPr>
      <w:r>
        <w:t xml:space="preserve">musiikkiopistosta opettaja ja </w:t>
      </w:r>
      <w:r w:rsidR="005763C7">
        <w:t xml:space="preserve">kaksi </w:t>
      </w:r>
      <w:r>
        <w:t>oppilas</w:t>
      </w:r>
      <w:r w:rsidR="005763C7">
        <w:t>ta</w:t>
      </w:r>
      <w:r>
        <w:t xml:space="preserve"> Marjattakotiin 24.11.</w:t>
      </w:r>
    </w:p>
    <w:p w14:paraId="639B814F" w14:textId="67FE3606" w:rsidR="00501CFA" w:rsidRDefault="00501CFA" w:rsidP="00415155">
      <w:pPr>
        <w:pStyle w:val="Luettelokappale"/>
        <w:numPr>
          <w:ilvl w:val="0"/>
          <w:numId w:val="8"/>
        </w:numPr>
      </w:pPr>
      <w:r>
        <w:t>tärkeää on</w:t>
      </w:r>
      <w:r w:rsidR="00A34418">
        <w:t>,</w:t>
      </w:r>
      <w:r>
        <w:t xml:space="preserve"> että suunnitellut musiikkitapahtumat toteutuvat</w:t>
      </w:r>
    </w:p>
    <w:p w14:paraId="1E6B777F" w14:textId="01638DFE" w:rsidR="00F96E6F" w:rsidRDefault="003D20FA" w:rsidP="00415155">
      <w:pPr>
        <w:pStyle w:val="Luettelokappale"/>
        <w:numPr>
          <w:ilvl w:val="0"/>
          <w:numId w:val="8"/>
        </w:numPr>
      </w:pPr>
      <w:r>
        <w:t>perinnetoimikunta</w:t>
      </w:r>
      <w:r w:rsidR="00EA5AE4">
        <w:t xml:space="preserve"> järjestää</w:t>
      </w:r>
      <w:r>
        <w:t xml:space="preserve"> </w:t>
      </w:r>
      <w:r w:rsidR="00160415">
        <w:t xml:space="preserve">veteraaneille/leskille </w:t>
      </w:r>
      <w:r w:rsidR="00A910BD">
        <w:t>joulutervehdy</w:t>
      </w:r>
      <w:r w:rsidR="00EA5AE4">
        <w:t>ksen</w:t>
      </w:r>
      <w:r w:rsidR="00A910BD">
        <w:t xml:space="preserve"> </w:t>
      </w:r>
      <w:r w:rsidR="00BE2525">
        <w:t>sekä mahdollisuuden</w:t>
      </w:r>
      <w:r w:rsidR="00A910BD">
        <w:t xml:space="preserve"> hieronta</w:t>
      </w:r>
      <w:r w:rsidR="00BE2525">
        <w:t>an</w:t>
      </w:r>
      <w:r w:rsidR="00A910BD">
        <w:t>/jalkahoito</w:t>
      </w:r>
      <w:r w:rsidR="00BE2525">
        <w:t>on.</w:t>
      </w:r>
    </w:p>
    <w:p w14:paraId="634AE7B1" w14:textId="3BD20E54" w:rsidR="002D54AA" w:rsidRDefault="002D54AA" w:rsidP="00415155">
      <w:pPr>
        <w:pStyle w:val="Luettelokappale"/>
        <w:numPr>
          <w:ilvl w:val="0"/>
          <w:numId w:val="8"/>
        </w:numPr>
      </w:pPr>
      <w:r>
        <w:t>varapuheenjohtaja Teuvo Karjalainen</w:t>
      </w:r>
      <w:r w:rsidR="00F421AF">
        <w:t xml:space="preserve"> toi terveiset Pohjois-Karjalan vanhusneuvostojen 21.11.2022 neuvotteluista</w:t>
      </w:r>
    </w:p>
    <w:p w14:paraId="047C8D2D" w14:textId="5E3FDD7C" w:rsidR="009A3CAB" w:rsidRDefault="009A3CAB" w:rsidP="009A3CAB">
      <w:pPr>
        <w:ind w:left="720"/>
      </w:pPr>
    </w:p>
    <w:p w14:paraId="5320BC4E" w14:textId="3A6DCCB0" w:rsidR="009A3CAB" w:rsidRDefault="009A3CAB" w:rsidP="009A3CAB">
      <w:pPr>
        <w:ind w:left="720"/>
      </w:pPr>
      <w:r>
        <w:t>Kokouksen lopuksi puheenjohtaja kiitti</w:t>
      </w:r>
      <w:r w:rsidR="00C362C7">
        <w:t xml:space="preserve"> </w:t>
      </w:r>
      <w:proofErr w:type="gramStart"/>
      <w:r w:rsidR="00C362C7">
        <w:t>2021-2022</w:t>
      </w:r>
      <w:proofErr w:type="gramEnd"/>
      <w:r w:rsidR="00C362C7">
        <w:t xml:space="preserve"> sihteerinä toiminutta Petri Pasasta yhteistyöstä.</w:t>
      </w:r>
    </w:p>
    <w:p w14:paraId="39469B18" w14:textId="0EE5AE0F" w:rsidR="00313D26" w:rsidRDefault="00313D26" w:rsidP="00313D26"/>
    <w:p w14:paraId="1C533331" w14:textId="255D5897" w:rsidR="00313D26" w:rsidRDefault="00313D26" w:rsidP="00313D26">
      <w:r>
        <w:t>Muistion laati</w:t>
      </w:r>
    </w:p>
    <w:p w14:paraId="091C4D75" w14:textId="3D6BF971" w:rsidR="00313D26" w:rsidRPr="00781CCB" w:rsidRDefault="00313D26" w:rsidP="00313D26">
      <w:r>
        <w:t>Petri Pasanen (sihteeri)</w:t>
      </w:r>
    </w:p>
    <w:sectPr w:rsidR="00313D26" w:rsidRPr="00781C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51E4"/>
    <w:multiLevelType w:val="hybridMultilevel"/>
    <w:tmpl w:val="B372B75C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20626"/>
    <w:multiLevelType w:val="hybridMultilevel"/>
    <w:tmpl w:val="2C4A9A6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1514A4"/>
    <w:multiLevelType w:val="hybridMultilevel"/>
    <w:tmpl w:val="2236FDDC"/>
    <w:lvl w:ilvl="0" w:tplc="1C44BE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97555"/>
    <w:multiLevelType w:val="hybridMultilevel"/>
    <w:tmpl w:val="DA4C5620"/>
    <w:lvl w:ilvl="0" w:tplc="8564B0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F0C41"/>
    <w:multiLevelType w:val="hybridMultilevel"/>
    <w:tmpl w:val="A056A5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298B"/>
    <w:multiLevelType w:val="hybridMultilevel"/>
    <w:tmpl w:val="FAB8054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BE1B33"/>
    <w:multiLevelType w:val="hybridMultilevel"/>
    <w:tmpl w:val="402EB90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C20243"/>
    <w:multiLevelType w:val="hybridMultilevel"/>
    <w:tmpl w:val="E2A226AA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0A"/>
    <w:rsid w:val="00004C42"/>
    <w:rsid w:val="000616EE"/>
    <w:rsid w:val="00125873"/>
    <w:rsid w:val="0015390A"/>
    <w:rsid w:val="00160415"/>
    <w:rsid w:val="001B1F9A"/>
    <w:rsid w:val="001D5ECF"/>
    <w:rsid w:val="001E1E5B"/>
    <w:rsid w:val="00226D7A"/>
    <w:rsid w:val="00253D06"/>
    <w:rsid w:val="00277429"/>
    <w:rsid w:val="00287F21"/>
    <w:rsid w:val="002A321C"/>
    <w:rsid w:val="002C64C1"/>
    <w:rsid w:val="002D54AA"/>
    <w:rsid w:val="00310009"/>
    <w:rsid w:val="00313D26"/>
    <w:rsid w:val="0032318D"/>
    <w:rsid w:val="00341B2E"/>
    <w:rsid w:val="003429C0"/>
    <w:rsid w:val="003602D6"/>
    <w:rsid w:val="003C6659"/>
    <w:rsid w:val="003D20FA"/>
    <w:rsid w:val="003D6E34"/>
    <w:rsid w:val="003F000F"/>
    <w:rsid w:val="0040014F"/>
    <w:rsid w:val="00411406"/>
    <w:rsid w:val="00415155"/>
    <w:rsid w:val="004359B9"/>
    <w:rsid w:val="0046321D"/>
    <w:rsid w:val="004E4186"/>
    <w:rsid w:val="00501CFA"/>
    <w:rsid w:val="005763C7"/>
    <w:rsid w:val="005F3C34"/>
    <w:rsid w:val="0067425E"/>
    <w:rsid w:val="006F288F"/>
    <w:rsid w:val="0073150C"/>
    <w:rsid w:val="0077570A"/>
    <w:rsid w:val="00781CCB"/>
    <w:rsid w:val="007A2329"/>
    <w:rsid w:val="007C2215"/>
    <w:rsid w:val="007D03E0"/>
    <w:rsid w:val="007E66C7"/>
    <w:rsid w:val="0080369A"/>
    <w:rsid w:val="00826AC3"/>
    <w:rsid w:val="00837EFA"/>
    <w:rsid w:val="008C7090"/>
    <w:rsid w:val="00946687"/>
    <w:rsid w:val="00950590"/>
    <w:rsid w:val="00980E50"/>
    <w:rsid w:val="009A3CAB"/>
    <w:rsid w:val="009B79FD"/>
    <w:rsid w:val="009C6982"/>
    <w:rsid w:val="009E16B9"/>
    <w:rsid w:val="009E2E1E"/>
    <w:rsid w:val="00A03F65"/>
    <w:rsid w:val="00A26DA7"/>
    <w:rsid w:val="00A34418"/>
    <w:rsid w:val="00A50A62"/>
    <w:rsid w:val="00A5183D"/>
    <w:rsid w:val="00A86303"/>
    <w:rsid w:val="00A910BD"/>
    <w:rsid w:val="00A93A85"/>
    <w:rsid w:val="00AC018E"/>
    <w:rsid w:val="00B02C1A"/>
    <w:rsid w:val="00B64A5B"/>
    <w:rsid w:val="00B7323D"/>
    <w:rsid w:val="00B82965"/>
    <w:rsid w:val="00BC1A82"/>
    <w:rsid w:val="00BE2525"/>
    <w:rsid w:val="00BF2D27"/>
    <w:rsid w:val="00C12752"/>
    <w:rsid w:val="00C362C7"/>
    <w:rsid w:val="00CC3D16"/>
    <w:rsid w:val="00CC6CCC"/>
    <w:rsid w:val="00CF649D"/>
    <w:rsid w:val="00D6388B"/>
    <w:rsid w:val="00D80B0C"/>
    <w:rsid w:val="00DB2448"/>
    <w:rsid w:val="00DB28EE"/>
    <w:rsid w:val="00E022C7"/>
    <w:rsid w:val="00E747CC"/>
    <w:rsid w:val="00E81529"/>
    <w:rsid w:val="00E85EBC"/>
    <w:rsid w:val="00E86D17"/>
    <w:rsid w:val="00EA5AE4"/>
    <w:rsid w:val="00EA6AED"/>
    <w:rsid w:val="00EE24ED"/>
    <w:rsid w:val="00F0467C"/>
    <w:rsid w:val="00F16141"/>
    <w:rsid w:val="00F35D80"/>
    <w:rsid w:val="00F41042"/>
    <w:rsid w:val="00F421AF"/>
    <w:rsid w:val="00F6503E"/>
    <w:rsid w:val="00F81D42"/>
    <w:rsid w:val="00F96E6F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2617"/>
  <w15:chartTrackingRefBased/>
  <w15:docId w15:val="{49FFEAA7-A649-451E-80A6-EE5658FB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1A82"/>
    <w:pPr>
      <w:ind w:left="720"/>
      <w:contextualSpacing/>
    </w:pPr>
  </w:style>
  <w:style w:type="paragraph" w:customStyle="1" w:styleId="Default">
    <w:name w:val="Default"/>
    <w:rsid w:val="003100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501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Pasanen Petri</dc:creator>
  <cp:keywords/>
  <dc:description/>
  <cp:lastModifiedBy>Pasanen Petri</cp:lastModifiedBy>
  <cp:revision>99</cp:revision>
  <dcterms:created xsi:type="dcterms:W3CDTF">2022-10-18T05:44:00Z</dcterms:created>
  <dcterms:modified xsi:type="dcterms:W3CDTF">2022-11-30T11:42:00Z</dcterms:modified>
</cp:coreProperties>
</file>