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E51F" w14:textId="77777777" w:rsidR="006E4A1E" w:rsidRDefault="006E4A1E" w:rsidP="006E4A1E">
      <w:bookmarkStart w:id="0" w:name="_Hlk530050725"/>
    </w:p>
    <w:bookmarkEnd w:id="0"/>
    <w:p w14:paraId="1600A21C" w14:textId="77777777" w:rsidR="006E4A1E" w:rsidRDefault="006E4A1E" w:rsidP="006E4A1E">
      <w:pPr>
        <w:pStyle w:val="Default"/>
      </w:pPr>
    </w:p>
    <w:tbl>
      <w:tblPr>
        <w:tblStyle w:val="TaulukkoRuudukko"/>
        <w:tblW w:w="9634" w:type="dxa"/>
        <w:tblLayout w:type="fixed"/>
        <w:tblLook w:val="0000" w:firstRow="0" w:lastRow="0" w:firstColumn="0" w:lastColumn="0" w:noHBand="0" w:noVBand="0"/>
      </w:tblPr>
      <w:tblGrid>
        <w:gridCol w:w="2196"/>
        <w:gridCol w:w="1060"/>
        <w:gridCol w:w="1134"/>
        <w:gridCol w:w="5244"/>
      </w:tblGrid>
      <w:tr w:rsidR="006E4A1E" w14:paraId="53A5A214" w14:textId="77777777" w:rsidTr="002948B8">
        <w:trPr>
          <w:trHeight w:val="529"/>
        </w:trPr>
        <w:tc>
          <w:tcPr>
            <w:tcW w:w="2196" w:type="dxa"/>
          </w:tcPr>
          <w:p w14:paraId="3157C0D9" w14:textId="2E7D1CC8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0E8E12E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Artiklan kohta: Kun henkilötietietoja kerätään suoraan rekisteröidyltä </w:t>
            </w:r>
          </w:p>
        </w:tc>
        <w:tc>
          <w:tcPr>
            <w:tcW w:w="1134" w:type="dxa"/>
          </w:tcPr>
          <w:p w14:paraId="7B78327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Artiklan kohta: </w:t>
            </w:r>
          </w:p>
          <w:p w14:paraId="4D34AD1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Kun tietoja ei ole saatu rekisteröidyltä </w:t>
            </w:r>
          </w:p>
        </w:tc>
        <w:tc>
          <w:tcPr>
            <w:tcW w:w="5244" w:type="dxa"/>
          </w:tcPr>
          <w:p w14:paraId="6B8E782F" w14:textId="77777777" w:rsidR="006E4A1E" w:rsidRDefault="006E4A1E" w:rsidP="00B53813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731AEA99" w14:textId="77777777" w:rsidTr="002948B8">
        <w:trPr>
          <w:trHeight w:val="529"/>
        </w:trPr>
        <w:tc>
          <w:tcPr>
            <w:tcW w:w="2196" w:type="dxa"/>
          </w:tcPr>
          <w:p w14:paraId="1447AE9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Informoinnin kohteena oleva rekisteröityjen ryhmä</w:t>
            </w:r>
          </w:p>
        </w:tc>
        <w:tc>
          <w:tcPr>
            <w:tcW w:w="1060" w:type="dxa"/>
          </w:tcPr>
          <w:p w14:paraId="1D026C3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F4AA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5CDF06F6" w14:textId="77777777" w:rsidR="006E4A1E" w:rsidRPr="007D75CC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Varhaiskasvatuksen piirissä olevat lapset sekä lasten vanhemmat ja muut lailliset edustajat </w:t>
            </w:r>
          </w:p>
        </w:tc>
      </w:tr>
      <w:tr w:rsidR="006E4A1E" w14:paraId="239612C2" w14:textId="77777777" w:rsidTr="002948B8">
        <w:trPr>
          <w:trHeight w:val="529"/>
        </w:trPr>
        <w:tc>
          <w:tcPr>
            <w:tcW w:w="2196" w:type="dxa"/>
          </w:tcPr>
          <w:p w14:paraId="6AA6F61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Rekisterin nimi</w:t>
            </w:r>
          </w:p>
        </w:tc>
        <w:tc>
          <w:tcPr>
            <w:tcW w:w="1060" w:type="dxa"/>
          </w:tcPr>
          <w:p w14:paraId="223B38E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02D56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68C0AD7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D75CC">
              <w:rPr>
                <w:sz w:val="18"/>
                <w:szCs w:val="18"/>
              </w:rPr>
              <w:t>Varhaiskasvatuksen tieto</w:t>
            </w:r>
            <w:r>
              <w:rPr>
                <w:sz w:val="18"/>
                <w:szCs w:val="18"/>
              </w:rPr>
              <w:t>varanto (”</w:t>
            </w:r>
            <w:proofErr w:type="spellStart"/>
            <w:r>
              <w:rPr>
                <w:sz w:val="18"/>
                <w:szCs w:val="18"/>
              </w:rPr>
              <w:t>Varda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7D75CC">
              <w:rPr>
                <w:sz w:val="18"/>
                <w:szCs w:val="18"/>
              </w:rPr>
              <w:t>)</w:t>
            </w:r>
          </w:p>
          <w:p w14:paraId="42CAEBF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DCC599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51B6B">
              <w:rPr>
                <w:sz w:val="18"/>
                <w:szCs w:val="18"/>
              </w:rPr>
              <w:t xml:space="preserve">Lisätietoja </w:t>
            </w:r>
            <w:proofErr w:type="spellStart"/>
            <w:r w:rsidRPr="00E51B6B">
              <w:rPr>
                <w:sz w:val="18"/>
                <w:szCs w:val="18"/>
              </w:rPr>
              <w:t>Vardasta</w:t>
            </w:r>
            <w:proofErr w:type="spellEnd"/>
            <w:r w:rsidRPr="00E51B6B">
              <w:rPr>
                <w:sz w:val="18"/>
                <w:szCs w:val="18"/>
              </w:rPr>
              <w:t xml:space="preserve"> löytyy Opetushallituksen verkkopalvelusta osoitteesta </w:t>
            </w:r>
            <w:hyperlink r:id="rId11" w:history="1">
              <w:r w:rsidRPr="00E51B6B">
                <w:rPr>
                  <w:rStyle w:val="Hyperlinkki"/>
                  <w:sz w:val="18"/>
                  <w:szCs w:val="18"/>
                </w:rPr>
                <w:t>https://www.oph.fi/kehittamishankkeet/varda</w:t>
              </w:r>
            </w:hyperlink>
            <w:r w:rsidRPr="00E51B6B">
              <w:rPr>
                <w:sz w:val="18"/>
                <w:szCs w:val="18"/>
              </w:rPr>
              <w:t xml:space="preserve"> ja </w:t>
            </w:r>
            <w:hyperlink r:id="rId12" w:history="1">
              <w:r w:rsidRPr="00E51B6B">
                <w:rPr>
                  <w:rStyle w:val="Hyperlinkki"/>
                  <w:sz w:val="18"/>
                  <w:szCs w:val="18"/>
                </w:rPr>
                <w:t>https://www.oph.fi/utvecklingsprojekt/varda</w:t>
              </w:r>
            </w:hyperlink>
          </w:p>
        </w:tc>
      </w:tr>
      <w:tr w:rsidR="006E4A1E" w14:paraId="08A8EB51" w14:textId="77777777" w:rsidTr="002948B8">
        <w:trPr>
          <w:trHeight w:val="529"/>
        </w:trPr>
        <w:tc>
          <w:tcPr>
            <w:tcW w:w="2196" w:type="dxa"/>
          </w:tcPr>
          <w:p w14:paraId="4F5A5DB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Rekisterinpitäjän ja tapauksen mukaan tämän mahdollisen edustajan (4(17) artikla) identiteetti ja yhteystiedot </w:t>
            </w:r>
          </w:p>
        </w:tc>
        <w:tc>
          <w:tcPr>
            <w:tcW w:w="1060" w:type="dxa"/>
          </w:tcPr>
          <w:p w14:paraId="58CAFD8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13.1(a) </w:t>
            </w:r>
          </w:p>
        </w:tc>
        <w:tc>
          <w:tcPr>
            <w:tcW w:w="1134" w:type="dxa"/>
          </w:tcPr>
          <w:p w14:paraId="7E6C935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14.1(a) </w:t>
            </w:r>
          </w:p>
        </w:tc>
        <w:tc>
          <w:tcPr>
            <w:tcW w:w="5244" w:type="dxa"/>
          </w:tcPr>
          <w:p w14:paraId="265D10A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Yhteisrekisterinpitäjinä:</w:t>
            </w:r>
          </w:p>
          <w:p w14:paraId="5B558CC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C0740A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Opetushallitus</w:t>
            </w:r>
          </w:p>
          <w:p w14:paraId="3D49337F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Osoite: PL 380, </w:t>
            </w:r>
            <w:r w:rsidRPr="00C52EB6">
              <w:rPr>
                <w:sz w:val="18"/>
                <w:szCs w:val="18"/>
              </w:rPr>
              <w:t>00531 Helsinki</w:t>
            </w:r>
          </w:p>
          <w:p w14:paraId="3C495259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Käyntiosoite</w:t>
            </w:r>
            <w:r>
              <w:rPr>
                <w:sz w:val="18"/>
                <w:szCs w:val="18"/>
              </w:rPr>
              <w:t>:</w:t>
            </w:r>
            <w:r w:rsidRPr="00C52EB6">
              <w:rPr>
                <w:sz w:val="18"/>
                <w:szCs w:val="18"/>
              </w:rPr>
              <w:t xml:space="preserve"> Hakaniemenranta 6</w:t>
            </w:r>
          </w:p>
          <w:p w14:paraId="63E8F78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Sähköposti: kirjaamo(at)oph.fi</w:t>
            </w:r>
          </w:p>
          <w:p w14:paraId="7B6DA02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Puh</w:t>
            </w:r>
            <w:r>
              <w:rPr>
                <w:sz w:val="18"/>
                <w:szCs w:val="18"/>
              </w:rPr>
              <w:t>elin</w:t>
            </w:r>
            <w:r w:rsidRPr="00C52EB6">
              <w:rPr>
                <w:sz w:val="18"/>
                <w:szCs w:val="18"/>
              </w:rPr>
              <w:t>: 029 533 1000 (keskus)</w:t>
            </w:r>
          </w:p>
          <w:p w14:paraId="37A6FB4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1C018784" w14:textId="77777777" w:rsidR="006E4A1E" w:rsidRPr="00E27E0B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E27E0B">
              <w:rPr>
                <w:color w:val="000000" w:themeColor="text1"/>
                <w:sz w:val="18"/>
                <w:szCs w:val="18"/>
              </w:rPr>
              <w:t xml:space="preserve">Rekisterinpitäjän edustaja: Kukka-Maaria Berg, </w:t>
            </w:r>
            <w:r>
              <w:rPr>
                <w:color w:val="000000" w:themeColor="text1"/>
                <w:sz w:val="18"/>
                <w:szCs w:val="18"/>
              </w:rPr>
              <w:t>projektipäällikkö, t</w:t>
            </w:r>
            <w:r w:rsidRPr="00E27E0B">
              <w:rPr>
                <w:color w:val="000000" w:themeColor="text1"/>
                <w:sz w:val="18"/>
                <w:szCs w:val="18"/>
              </w:rPr>
              <w:t>ietohallinto, Opetushallitus</w:t>
            </w:r>
          </w:p>
          <w:p w14:paraId="01B88E73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203D8DCC" w14:textId="77777777" w:rsidR="006E4A1E" w:rsidRPr="005360BA" w:rsidRDefault="006E4A1E" w:rsidP="002948B8">
            <w:pPr>
              <w:pStyle w:val="Defaul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5360BA">
              <w:rPr>
                <w:color w:val="0070C0"/>
                <w:sz w:val="18"/>
                <w:szCs w:val="18"/>
              </w:rPr>
              <w:t>Kunta, kuntayhtymä tai yksityinen palvelujentuottaja</w:t>
            </w:r>
          </w:p>
          <w:p w14:paraId="7475918B" w14:textId="36A5CFA9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Yhte</w:t>
            </w:r>
            <w:r>
              <w:rPr>
                <w:sz w:val="18"/>
                <w:szCs w:val="18"/>
              </w:rPr>
              <w:t xml:space="preserve">ystiedot: </w:t>
            </w:r>
            <w:r w:rsidR="002B5BFE">
              <w:rPr>
                <w:sz w:val="18"/>
                <w:szCs w:val="18"/>
              </w:rPr>
              <w:t>Tohmajärven kunta</w:t>
            </w:r>
            <w:r w:rsidR="00803292">
              <w:rPr>
                <w:sz w:val="18"/>
                <w:szCs w:val="18"/>
              </w:rPr>
              <w:t>, varhaiskasvatus</w:t>
            </w:r>
          </w:p>
          <w:p w14:paraId="5D5D6872" w14:textId="78CE96A3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Käyntiosoite:</w:t>
            </w:r>
            <w:r w:rsidR="002B5BFE">
              <w:rPr>
                <w:sz w:val="18"/>
                <w:szCs w:val="18"/>
              </w:rPr>
              <w:t xml:space="preserve"> </w:t>
            </w:r>
            <w:r w:rsidR="00AE50A0">
              <w:rPr>
                <w:sz w:val="18"/>
                <w:szCs w:val="18"/>
              </w:rPr>
              <w:t>Kirkkotie 6</w:t>
            </w:r>
            <w:r w:rsidR="002B5BFE">
              <w:rPr>
                <w:sz w:val="18"/>
                <w:szCs w:val="18"/>
              </w:rPr>
              <w:t>, 82600 Tohmajärvi</w:t>
            </w:r>
          </w:p>
          <w:p w14:paraId="04745B7B" w14:textId="451CFCFA" w:rsidR="002B5BF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Sähköposti: </w:t>
            </w:r>
            <w:proofErr w:type="spellStart"/>
            <w:r w:rsidR="00AE50A0">
              <w:rPr>
                <w:sz w:val="18"/>
                <w:szCs w:val="18"/>
              </w:rPr>
              <w:t>elisa.havukainen</w:t>
            </w:r>
            <w:proofErr w:type="spellEnd"/>
            <w:r w:rsidR="00803292">
              <w:rPr>
                <w:sz w:val="18"/>
                <w:szCs w:val="18"/>
              </w:rPr>
              <w:t>(at)t</w:t>
            </w:r>
            <w:r w:rsidR="002B5BFE">
              <w:rPr>
                <w:sz w:val="18"/>
                <w:szCs w:val="18"/>
              </w:rPr>
              <w:t>ohmajarvi.fi</w:t>
            </w:r>
          </w:p>
          <w:p w14:paraId="05F4DB8D" w14:textId="29D9F316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Puhelin: </w:t>
            </w:r>
            <w:r w:rsidR="002B5BFE">
              <w:rPr>
                <w:sz w:val="18"/>
                <w:szCs w:val="18"/>
              </w:rPr>
              <w:t xml:space="preserve">040 105 </w:t>
            </w:r>
            <w:r w:rsidR="00AE50A0">
              <w:rPr>
                <w:sz w:val="18"/>
                <w:szCs w:val="18"/>
              </w:rPr>
              <w:t>4120</w:t>
            </w:r>
          </w:p>
          <w:p w14:paraId="5576D5F9" w14:textId="77777777" w:rsidR="002B5BFE" w:rsidRPr="00C52EB6" w:rsidRDefault="002B5BFE" w:rsidP="002948B8">
            <w:pPr>
              <w:pStyle w:val="Default"/>
              <w:rPr>
                <w:sz w:val="18"/>
                <w:szCs w:val="18"/>
              </w:rPr>
            </w:pPr>
          </w:p>
          <w:p w14:paraId="294F65A4" w14:textId="77777777" w:rsidR="00AE50A0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 xml:space="preserve">Rekisterinpitäjän edustaja: </w:t>
            </w:r>
          </w:p>
          <w:p w14:paraId="1D9753E4" w14:textId="65FB0577" w:rsidR="006E4A1E" w:rsidRPr="00C52EB6" w:rsidRDefault="002B5BF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 Havukainen, varhaiskasvatuksen päällikkö</w:t>
            </w:r>
          </w:p>
          <w:p w14:paraId="517A16FC" w14:textId="21157CD6" w:rsidR="006E4A1E" w:rsidRDefault="002B5BF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Tohmajärven kunta</w:t>
            </w:r>
            <w:r w:rsidR="0080329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varhaiskasvatus</w:t>
            </w:r>
          </w:p>
          <w:p w14:paraId="53D0B47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40500768" w14:textId="77777777" w:rsidTr="002948B8">
        <w:trPr>
          <w:trHeight w:val="639"/>
        </w:trPr>
        <w:tc>
          <w:tcPr>
            <w:tcW w:w="2196" w:type="dxa"/>
          </w:tcPr>
          <w:p w14:paraId="535835F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Tapauksen mukaan mahdollisen tietosuojavastaavan yhteystiedot</w:t>
            </w:r>
          </w:p>
        </w:tc>
        <w:tc>
          <w:tcPr>
            <w:tcW w:w="1060" w:type="dxa"/>
          </w:tcPr>
          <w:p w14:paraId="7A1B907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13.1(b) </w:t>
            </w:r>
          </w:p>
        </w:tc>
        <w:tc>
          <w:tcPr>
            <w:tcW w:w="1134" w:type="dxa"/>
          </w:tcPr>
          <w:p w14:paraId="0E81D42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14.1(b) </w:t>
            </w:r>
          </w:p>
        </w:tc>
        <w:tc>
          <w:tcPr>
            <w:tcW w:w="5244" w:type="dxa"/>
          </w:tcPr>
          <w:p w14:paraId="25B4117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Jyrki Tuohela, tietosuojavastaava, Opetushallitus</w:t>
            </w:r>
          </w:p>
          <w:p w14:paraId="080ED867" w14:textId="77777777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Osoite: PL 380, 00531 Helsinki</w:t>
            </w:r>
          </w:p>
          <w:p w14:paraId="3C90968C" w14:textId="77777777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Käyntiosoite: Hakaniemenranta 6</w:t>
            </w:r>
          </w:p>
          <w:p w14:paraId="11EC5C5E" w14:textId="77777777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r>
              <w:rPr>
                <w:sz w:val="18"/>
                <w:szCs w:val="18"/>
              </w:rPr>
              <w:t>tietosuoja</w:t>
            </w:r>
            <w:r w:rsidRPr="005360BA">
              <w:rPr>
                <w:sz w:val="18"/>
                <w:szCs w:val="18"/>
              </w:rPr>
              <w:t>(at)oph.fi</w:t>
            </w:r>
          </w:p>
          <w:p w14:paraId="33A03E0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Pr="007D75CC">
              <w:rPr>
                <w:sz w:val="18"/>
                <w:szCs w:val="18"/>
              </w:rPr>
              <w:t>029 533 1000 (keskus)</w:t>
            </w:r>
          </w:p>
          <w:p w14:paraId="2577FE5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7641B42" w14:textId="0634E519" w:rsidR="006E4A1E" w:rsidRDefault="00AE50A0" w:rsidP="002948B8">
            <w:pPr>
              <w:pStyle w:val="Default"/>
              <w:rPr>
                <w:sz w:val="18"/>
                <w:szCs w:val="18"/>
              </w:rPr>
            </w:pPr>
            <w:r w:rsidRPr="00AE50A0">
              <w:rPr>
                <w:color w:val="auto"/>
                <w:sz w:val="18"/>
                <w:szCs w:val="18"/>
              </w:rPr>
              <w:t>Joona Turunen</w:t>
            </w:r>
            <w:r w:rsidRPr="00803292">
              <w:rPr>
                <w:color w:val="auto"/>
                <w:sz w:val="18"/>
                <w:szCs w:val="18"/>
              </w:rPr>
              <w:t>,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="006E4A1E">
              <w:rPr>
                <w:sz w:val="18"/>
                <w:szCs w:val="18"/>
              </w:rPr>
              <w:t>tietosuojavastaava</w:t>
            </w:r>
            <w:r w:rsidR="00803292">
              <w:rPr>
                <w:sz w:val="18"/>
                <w:szCs w:val="18"/>
              </w:rPr>
              <w:t>,</w:t>
            </w:r>
            <w:r w:rsidR="006E4A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Tohmajärven kunta</w:t>
            </w:r>
          </w:p>
          <w:p w14:paraId="26765E70" w14:textId="5914CD33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Yhteystiedot: </w:t>
            </w:r>
          </w:p>
          <w:p w14:paraId="2611AFA7" w14:textId="7A552676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Käyntiosoite: </w:t>
            </w:r>
            <w:r w:rsidR="00AE50A0">
              <w:rPr>
                <w:sz w:val="18"/>
                <w:szCs w:val="18"/>
              </w:rPr>
              <w:t>Järnefeltintie 1</w:t>
            </w:r>
          </w:p>
          <w:p w14:paraId="0F8C5FA7" w14:textId="4812021C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proofErr w:type="spellStart"/>
            <w:r w:rsidR="00AE50A0" w:rsidRPr="00AE50A0">
              <w:rPr>
                <w:sz w:val="18"/>
                <w:szCs w:val="18"/>
              </w:rPr>
              <w:t>joona.turunen</w:t>
            </w:r>
            <w:proofErr w:type="spellEnd"/>
            <w:r w:rsidR="00803292">
              <w:rPr>
                <w:sz w:val="18"/>
                <w:szCs w:val="18"/>
              </w:rPr>
              <w:t>(at)</w:t>
            </w:r>
            <w:r w:rsidR="00AE50A0" w:rsidRPr="00AE50A0">
              <w:rPr>
                <w:sz w:val="18"/>
                <w:szCs w:val="18"/>
              </w:rPr>
              <w:t>tohmajarvi.fi</w:t>
            </w:r>
          </w:p>
          <w:p w14:paraId="173E562C" w14:textId="61E2337B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="00AE50A0">
              <w:rPr>
                <w:sz w:val="18"/>
                <w:szCs w:val="18"/>
              </w:rPr>
              <w:t>040 105 4012</w:t>
            </w:r>
          </w:p>
          <w:p w14:paraId="4D7C9AE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501C8A60" w14:textId="77777777" w:rsidTr="002948B8">
        <w:trPr>
          <w:trHeight w:val="529"/>
        </w:trPr>
        <w:tc>
          <w:tcPr>
            <w:tcW w:w="2196" w:type="dxa"/>
          </w:tcPr>
          <w:p w14:paraId="5938F90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Henkilötietojen käsittelyn tarkoitukset sekä käsittelyn oikeusperuste </w:t>
            </w:r>
          </w:p>
        </w:tc>
        <w:tc>
          <w:tcPr>
            <w:tcW w:w="1060" w:type="dxa"/>
          </w:tcPr>
          <w:p w14:paraId="79B71A2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13.1(c) </w:t>
            </w:r>
          </w:p>
        </w:tc>
        <w:tc>
          <w:tcPr>
            <w:tcW w:w="1134" w:type="dxa"/>
          </w:tcPr>
          <w:p w14:paraId="0073070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14.1(c) </w:t>
            </w:r>
          </w:p>
        </w:tc>
        <w:tc>
          <w:tcPr>
            <w:tcW w:w="5244" w:type="dxa"/>
          </w:tcPr>
          <w:p w14:paraId="57E0C472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</w:t>
            </w:r>
            <w:proofErr w:type="spellEnd"/>
            <w:r w:rsidRPr="00AA41A6">
              <w:rPr>
                <w:sz w:val="18"/>
                <w:szCs w:val="18"/>
              </w:rPr>
              <w:t xml:space="preserve"> toimii varhaiskasvatuksen ti</w:t>
            </w:r>
            <w:r>
              <w:rPr>
                <w:sz w:val="18"/>
                <w:szCs w:val="18"/>
              </w:rPr>
              <w:t xml:space="preserve">etovarantona. </w:t>
            </w:r>
            <w:proofErr w:type="spellStart"/>
            <w:r>
              <w:rPr>
                <w:sz w:val="18"/>
                <w:szCs w:val="18"/>
              </w:rPr>
              <w:t>Vardaa</w:t>
            </w:r>
            <w:proofErr w:type="spellEnd"/>
            <w:r>
              <w:rPr>
                <w:sz w:val="18"/>
                <w:szCs w:val="18"/>
              </w:rPr>
              <w:t xml:space="preserve"> ylläpi</w:t>
            </w:r>
            <w:r w:rsidRPr="00AA41A6">
              <w:rPr>
                <w:sz w:val="18"/>
                <w:szCs w:val="18"/>
              </w:rPr>
              <w:t>detään osana erilaisista Opetusha</w:t>
            </w:r>
            <w:r>
              <w:rPr>
                <w:sz w:val="18"/>
                <w:szCs w:val="18"/>
              </w:rPr>
              <w:t>llituksen ylläpitämistä rekiste</w:t>
            </w:r>
            <w:r w:rsidRPr="00AA41A6">
              <w:rPr>
                <w:sz w:val="18"/>
                <w:szCs w:val="18"/>
              </w:rPr>
              <w:t>reistä ja tietovarannoista koostuvaa rekisterikokonaisuutta.</w:t>
            </w:r>
          </w:p>
          <w:p w14:paraId="64DD38C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5E7C63C" w14:textId="77777777" w:rsidR="00803292" w:rsidRDefault="00803292" w:rsidP="002948B8">
            <w:pPr>
              <w:pStyle w:val="Default"/>
              <w:rPr>
                <w:sz w:val="18"/>
                <w:szCs w:val="18"/>
              </w:rPr>
            </w:pPr>
          </w:p>
          <w:p w14:paraId="57ACD25F" w14:textId="77777777" w:rsidR="00803292" w:rsidRDefault="00803292" w:rsidP="002948B8">
            <w:pPr>
              <w:pStyle w:val="Default"/>
              <w:rPr>
                <w:sz w:val="18"/>
                <w:szCs w:val="18"/>
              </w:rPr>
            </w:pPr>
          </w:p>
          <w:p w14:paraId="1C0F79FB" w14:textId="77777777" w:rsidR="00803292" w:rsidRDefault="00803292" w:rsidP="002948B8">
            <w:pPr>
              <w:pStyle w:val="Default"/>
              <w:rPr>
                <w:sz w:val="18"/>
                <w:szCs w:val="18"/>
              </w:rPr>
            </w:pPr>
          </w:p>
          <w:p w14:paraId="18C74224" w14:textId="77777777" w:rsidR="00803292" w:rsidRPr="00AA41A6" w:rsidRDefault="00803292" w:rsidP="002948B8">
            <w:pPr>
              <w:pStyle w:val="Default"/>
              <w:rPr>
                <w:sz w:val="18"/>
                <w:szCs w:val="18"/>
              </w:rPr>
            </w:pPr>
          </w:p>
          <w:p w14:paraId="15D74CA3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Vardan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A41A6">
              <w:rPr>
                <w:sz w:val="18"/>
                <w:szCs w:val="18"/>
              </w:rPr>
              <w:t>tarkoituksena on</w:t>
            </w:r>
          </w:p>
          <w:p w14:paraId="7FA3BABD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73FE756" w14:textId="2F411C25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1) mahdollistaa varhaiskasvatustietojen </w:t>
            </w:r>
            <w:r>
              <w:rPr>
                <w:sz w:val="18"/>
                <w:szCs w:val="18"/>
              </w:rPr>
              <w:t>tietoturvallinen ja keskitetty</w:t>
            </w:r>
            <w:r w:rsidR="00803292">
              <w:rPr>
                <w:sz w:val="18"/>
                <w:szCs w:val="18"/>
              </w:rPr>
              <w:t xml:space="preserve"> </w:t>
            </w:r>
            <w:r w:rsidRPr="00AA41A6">
              <w:rPr>
                <w:sz w:val="18"/>
                <w:szCs w:val="18"/>
              </w:rPr>
              <w:t>sähköinen kokoaminen, käsittely ja luovuttaminen henkilön itsensä tai tämän laillisen edustaja</w:t>
            </w:r>
            <w:r>
              <w:rPr>
                <w:sz w:val="18"/>
                <w:szCs w:val="18"/>
              </w:rPr>
              <w:t>n ja tietoja tarvitsevien viran</w:t>
            </w:r>
            <w:r w:rsidRPr="00AA41A6">
              <w:rPr>
                <w:sz w:val="18"/>
                <w:szCs w:val="18"/>
              </w:rPr>
              <w:t>omaisten ja tutkijoiden käytettäväksi;</w:t>
            </w:r>
          </w:p>
          <w:p w14:paraId="799A9FB0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3BED0DC9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turvata</w:t>
            </w:r>
            <w:r w:rsidRPr="00AA41A6">
              <w:rPr>
                <w:sz w:val="18"/>
                <w:szCs w:val="18"/>
              </w:rPr>
              <w:t xml:space="preserve"> laissa määriteltyjen varhaiskasvat</w:t>
            </w:r>
            <w:r>
              <w:rPr>
                <w:sz w:val="18"/>
                <w:szCs w:val="18"/>
              </w:rPr>
              <w:t>ustietojen yh</w:t>
            </w:r>
            <w:r w:rsidRPr="00AA41A6">
              <w:rPr>
                <w:sz w:val="18"/>
                <w:szCs w:val="18"/>
              </w:rPr>
              <w:t>denmukaisuus ja luotettavuus sekä tehostaa hallinnon toimintaa;</w:t>
            </w:r>
          </w:p>
          <w:p w14:paraId="1036B2C3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1D74950B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3) edistää oikeaan ja riittävään </w:t>
            </w:r>
            <w:r>
              <w:rPr>
                <w:sz w:val="18"/>
                <w:szCs w:val="18"/>
              </w:rPr>
              <w:t>tietoon perustuvaa varhaiskasva</w:t>
            </w:r>
            <w:r w:rsidRPr="00AA41A6">
              <w:rPr>
                <w:sz w:val="18"/>
                <w:szCs w:val="18"/>
              </w:rPr>
              <w:t>tuksen kehittämistä ja päätöksentekoa.</w:t>
            </w:r>
          </w:p>
          <w:p w14:paraId="1C86954C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21A5754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Viranomaiset voivat käyttää l</w:t>
            </w:r>
            <w:r>
              <w:rPr>
                <w:sz w:val="18"/>
                <w:szCs w:val="18"/>
              </w:rPr>
              <w:t>akisääteisten tehtäviensä hoita</w:t>
            </w:r>
            <w:r w:rsidRPr="00AA41A6">
              <w:rPr>
                <w:sz w:val="18"/>
                <w:szCs w:val="18"/>
              </w:rPr>
              <w:t>miseksi tar</w:t>
            </w:r>
            <w:r>
              <w:rPr>
                <w:sz w:val="18"/>
                <w:szCs w:val="18"/>
              </w:rPr>
              <w:t xml:space="preserve">peellisia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tallennettuja tietoja.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 w:rsidRPr="00AA41A6">
              <w:rPr>
                <w:sz w:val="18"/>
                <w:szCs w:val="18"/>
              </w:rPr>
              <w:t xml:space="preserve"> tallennettuja tietoja voida</w:t>
            </w:r>
            <w:r>
              <w:rPr>
                <w:sz w:val="18"/>
                <w:szCs w:val="18"/>
              </w:rPr>
              <w:t>an käyttää lisäksi varhaiskasva</w:t>
            </w:r>
            <w:r w:rsidRPr="00AA41A6">
              <w:rPr>
                <w:sz w:val="18"/>
                <w:szCs w:val="18"/>
              </w:rPr>
              <w:t>tuksen arvioinnissa, tilastoinnissa, seurannassa ja tutkimuksessa.</w:t>
            </w:r>
          </w:p>
          <w:p w14:paraId="77951FBB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2EEF50A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Oikeusperusteet</w:t>
            </w:r>
          </w:p>
          <w:p w14:paraId="2DF50888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Lakisääteinen velvoite (tietosuoja-asetuksen 6 artiklan 1c). Käsittely perus</w:t>
            </w:r>
            <w:r>
              <w:rPr>
                <w:sz w:val="18"/>
                <w:szCs w:val="18"/>
              </w:rPr>
              <w:t xml:space="preserve">tuu seuraavaan lainsäädäntöön: </w:t>
            </w:r>
            <w:r w:rsidRPr="00AA41A6">
              <w:rPr>
                <w:sz w:val="18"/>
                <w:szCs w:val="18"/>
              </w:rPr>
              <w:t>Varhaiskasvatuslaki (540/2018)</w:t>
            </w:r>
          </w:p>
          <w:p w14:paraId="2C550D4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bookmarkStart w:id="1" w:name="_Hlk530998796"/>
          </w:p>
          <w:p w14:paraId="55EBBF7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Oppijanumerorekisterin tietosuojaseloste: </w:t>
            </w:r>
            <w:hyperlink r:id="rId13" w:history="1">
              <w:r w:rsidRPr="00980278">
                <w:rPr>
                  <w:rStyle w:val="Hyperlinkki"/>
                  <w:sz w:val="18"/>
                  <w:szCs w:val="18"/>
                </w:rPr>
                <w:t>https://opintopolku.fi/wp/tietosuojaseloste/oppijanumeronrekisterin-tietosuojaseloste/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End w:id="1"/>
          </w:p>
        </w:tc>
      </w:tr>
      <w:tr w:rsidR="006E4A1E" w14:paraId="6CEB4BC1" w14:textId="77777777" w:rsidTr="002948B8">
        <w:trPr>
          <w:trHeight w:val="969"/>
        </w:trPr>
        <w:tc>
          <w:tcPr>
            <w:tcW w:w="2196" w:type="dxa"/>
          </w:tcPr>
          <w:p w14:paraId="71F5586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Jos käsittely perustuu oikeutettuun etuun (6.1(f), rekisterinpitäjän tai kolmannen osapuolen oikeutetut edut</w:t>
            </w:r>
          </w:p>
        </w:tc>
        <w:tc>
          <w:tcPr>
            <w:tcW w:w="1060" w:type="dxa"/>
          </w:tcPr>
          <w:p w14:paraId="6C4DEF0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13.1(d) </w:t>
            </w:r>
          </w:p>
        </w:tc>
        <w:tc>
          <w:tcPr>
            <w:tcW w:w="1134" w:type="dxa"/>
          </w:tcPr>
          <w:p w14:paraId="04D746E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14.2(b) </w:t>
            </w:r>
          </w:p>
        </w:tc>
        <w:tc>
          <w:tcPr>
            <w:tcW w:w="5244" w:type="dxa"/>
          </w:tcPr>
          <w:p w14:paraId="51C77BF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4A1E" w14:paraId="672D8E70" w14:textId="77777777" w:rsidTr="002948B8">
        <w:trPr>
          <w:trHeight w:val="748"/>
        </w:trPr>
        <w:tc>
          <w:tcPr>
            <w:tcW w:w="2196" w:type="dxa"/>
          </w:tcPr>
          <w:p w14:paraId="19C61E9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Kyseessä olevat henkilötietoryhmät</w:t>
            </w:r>
          </w:p>
          <w:p w14:paraId="2DA88E4D" w14:textId="41ECA4DA" w:rsidR="006E4A1E" w:rsidRPr="001A6875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14:paraId="3667F44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4D12BBC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14:paraId="62BBA54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14.1(d) </w:t>
            </w:r>
          </w:p>
        </w:tc>
        <w:tc>
          <w:tcPr>
            <w:tcW w:w="5244" w:type="dxa"/>
          </w:tcPr>
          <w:p w14:paraId="53C06DA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Opetushallituksen ylläpitämän oppijanumerorekisterin kautta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yhdistettävät rekisteröidyn henkilötiedot:</w:t>
            </w:r>
          </w:p>
          <w:p w14:paraId="183BB03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4E3A37E" w14:textId="77777777" w:rsidR="006E4A1E" w:rsidRDefault="006E4A1E" w:rsidP="006E4A1E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oppijanumero ja henkilötunnus</w:t>
            </w:r>
            <w:r>
              <w:rPr>
                <w:sz w:val="18"/>
                <w:szCs w:val="18"/>
              </w:rPr>
              <w:t xml:space="preserve"> tai muu vastaava yksilöintitie</w:t>
            </w:r>
            <w:r w:rsidRPr="00DD5D9D">
              <w:rPr>
                <w:sz w:val="18"/>
                <w:szCs w:val="18"/>
              </w:rPr>
              <w:t>to, kansalaisuus, sukupuoli, äidin</w:t>
            </w:r>
            <w:r>
              <w:rPr>
                <w:sz w:val="18"/>
                <w:szCs w:val="18"/>
              </w:rPr>
              <w:t>kieli ja tarpeelliset yhteystie</w:t>
            </w:r>
            <w:r w:rsidRPr="00DD5D9D">
              <w:rPr>
                <w:sz w:val="18"/>
                <w:szCs w:val="18"/>
              </w:rPr>
              <w:t>dot.</w:t>
            </w:r>
          </w:p>
          <w:p w14:paraId="6C03E22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C06DF2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Kunta, kuntayhtymä tai yksityinen palveluntuottaja siirtää/tallentaa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seuraavat henkilötiedot:</w:t>
            </w:r>
          </w:p>
          <w:p w14:paraId="5EABF359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5A373E1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henkilötunnus, äidinkieli, kotikunta ja yhteystiedot;</w:t>
            </w:r>
          </w:p>
          <w:p w14:paraId="6AA12A58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toimipaikka, jossa lapsi on varhaiskasvatuksessa;</w:t>
            </w:r>
          </w:p>
          <w:p w14:paraId="43E2673B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17 §:ssä tarkoitetun hakemuksen toimittamispäivämäärä;</w:t>
            </w:r>
          </w:p>
          <w:p w14:paraId="5F9F2689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18 §:ssä tarkoitetun päätöksen tai sopimuksen alkamis- ja päättymispäivämäärä;</w:t>
            </w:r>
          </w:p>
          <w:p w14:paraId="77964961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varhaiskasvatusoikeuden tun</w:t>
            </w:r>
            <w:r>
              <w:rPr>
                <w:sz w:val="18"/>
                <w:szCs w:val="18"/>
              </w:rPr>
              <w:t>timääräinen laajuus ja sen käyt</w:t>
            </w:r>
            <w:r w:rsidRPr="00DD5D9D">
              <w:rPr>
                <w:sz w:val="18"/>
                <w:szCs w:val="18"/>
              </w:rPr>
              <w:t>töön liittyvät tiedot;</w:t>
            </w:r>
          </w:p>
          <w:p w14:paraId="5B8A18DB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tieto varhaiskasvatuksen järjestämisestä vuorohoitona;</w:t>
            </w:r>
          </w:p>
          <w:p w14:paraId="5BE864E5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varhaiskasvatuksen järjestämismuoto.</w:t>
            </w:r>
          </w:p>
          <w:p w14:paraId="7D738F2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55472BC6" w14:textId="172D3EEF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1A6875">
              <w:rPr>
                <w:color w:val="000000" w:themeColor="text1"/>
                <w:sz w:val="18"/>
                <w:szCs w:val="18"/>
              </w:rPr>
              <w:t xml:space="preserve">Muista mahdollisista lähteistä kerätyt </w:t>
            </w:r>
            <w:proofErr w:type="spellStart"/>
            <w:r w:rsidRPr="001A6875">
              <w:rPr>
                <w:color w:val="000000" w:themeColor="text1"/>
                <w:sz w:val="18"/>
                <w:szCs w:val="18"/>
              </w:rPr>
              <w:t>Vardaan</w:t>
            </w:r>
            <w:proofErr w:type="spellEnd"/>
            <w:r w:rsidRPr="001A6875">
              <w:rPr>
                <w:color w:val="000000" w:themeColor="text1"/>
                <w:sz w:val="18"/>
                <w:szCs w:val="18"/>
              </w:rPr>
              <w:t xml:space="preserve"> tallennettavat henkilötiedot: </w:t>
            </w:r>
            <w:r w:rsidR="00186CFB">
              <w:rPr>
                <w:color w:val="000000" w:themeColor="text1"/>
                <w:sz w:val="18"/>
                <w:szCs w:val="18"/>
              </w:rPr>
              <w:t>ei ole.</w:t>
            </w:r>
          </w:p>
          <w:p w14:paraId="266720B9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5D5F3238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Henkilötunnuksen käsittelylle on laissa säädetty peruste.</w:t>
            </w:r>
          </w:p>
          <w:p w14:paraId="28168675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330F08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Erityisiä henkilötietoja ei kerätä. J</w:t>
            </w:r>
            <w:r>
              <w:rPr>
                <w:sz w:val="18"/>
                <w:szCs w:val="18"/>
              </w:rPr>
              <w:t>ulkisuuslain 24 §:n mukaisia sa</w:t>
            </w:r>
            <w:r w:rsidRPr="00DD5D9D">
              <w:rPr>
                <w:sz w:val="18"/>
                <w:szCs w:val="18"/>
              </w:rPr>
              <w:t>lassa pidettäviä henkilötietoja ei käsitellä.</w:t>
            </w:r>
          </w:p>
          <w:p w14:paraId="0787289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0832A4FD" w14:textId="77777777" w:rsidTr="002948B8">
        <w:trPr>
          <w:trHeight w:val="1627"/>
        </w:trPr>
        <w:tc>
          <w:tcPr>
            <w:tcW w:w="2196" w:type="dxa"/>
          </w:tcPr>
          <w:p w14:paraId="59BE3E2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Henkilötietojen vastaanottajat tai vastaanottajaryhmät</w:t>
            </w:r>
          </w:p>
        </w:tc>
        <w:tc>
          <w:tcPr>
            <w:tcW w:w="1060" w:type="dxa"/>
          </w:tcPr>
          <w:p w14:paraId="72629F0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13.1(d). </w:t>
            </w:r>
          </w:p>
        </w:tc>
        <w:tc>
          <w:tcPr>
            <w:tcW w:w="1134" w:type="dxa"/>
          </w:tcPr>
          <w:p w14:paraId="4C7ABE7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14.1(e) </w:t>
            </w:r>
          </w:p>
        </w:tc>
        <w:tc>
          <w:tcPr>
            <w:tcW w:w="5244" w:type="dxa"/>
          </w:tcPr>
          <w:p w14:paraId="1BEA5BB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Viranomaiset, joille luovutetaan henkilötietoja</w:t>
            </w:r>
            <w:r w:rsidRPr="00F12674">
              <w:rPr>
                <w:sz w:val="18"/>
                <w:szCs w:val="18"/>
              </w:rPr>
              <w:t xml:space="preserve"> varhaiskasvatustietojen luovutuspalvelun</w:t>
            </w:r>
            <w:r>
              <w:rPr>
                <w:sz w:val="18"/>
                <w:szCs w:val="18"/>
              </w:rPr>
              <w:t xml:space="preserve"> avulla:</w:t>
            </w:r>
          </w:p>
          <w:p w14:paraId="08CD259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127EED7" w14:textId="77777777" w:rsidR="006E4A1E" w:rsidRDefault="006E4A1E" w:rsidP="006E4A1E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Kansaneläkelaitos </w:t>
            </w:r>
            <w:r w:rsidRPr="001A6875">
              <w:rPr>
                <w:color w:val="000000" w:themeColor="text1"/>
                <w:sz w:val="18"/>
                <w:szCs w:val="18"/>
              </w:rPr>
              <w:t>(5/2019 lähtien)</w:t>
            </w:r>
          </w:p>
          <w:p w14:paraId="340297E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28A650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Ajantasaiset tiedot säännönmukaisista luovutuksensaajista löytyvät osoitteesta </w:t>
            </w:r>
            <w:hyperlink r:id="rId14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https://confluence.csc.fi/display/OPHPALV/Varhaiskasvatuksen+tietovaranto</w:t>
              </w:r>
            </w:hyperlink>
          </w:p>
          <w:p w14:paraId="72530E9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763AE83" w14:textId="630FF206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Henkilötietoja voidaan luovuttaa tieteellisiä tutkimuksia varten</w:t>
            </w:r>
            <w:r>
              <w:rPr>
                <w:sz w:val="18"/>
                <w:szCs w:val="18"/>
              </w:rPr>
              <w:t>.</w:t>
            </w:r>
          </w:p>
          <w:p w14:paraId="462ADAF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6B69CF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luovuteta suoramarkkinointiin, puhelinmyyntiin, osoitepalveluun eikä markkina- ja mielipidetutkimuksiin</w:t>
            </w:r>
            <w:r>
              <w:rPr>
                <w:sz w:val="18"/>
                <w:szCs w:val="18"/>
              </w:rPr>
              <w:t>.</w:t>
            </w:r>
          </w:p>
          <w:p w14:paraId="26B0CE2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7E0A16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Vardan</w:t>
            </w:r>
            <w:proofErr w:type="spellEnd"/>
            <w:r>
              <w:rPr>
                <w:sz w:val="18"/>
                <w:szCs w:val="18"/>
              </w:rPr>
              <w:t xml:space="preserve"> ylläpitoon ja kehittämiseen osallistuvat palveluntarjoajat</w:t>
            </w:r>
            <w:r w:rsidRPr="00EB2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pääsevät</w:t>
            </w:r>
            <w:r w:rsidRPr="00EB20AB">
              <w:rPr>
                <w:sz w:val="18"/>
                <w:szCs w:val="18"/>
              </w:rPr>
              <w:t xml:space="preserve"> tarkastelemaan rekisterin sisältämiä henkilötietoja Opetushallituksen määrittämässä laajuudessa.</w:t>
            </w:r>
          </w:p>
          <w:p w14:paraId="2F9BD47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4CEFD242" w14:textId="77777777" w:rsidTr="002948B8">
        <w:trPr>
          <w:trHeight w:val="1627"/>
        </w:trPr>
        <w:tc>
          <w:tcPr>
            <w:tcW w:w="2196" w:type="dxa"/>
          </w:tcPr>
          <w:p w14:paraId="19F0238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Tiedot tietojen siirrosta kolmansiin maihin ja tiedot käytettävistä suojatoimista (sis. tiedon komission tietosuojan riittävyyttä koskevasta päätöksen olemassaolosta tai puuttumisesta) ja keinot saada kopio tai tieto niiden sisällöstä.</w:t>
            </w:r>
          </w:p>
        </w:tc>
        <w:tc>
          <w:tcPr>
            <w:tcW w:w="1060" w:type="dxa"/>
          </w:tcPr>
          <w:p w14:paraId="2C8FAC90" w14:textId="3223A267" w:rsidR="006E4A1E" w:rsidRDefault="00803292" w:rsidP="008032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13.1(</w:t>
            </w:r>
            <w:r w:rsidR="006E4A1E" w:rsidRPr="00731764">
              <w:rPr>
                <w:sz w:val="18"/>
                <w:szCs w:val="18"/>
              </w:rPr>
              <w:t>f)</w:t>
            </w:r>
          </w:p>
        </w:tc>
        <w:tc>
          <w:tcPr>
            <w:tcW w:w="1134" w:type="dxa"/>
          </w:tcPr>
          <w:p w14:paraId="1EDBE4D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14.1(f)</w:t>
            </w:r>
          </w:p>
        </w:tc>
        <w:tc>
          <w:tcPr>
            <w:tcW w:w="5244" w:type="dxa"/>
          </w:tcPr>
          <w:p w14:paraId="74E6950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siirretä EU:n tai ETA:n ulkopuolelle eikä kansainvälisille järjestöille</w:t>
            </w:r>
          </w:p>
        </w:tc>
      </w:tr>
      <w:tr w:rsidR="006E4A1E" w14:paraId="63DF2FC8" w14:textId="77777777" w:rsidTr="002948B8">
        <w:trPr>
          <w:trHeight w:val="1627"/>
        </w:trPr>
        <w:tc>
          <w:tcPr>
            <w:tcW w:w="2196" w:type="dxa"/>
          </w:tcPr>
          <w:p w14:paraId="2762081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Henkilötietojen säilyttämisaika tai, jos se ei ole mahdollista, t</w:t>
            </w:r>
            <w:r>
              <w:rPr>
                <w:sz w:val="18"/>
                <w:szCs w:val="18"/>
              </w:rPr>
              <w:t>ämän ajan määrittämiskriteerit</w:t>
            </w:r>
          </w:p>
        </w:tc>
        <w:tc>
          <w:tcPr>
            <w:tcW w:w="1060" w:type="dxa"/>
          </w:tcPr>
          <w:p w14:paraId="76DE2E1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13.2(a)</w:t>
            </w:r>
          </w:p>
        </w:tc>
        <w:tc>
          <w:tcPr>
            <w:tcW w:w="1134" w:type="dxa"/>
          </w:tcPr>
          <w:p w14:paraId="449AA48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14.2(a)</w:t>
            </w:r>
          </w:p>
        </w:tc>
        <w:tc>
          <w:tcPr>
            <w:tcW w:w="5244" w:type="dxa"/>
          </w:tcPr>
          <w:p w14:paraId="7BA6EB91" w14:textId="32264862" w:rsidR="006E4A1E" w:rsidRPr="00EB20AB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asta</w:t>
            </w:r>
            <w:r w:rsidRPr="00EB20AB">
              <w:rPr>
                <w:sz w:val="18"/>
                <w:szCs w:val="18"/>
              </w:rPr>
              <w:t xml:space="preserve"> koskevat tiedot säilytetään tietovarannossa, kunnes viisi vuotta on kulunut sen kalenterivuoden päättymisestä, jona </w:t>
            </w:r>
            <w:proofErr w:type="gramStart"/>
            <w:r w:rsidRPr="00EB20AB">
              <w:rPr>
                <w:sz w:val="18"/>
                <w:szCs w:val="18"/>
              </w:rPr>
              <w:t>lapsen  oikeus</w:t>
            </w:r>
            <w:proofErr w:type="gramEnd"/>
            <w:r w:rsidRPr="00EB20AB">
              <w:rPr>
                <w:sz w:val="18"/>
                <w:szCs w:val="18"/>
              </w:rPr>
              <w:t xml:space="preserve"> varhaiskasvatukseen päättyi.</w:t>
            </w:r>
          </w:p>
          <w:p w14:paraId="4DA804AC" w14:textId="77777777" w:rsidR="006E4A1E" w:rsidRPr="00EB20AB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1C8230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Oppijanumero sekä ne yksilöivät tunnistetiedot, joiden perusteella oppijanumero on annettu, säilytetään pysyvästi.</w:t>
            </w:r>
            <w:r>
              <w:rPr>
                <w:sz w:val="18"/>
                <w:szCs w:val="18"/>
              </w:rPr>
              <w:t xml:space="preserve"> </w:t>
            </w:r>
          </w:p>
          <w:p w14:paraId="35F3EC7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9C3DB9C" w14:textId="77777777" w:rsidR="006E4A1E" w:rsidRPr="00EB20AB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Henkilötiedot</w:t>
            </w:r>
            <w:r w:rsidRPr="00EB20AB">
              <w:rPr>
                <w:sz w:val="18"/>
                <w:szCs w:val="18"/>
              </w:rPr>
              <w:t>, joiden säilytysaika on päättynyt, hävitetään rekisteristä vuosittain.</w:t>
            </w:r>
          </w:p>
          <w:p w14:paraId="19CCE0F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67ACA00B" w14:textId="77777777" w:rsidTr="002948B8">
        <w:trPr>
          <w:trHeight w:val="708"/>
        </w:trPr>
        <w:tc>
          <w:tcPr>
            <w:tcW w:w="2196" w:type="dxa"/>
          </w:tcPr>
          <w:p w14:paraId="0438F38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Rekisteröidyn oikeudet </w:t>
            </w:r>
          </w:p>
        </w:tc>
        <w:tc>
          <w:tcPr>
            <w:tcW w:w="1060" w:type="dxa"/>
          </w:tcPr>
          <w:p w14:paraId="17E292A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13.2(b)</w:t>
            </w:r>
          </w:p>
        </w:tc>
        <w:tc>
          <w:tcPr>
            <w:tcW w:w="1134" w:type="dxa"/>
          </w:tcPr>
          <w:p w14:paraId="6A1FDA2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14.2(c)</w:t>
            </w:r>
          </w:p>
        </w:tc>
        <w:tc>
          <w:tcPr>
            <w:tcW w:w="5244" w:type="dxa"/>
          </w:tcPr>
          <w:p w14:paraId="630084FF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Oikeus</w:t>
            </w:r>
            <w:r w:rsidRPr="007317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saada tietoa henkilötietojen</w:t>
            </w:r>
            <w:r w:rsidRPr="000C496C">
              <w:rPr>
                <w:sz w:val="18"/>
                <w:szCs w:val="18"/>
              </w:rPr>
              <w:t xml:space="preserve"> käsittelystä </w:t>
            </w:r>
            <w:r>
              <w:rPr>
                <w:sz w:val="18"/>
                <w:szCs w:val="18"/>
              </w:rPr>
              <w:t xml:space="preserve">ja saada </w:t>
            </w:r>
            <w:r w:rsidRPr="00731764">
              <w:rPr>
                <w:sz w:val="18"/>
                <w:szCs w:val="18"/>
              </w:rPr>
              <w:t xml:space="preserve">pääsy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tallennettuihin </w:t>
            </w:r>
            <w:r w:rsidRPr="00731764">
              <w:rPr>
                <w:sz w:val="18"/>
                <w:szCs w:val="18"/>
              </w:rPr>
              <w:t>henkilötietoihin</w:t>
            </w:r>
            <w:r>
              <w:rPr>
                <w:sz w:val="18"/>
                <w:szCs w:val="18"/>
              </w:rPr>
              <w:t xml:space="preserve"> (15 artikla)</w:t>
            </w:r>
          </w:p>
          <w:p w14:paraId="25FB166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2C968F16" w14:textId="77777777" w:rsidR="006E4A1E" w:rsidRDefault="006E4A1E" w:rsidP="006E4A1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Varhaiskasvatuksen luovutuspalvelun katselukäyttöliittymän kautta (käyttöönotto </w:t>
            </w:r>
            <w:r w:rsidRPr="0007167C">
              <w:rPr>
                <w:color w:val="000000" w:themeColor="text1"/>
                <w:sz w:val="18"/>
                <w:szCs w:val="18"/>
              </w:rPr>
              <w:t>1.5.2019</w:t>
            </w:r>
            <w:r>
              <w:rPr>
                <w:sz w:val="18"/>
                <w:szCs w:val="18"/>
              </w:rPr>
              <w:t>)</w:t>
            </w:r>
          </w:p>
          <w:p w14:paraId="26FBFE89" w14:textId="77777777" w:rsidR="006E4A1E" w:rsidRDefault="006E4A1E" w:rsidP="006E4A1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voi pyytää</w:t>
            </w:r>
            <w:r w:rsidRPr="00382D8E">
              <w:rPr>
                <w:sz w:val="18"/>
                <w:szCs w:val="18"/>
              </w:rPr>
              <w:t xml:space="preserve"> toimittamalla</w:t>
            </w:r>
            <w:r>
              <w:rPr>
                <w:sz w:val="18"/>
                <w:szCs w:val="18"/>
              </w:rPr>
              <w:t xml:space="preserve"> Opetushallitukselle seuraavan</w:t>
            </w:r>
            <w:r w:rsidRPr="00382D8E">
              <w:rPr>
                <w:sz w:val="18"/>
                <w:szCs w:val="18"/>
              </w:rPr>
              <w:t xml:space="preserve"> lomakkeen </w:t>
            </w:r>
            <w:hyperlink r:id="rId15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https://confluence.csc.fi/download/attachments/64962405/Rekisteritietojen-tarkastus-suomenkielinen.docx?version=1&amp;modificationDate=1527067115177&amp;api=v2</w:t>
              </w:r>
            </w:hyperlink>
          </w:p>
          <w:p w14:paraId="2C60827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D791D7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Oikeus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merkittyjen </w:t>
            </w:r>
            <w:r w:rsidRPr="00731764">
              <w:rPr>
                <w:sz w:val="18"/>
                <w:szCs w:val="18"/>
              </w:rPr>
              <w:t xml:space="preserve">tietojen oikaisemiseen </w:t>
            </w:r>
            <w:r>
              <w:rPr>
                <w:sz w:val="18"/>
                <w:szCs w:val="18"/>
              </w:rPr>
              <w:t>(16 artikla)</w:t>
            </w:r>
          </w:p>
          <w:p w14:paraId="7A6D289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8BAFD13" w14:textId="14BAFF0A" w:rsidR="006E4A1E" w:rsidRDefault="006E4A1E" w:rsidP="006E4A1E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Oikaisupyyntö osoitetaan ensisijaisesti </w:t>
            </w:r>
            <w:r w:rsidR="00B53813">
              <w:rPr>
                <w:color w:val="000000" w:themeColor="text1"/>
                <w:sz w:val="18"/>
                <w:szCs w:val="18"/>
              </w:rPr>
              <w:t>kunnalle suoraan varhaiskasvatuksen päällikölle.</w:t>
            </w:r>
          </w:p>
          <w:p w14:paraId="01B39C17" w14:textId="77777777" w:rsidR="00803292" w:rsidRDefault="006E4A1E" w:rsidP="006E4A1E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Oikaisupyyntö</w:t>
            </w:r>
            <w:r w:rsidRPr="000740F7">
              <w:rPr>
                <w:sz w:val="18"/>
                <w:szCs w:val="18"/>
              </w:rPr>
              <w:t xml:space="preserve"> voidaan tehdä myös Opetushallitukselle,</w:t>
            </w:r>
            <w:r>
              <w:rPr>
                <w:sz w:val="18"/>
                <w:szCs w:val="18"/>
              </w:rPr>
              <w:t xml:space="preserve"> joka ohjaa sen edelleen oikealle kunnalle</w:t>
            </w:r>
            <w:r w:rsidRPr="000740F7">
              <w:rPr>
                <w:sz w:val="18"/>
                <w:szCs w:val="18"/>
              </w:rPr>
              <w:t>/kuntayhtymälle</w:t>
            </w:r>
            <w:r>
              <w:rPr>
                <w:sz w:val="18"/>
                <w:szCs w:val="18"/>
              </w:rPr>
              <w:t>/yksityiselle palveluntuottajalle</w:t>
            </w:r>
            <w:r w:rsidRPr="000740F7">
              <w:rPr>
                <w:sz w:val="18"/>
                <w:szCs w:val="18"/>
              </w:rPr>
              <w:t xml:space="preserve">. </w:t>
            </w:r>
          </w:p>
          <w:p w14:paraId="488BA209" w14:textId="4001E848" w:rsidR="006E4A1E" w:rsidRPr="00803292" w:rsidRDefault="00803292" w:rsidP="00803292">
            <w:pPr>
              <w:pStyle w:val="Defaul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bookmarkStart w:id="2" w:name="_GoBack"/>
            <w:bookmarkEnd w:id="2"/>
            <w:r w:rsidR="006E4A1E" w:rsidRPr="00803292">
              <w:rPr>
                <w:sz w:val="18"/>
                <w:szCs w:val="18"/>
              </w:rPr>
              <w:lastRenderedPageBreak/>
              <w:t xml:space="preserve">Oikaisuvaatimukset Opetushallitukselle tehdään lomakkeella </w:t>
            </w:r>
            <w:hyperlink r:id="rId16" w:history="1">
              <w:r w:rsidR="006E4A1E" w:rsidRPr="00803292">
                <w:rPr>
                  <w:rStyle w:val="Hyperlinkki"/>
                  <w:sz w:val="18"/>
                  <w:szCs w:val="18"/>
                </w:rPr>
                <w:t>https://confluence.csc.fi/download/attachments/64962405/Rekisteritietojen-korjaus-suomenkielinen.docx?version=1&amp;modificationDate=1527067157723&amp;api=v2</w:t>
              </w:r>
            </w:hyperlink>
          </w:p>
          <w:p w14:paraId="2FD40ED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549D9DE" w14:textId="77777777" w:rsidR="006E4A1E" w:rsidRPr="001A6875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bookmarkStart w:id="3" w:name="_Hlk530059788"/>
            <w:r w:rsidRPr="001A6875">
              <w:rPr>
                <w:color w:val="000000" w:themeColor="text1"/>
                <w:sz w:val="18"/>
                <w:szCs w:val="18"/>
              </w:rPr>
              <w:t xml:space="preserve">Oikeus käsittelyn rajoittamiseen </w:t>
            </w:r>
            <w:proofErr w:type="spellStart"/>
            <w:r w:rsidRPr="001A6875">
              <w:rPr>
                <w:color w:val="000000" w:themeColor="text1"/>
                <w:sz w:val="18"/>
                <w:szCs w:val="18"/>
              </w:rPr>
              <w:t>Vardassa</w:t>
            </w:r>
            <w:proofErr w:type="spellEnd"/>
            <w:r w:rsidRPr="001A6875">
              <w:rPr>
                <w:color w:val="000000" w:themeColor="text1"/>
                <w:sz w:val="18"/>
                <w:szCs w:val="18"/>
              </w:rPr>
              <w:t xml:space="preserve"> (18 artikla)</w:t>
            </w:r>
          </w:p>
          <w:p w14:paraId="2D380758" w14:textId="77777777" w:rsidR="006E4A1E" w:rsidRPr="001A6875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14:paraId="597E91CF" w14:textId="77777777" w:rsidR="006E4A1E" w:rsidRPr="009E5BE1" w:rsidRDefault="006E4A1E" w:rsidP="006E4A1E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A6875">
              <w:rPr>
                <w:color w:val="000000" w:themeColor="text1"/>
                <w:sz w:val="18"/>
                <w:szCs w:val="18"/>
              </w:rPr>
              <w:t>Henkilötietojen käsittelyn rajoittamista koskeva kirjallinen vaatimus on toimitettava Opetushallitukselle</w:t>
            </w:r>
            <w:bookmarkEnd w:id="3"/>
          </w:p>
        </w:tc>
      </w:tr>
      <w:tr w:rsidR="006E4A1E" w14:paraId="4A64BA6F" w14:textId="77777777" w:rsidTr="002948B8">
        <w:trPr>
          <w:trHeight w:val="1627"/>
        </w:trPr>
        <w:tc>
          <w:tcPr>
            <w:tcW w:w="2196" w:type="dxa"/>
          </w:tcPr>
          <w:p w14:paraId="6484AAC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lastRenderedPageBreak/>
              <w:t>Jos käsittely perustuu suostumukseen 6.1.a art. (tai nimenomaiseen suostumukseen 9.2.a art.), tieto oikeudesta peru</w:t>
            </w:r>
            <w:r>
              <w:rPr>
                <w:sz w:val="18"/>
                <w:szCs w:val="18"/>
              </w:rPr>
              <w:t>uttaa suostumus milloin tahansa</w:t>
            </w:r>
          </w:p>
        </w:tc>
        <w:tc>
          <w:tcPr>
            <w:tcW w:w="1060" w:type="dxa"/>
          </w:tcPr>
          <w:p w14:paraId="5098538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13.2(c)</w:t>
            </w:r>
          </w:p>
        </w:tc>
        <w:tc>
          <w:tcPr>
            <w:tcW w:w="1134" w:type="dxa"/>
          </w:tcPr>
          <w:p w14:paraId="7EC96DE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14.2(d)</w:t>
            </w:r>
          </w:p>
        </w:tc>
        <w:tc>
          <w:tcPr>
            <w:tcW w:w="5244" w:type="dxa"/>
          </w:tcPr>
          <w:p w14:paraId="108B486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4A1E" w14:paraId="6AA09363" w14:textId="77777777" w:rsidTr="002948B8">
        <w:trPr>
          <w:trHeight w:val="613"/>
        </w:trPr>
        <w:tc>
          <w:tcPr>
            <w:tcW w:w="2196" w:type="dxa"/>
          </w:tcPr>
          <w:p w14:paraId="1550FE3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Oikeus tehdä</w:t>
            </w:r>
            <w:r>
              <w:rPr>
                <w:sz w:val="18"/>
                <w:szCs w:val="18"/>
              </w:rPr>
              <w:t xml:space="preserve"> valitus valvontaviranomaiselle</w:t>
            </w:r>
          </w:p>
        </w:tc>
        <w:tc>
          <w:tcPr>
            <w:tcW w:w="1060" w:type="dxa"/>
          </w:tcPr>
          <w:p w14:paraId="5F34EE7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13.2(d)</w:t>
            </w:r>
          </w:p>
        </w:tc>
        <w:tc>
          <w:tcPr>
            <w:tcW w:w="1134" w:type="dxa"/>
          </w:tcPr>
          <w:p w14:paraId="0CAD932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14.2(e)</w:t>
            </w:r>
          </w:p>
        </w:tc>
        <w:tc>
          <w:tcPr>
            <w:tcW w:w="5244" w:type="dxa"/>
          </w:tcPr>
          <w:p w14:paraId="79F2973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31764">
              <w:rPr>
                <w:sz w:val="18"/>
                <w:szCs w:val="18"/>
              </w:rPr>
              <w:t xml:space="preserve">ekisteröidyllä on oikeus tehdä kantelu </w:t>
            </w:r>
            <w:r>
              <w:rPr>
                <w:sz w:val="18"/>
                <w:szCs w:val="18"/>
              </w:rPr>
              <w:t>tietosuojavaltuutetulle.</w:t>
            </w:r>
          </w:p>
        </w:tc>
      </w:tr>
      <w:tr w:rsidR="006E4A1E" w14:paraId="6D576FA4" w14:textId="77777777" w:rsidTr="002948B8">
        <w:trPr>
          <w:trHeight w:val="1627"/>
        </w:trPr>
        <w:tc>
          <w:tcPr>
            <w:tcW w:w="2196" w:type="dxa"/>
          </w:tcPr>
          <w:p w14:paraId="2D433EF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Onko henkilötietojen antaminen lakisääteinen tai sopimukseen perustuva vaatimus tai sopimuksen tekemisen edellyttämä vaatimus sekä onko rekisteröidyn pakko toimittaa henkilötiedot ja tällaisten tietojen antamatta jätt</w:t>
            </w:r>
            <w:r>
              <w:rPr>
                <w:sz w:val="18"/>
                <w:szCs w:val="18"/>
              </w:rPr>
              <w:t>ämisen mahdolliset seuraamukset</w:t>
            </w:r>
          </w:p>
          <w:p w14:paraId="07D3693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477400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13.2(e)</w:t>
            </w:r>
          </w:p>
        </w:tc>
        <w:tc>
          <w:tcPr>
            <w:tcW w:w="1134" w:type="dxa"/>
          </w:tcPr>
          <w:p w14:paraId="7DDF8A4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4" w:type="dxa"/>
          </w:tcPr>
          <w:p w14:paraId="03C9BCA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Varhaiskasvatuslain (540/2018) 68 §:n mukaan k</w:t>
            </w:r>
            <w:r w:rsidRPr="00AA3A58">
              <w:rPr>
                <w:sz w:val="18"/>
                <w:szCs w:val="18"/>
              </w:rPr>
              <w:t xml:space="preserve">unnalla, kuntayhtymällä ja yksityisen palvelun tuottajalla on velvollisuus tallentaa tietovarantoon </w:t>
            </w:r>
            <w:r>
              <w:rPr>
                <w:sz w:val="18"/>
                <w:szCs w:val="18"/>
              </w:rPr>
              <w:t xml:space="preserve">lain </w:t>
            </w:r>
            <w:r w:rsidRPr="00AA3A58">
              <w:rPr>
                <w:sz w:val="18"/>
                <w:szCs w:val="18"/>
              </w:rPr>
              <w:t xml:space="preserve">70 §:ssä tarkoitetut </w:t>
            </w:r>
            <w:r>
              <w:rPr>
                <w:sz w:val="18"/>
                <w:szCs w:val="18"/>
              </w:rPr>
              <w:t xml:space="preserve">varhaiskasvatusta koskevat </w:t>
            </w:r>
            <w:r w:rsidRPr="00AA3A58">
              <w:rPr>
                <w:sz w:val="18"/>
                <w:szCs w:val="18"/>
              </w:rPr>
              <w:t>tiedot tuottamansa palvelun osalta</w:t>
            </w:r>
            <w:r>
              <w:rPr>
                <w:sz w:val="18"/>
                <w:szCs w:val="18"/>
              </w:rPr>
              <w:t>.</w:t>
            </w:r>
          </w:p>
        </w:tc>
      </w:tr>
      <w:tr w:rsidR="006E4A1E" w14:paraId="137CB2FD" w14:textId="77777777" w:rsidTr="002948B8">
        <w:trPr>
          <w:trHeight w:val="1454"/>
        </w:trPr>
        <w:tc>
          <w:tcPr>
            <w:tcW w:w="2196" w:type="dxa"/>
          </w:tcPr>
          <w:p w14:paraId="4E62D50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Tiedot siitä, mistä henkilötiedot on saatu sekä tarvittaessa siitä, onko tiedot saatu yleisest</w:t>
            </w:r>
            <w:r>
              <w:rPr>
                <w:sz w:val="18"/>
                <w:szCs w:val="18"/>
              </w:rPr>
              <w:t>i saatavilla olevista lähteistä</w:t>
            </w:r>
          </w:p>
        </w:tc>
        <w:tc>
          <w:tcPr>
            <w:tcW w:w="1060" w:type="dxa"/>
          </w:tcPr>
          <w:p w14:paraId="4093172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5EB1F8F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14.2(f)</w:t>
            </w:r>
          </w:p>
        </w:tc>
        <w:tc>
          <w:tcPr>
            <w:tcW w:w="5244" w:type="dxa"/>
          </w:tcPr>
          <w:p w14:paraId="0826913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tallennettavat tiedot saadaan</w:t>
            </w:r>
          </w:p>
          <w:p w14:paraId="4A9E6DEF" w14:textId="77777777" w:rsidR="006E4A1E" w:rsidRDefault="006E4A1E" w:rsidP="006E4A1E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Kunta, kuntayhtymät</w:t>
            </w:r>
            <w:r w:rsidRPr="00AA3A58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 xml:space="preserve"> yksityisen palvelun tuottajat</w:t>
            </w:r>
          </w:p>
          <w:p w14:paraId="3AEC3A13" w14:textId="77777777" w:rsidR="006E4A1E" w:rsidRPr="00666B73" w:rsidRDefault="006E4A1E" w:rsidP="006E4A1E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Väestörekisterikeskus</w:t>
            </w:r>
          </w:p>
        </w:tc>
      </w:tr>
      <w:tr w:rsidR="006E4A1E" w14:paraId="78D1B013" w14:textId="77777777" w:rsidTr="002948B8">
        <w:trPr>
          <w:trHeight w:val="2754"/>
        </w:trPr>
        <w:tc>
          <w:tcPr>
            <w:tcW w:w="2196" w:type="dxa"/>
          </w:tcPr>
          <w:p w14:paraId="31EB3D5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Tiedot automaattisen päätöksenteon, ml. profiloinnin olemassaolosta, sekä ainakin näissä tapauksissa merkitykselliset tiedot käsittelyyn liittyvästä logiikasta samoin kuin kyseisen käsittelyn merkittävyys ja mahdolliset seuraukset rekisteröidylle</w:t>
            </w:r>
          </w:p>
        </w:tc>
        <w:tc>
          <w:tcPr>
            <w:tcW w:w="1060" w:type="dxa"/>
          </w:tcPr>
          <w:p w14:paraId="289D43F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13.2(f)</w:t>
            </w:r>
          </w:p>
        </w:tc>
        <w:tc>
          <w:tcPr>
            <w:tcW w:w="1134" w:type="dxa"/>
          </w:tcPr>
          <w:p w14:paraId="3445434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14.2(g)</w:t>
            </w:r>
          </w:p>
        </w:tc>
        <w:tc>
          <w:tcPr>
            <w:tcW w:w="5244" w:type="dxa"/>
          </w:tcPr>
          <w:p w14:paraId="6031FD5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ei käytetä automaattisessa päätöksenteossa tai profiloinnissa.</w:t>
            </w:r>
          </w:p>
        </w:tc>
      </w:tr>
    </w:tbl>
    <w:p w14:paraId="2D085A7F" w14:textId="011DDA6B" w:rsidR="0032209F" w:rsidRPr="00420183" w:rsidRDefault="00803292" w:rsidP="00420183"/>
    <w:sectPr w:rsidR="0032209F" w:rsidRPr="00420183" w:rsidSect="005932B7">
      <w:headerReference w:type="default" r:id="rId17"/>
      <w:footerReference w:type="default" r:id="rId1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CCC1" w14:textId="77777777" w:rsidR="00A9119A" w:rsidRDefault="00A9119A" w:rsidP="00DC7662">
      <w:r>
        <w:separator/>
      </w:r>
    </w:p>
  </w:endnote>
  <w:endnote w:type="continuationSeparator" w:id="0">
    <w:p w14:paraId="0BF6FB0C" w14:textId="77777777" w:rsidR="00A9119A" w:rsidRDefault="00A9119A" w:rsidP="00D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5932B7" w:rsidRPr="005932B7" w14:paraId="3791550A" w14:textId="77777777" w:rsidTr="00F939C0">
      <w:trPr>
        <w:cantSplit/>
        <w:trHeight w:hRule="exact" w:val="397"/>
      </w:trPr>
      <w:tc>
        <w:tcPr>
          <w:tcW w:w="1456" w:type="dxa"/>
        </w:tcPr>
        <w:p w14:paraId="14E4285F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OPETUSHALLITUS</w:t>
          </w:r>
        </w:p>
      </w:tc>
      <w:tc>
        <w:tcPr>
          <w:tcW w:w="1890" w:type="dxa"/>
        </w:tcPr>
        <w:p w14:paraId="78396E89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Hakaniemenranta 6, PL 380</w:t>
          </w:r>
        </w:p>
        <w:p w14:paraId="74FBA789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022F67FB" w14:textId="77777777" w:rsidR="005932B7" w:rsidRPr="005932B7" w:rsidRDefault="005932B7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puhelin 0295 331 000</w:t>
          </w:r>
        </w:p>
        <w:p w14:paraId="7C8EC239" w14:textId="77777777" w:rsidR="005932B7" w:rsidRPr="005932B7" w:rsidRDefault="005932B7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60061E4C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</w:tcPr>
        <w:p w14:paraId="1E7AF9D6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UTBILDNINGSSTYRELSEN</w:t>
          </w:r>
        </w:p>
      </w:tc>
      <w:tc>
        <w:tcPr>
          <w:tcW w:w="1582" w:type="dxa"/>
        </w:tcPr>
        <w:p w14:paraId="62267817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Hagnäskajen</w:t>
          </w:r>
          <w:proofErr w:type="spellEnd"/>
          <w:r w:rsidRPr="005932B7">
            <w:rPr>
              <w:sz w:val="15"/>
              <w:szCs w:val="15"/>
            </w:rPr>
            <w:t xml:space="preserve"> 6, PB 380</w:t>
          </w:r>
        </w:p>
        <w:p w14:paraId="295A8987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Helsingfors</w:t>
          </w:r>
        </w:p>
      </w:tc>
      <w:tc>
        <w:tcPr>
          <w:tcW w:w="1834" w:type="dxa"/>
        </w:tcPr>
        <w:p w14:paraId="377E6D45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telefon</w:t>
          </w:r>
          <w:proofErr w:type="spellEnd"/>
          <w:r w:rsidRPr="005932B7">
            <w:rPr>
              <w:sz w:val="15"/>
              <w:szCs w:val="15"/>
            </w:rPr>
            <w:t xml:space="preserve"> 0295 331 000</w:t>
          </w:r>
        </w:p>
        <w:p w14:paraId="7EF661E4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</w:tr>
  </w:tbl>
  <w:p w14:paraId="44EAFD9C" w14:textId="77777777" w:rsidR="005932B7" w:rsidRPr="005932B7" w:rsidRDefault="005932B7" w:rsidP="00DC7662">
    <w:pPr>
      <w:rPr>
        <w:color w:val="333333"/>
        <w:sz w:val="15"/>
        <w:szCs w:val="15"/>
        <w:lang w:eastAsia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D49E7" w14:textId="77777777" w:rsidR="00A9119A" w:rsidRDefault="00A9119A" w:rsidP="00DC7662">
      <w:r>
        <w:separator/>
      </w:r>
    </w:p>
  </w:footnote>
  <w:footnote w:type="continuationSeparator" w:id="0">
    <w:p w14:paraId="6B598F3E" w14:textId="77777777" w:rsidR="00A9119A" w:rsidRDefault="00A9119A" w:rsidP="00DC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DB1B" w14:textId="77777777" w:rsidR="005932B7" w:rsidRDefault="005932B7" w:rsidP="005932B7">
    <w:pPr>
      <w:pStyle w:val="Yltunniste"/>
    </w:pPr>
    <w:r>
      <w:rPr>
        <w:noProof/>
        <w:color w:val="333333"/>
        <w:lang w:eastAsia="fi-FI"/>
      </w:rPr>
      <w:drawing>
        <wp:anchor distT="0" distB="0" distL="114300" distR="114300" simplePos="0" relativeHeight="251661312" behindDoc="1" locked="0" layoutInCell="1" allowOverlap="1" wp14:anchorId="1AE4A161" wp14:editId="500FC062">
          <wp:simplePos x="0" y="0"/>
          <wp:positionH relativeFrom="column">
            <wp:posOffset>-86624</wp:posOffset>
          </wp:positionH>
          <wp:positionV relativeFrom="paragraph">
            <wp:posOffset>-86360</wp:posOffset>
          </wp:positionV>
          <wp:extent cx="1895475" cy="533400"/>
          <wp:effectExtent l="0" t="0" r="9525" b="0"/>
          <wp:wrapTight wrapText="bothSides">
            <wp:wrapPolygon edited="0">
              <wp:start x="1303" y="0"/>
              <wp:lineTo x="0" y="4629"/>
              <wp:lineTo x="0" y="17743"/>
              <wp:lineTo x="2171" y="20829"/>
              <wp:lineTo x="4776" y="20829"/>
              <wp:lineTo x="21491" y="16200"/>
              <wp:lineTo x="21491" y="8486"/>
              <wp:lineTo x="16933" y="5400"/>
              <wp:lineTo x="3039" y="0"/>
              <wp:lineTo x="1303" y="0"/>
            </wp:wrapPolygon>
          </wp:wrapTight>
          <wp:docPr id="2" name="Picture 1" descr="OPH-logo_sahkopostin_allekirjo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PH-logo_sahkopostin_allekirjoit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AB6C7B" w14:textId="77777777" w:rsidR="00140900" w:rsidRDefault="00140900" w:rsidP="005932B7">
    <w:pPr>
      <w:pStyle w:val="Yltunniste"/>
    </w:pPr>
  </w:p>
  <w:p w14:paraId="02EB378F" w14:textId="77777777" w:rsidR="00140900" w:rsidRDefault="00140900" w:rsidP="005932B7">
    <w:pPr>
      <w:pStyle w:val="Yltunniste"/>
    </w:pPr>
  </w:p>
  <w:p w14:paraId="6A05A809" w14:textId="77777777" w:rsidR="00140900" w:rsidRDefault="00140900" w:rsidP="005932B7">
    <w:pPr>
      <w:pStyle w:val="Yltunniste"/>
    </w:pPr>
  </w:p>
  <w:p w14:paraId="5A39BBE3" w14:textId="77777777" w:rsidR="00140900" w:rsidRDefault="00140900" w:rsidP="005932B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002"/>
    <w:multiLevelType w:val="hybridMultilevel"/>
    <w:tmpl w:val="5B6478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F4289"/>
    <w:multiLevelType w:val="hybridMultilevel"/>
    <w:tmpl w:val="AA8AE07A"/>
    <w:lvl w:ilvl="0" w:tplc="040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35FD5"/>
    <w:multiLevelType w:val="hybridMultilevel"/>
    <w:tmpl w:val="8AD2F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231DD"/>
    <w:multiLevelType w:val="hybridMultilevel"/>
    <w:tmpl w:val="41B8A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31"/>
    <w:rsid w:val="000B630A"/>
    <w:rsid w:val="0011722C"/>
    <w:rsid w:val="00140900"/>
    <w:rsid w:val="00186CFB"/>
    <w:rsid w:val="001D75F3"/>
    <w:rsid w:val="00235859"/>
    <w:rsid w:val="002B5BFE"/>
    <w:rsid w:val="002F31C7"/>
    <w:rsid w:val="003438A1"/>
    <w:rsid w:val="003A3332"/>
    <w:rsid w:val="003C1710"/>
    <w:rsid w:val="00420183"/>
    <w:rsid w:val="00420E2B"/>
    <w:rsid w:val="00426CCA"/>
    <w:rsid w:val="00445B57"/>
    <w:rsid w:val="0046738F"/>
    <w:rsid w:val="005932B7"/>
    <w:rsid w:val="005F319E"/>
    <w:rsid w:val="006A3850"/>
    <w:rsid w:val="006E4A1E"/>
    <w:rsid w:val="007A4431"/>
    <w:rsid w:val="00803292"/>
    <w:rsid w:val="008269D5"/>
    <w:rsid w:val="00832C79"/>
    <w:rsid w:val="00846121"/>
    <w:rsid w:val="0088792F"/>
    <w:rsid w:val="008B167D"/>
    <w:rsid w:val="008E2912"/>
    <w:rsid w:val="00992E1F"/>
    <w:rsid w:val="009F4977"/>
    <w:rsid w:val="00A9119A"/>
    <w:rsid w:val="00AE50A0"/>
    <w:rsid w:val="00B23F45"/>
    <w:rsid w:val="00B53813"/>
    <w:rsid w:val="00B6250E"/>
    <w:rsid w:val="00BC169B"/>
    <w:rsid w:val="00BC621E"/>
    <w:rsid w:val="00C04356"/>
    <w:rsid w:val="00C7736A"/>
    <w:rsid w:val="00D71CA9"/>
    <w:rsid w:val="00DC7662"/>
    <w:rsid w:val="00F02112"/>
    <w:rsid w:val="00F42FA1"/>
    <w:rsid w:val="00F70AEF"/>
    <w:rsid w:val="07D41F8C"/>
    <w:rsid w:val="30613175"/>
    <w:rsid w:val="751A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BDCA4"/>
  <w15:chartTrackingRefBased/>
  <w15:docId w15:val="{E1A04E24-97B1-4449-9D62-10F6C5E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4431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4431"/>
    <w:rPr>
      <w:color w:val="0563C1"/>
      <w:u w:val="single"/>
    </w:rPr>
  </w:style>
  <w:style w:type="paragraph" w:customStyle="1" w:styleId="paragraph">
    <w:name w:val="paragraph"/>
    <w:basedOn w:val="Normaali"/>
    <w:rsid w:val="007A4431"/>
    <w:pPr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Kappaleenoletusfontti"/>
    <w:rsid w:val="007A4431"/>
  </w:style>
  <w:style w:type="character" w:customStyle="1" w:styleId="spellingerror">
    <w:name w:val="spellingerror"/>
    <w:basedOn w:val="Kappaleenoletusfontti"/>
    <w:rsid w:val="007A4431"/>
  </w:style>
  <w:style w:type="character" w:customStyle="1" w:styleId="eop">
    <w:name w:val="eop"/>
    <w:basedOn w:val="Kappaleenoletusfontti"/>
    <w:rsid w:val="007A4431"/>
  </w:style>
  <w:style w:type="paragraph" w:styleId="Yltunniste">
    <w:name w:val="header"/>
    <w:basedOn w:val="Normaali"/>
    <w:link w:val="YltunnisteChar"/>
    <w:uiPriority w:val="99"/>
    <w:unhideWhenUsed/>
    <w:rsid w:val="00DC76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C7662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DC76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662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59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B167D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C04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04356"/>
    <w:rPr>
      <w:b/>
      <w:bCs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722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72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A1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4A1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intopolku.fi/wp/tietosuojaseloste/oppijanumeronrekisterin-tietosuojaselos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h.fi/utvecklingsprojekt/vard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fluence.csc.fi/download/attachments/64962405/Rekisteritietojen-korjaus-suomenkielinen.docx?version=1&amp;modificationDate=1527067157723&amp;api=v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kehittamishankkeet/var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nfluence.csc.fi/download/attachments/64962405/Rekisteritietojen-tarkastus-suomenkielinen.docx?version=1&amp;modificationDate=1527067115177&amp;api=v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fluence.csc.fi/display/OPHPALV/Varhaiskasvatuksen+tietovaran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724.6177F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DDD0715EF14FB97126FFDF14143E" ma:contentTypeVersion="1" ma:contentTypeDescription="Create a new document." ma:contentTypeScope="" ma:versionID="6f78d41007d328207dc42c9f5ee70d01">
  <xsd:schema xmlns:xsd="http://www.w3.org/2001/XMLSchema" xmlns:xs="http://www.w3.org/2001/XMLSchema" xmlns:p="http://schemas.microsoft.com/office/2006/metadata/properties" xmlns:ns2="0e620e60-6291-4a4b-9a4d-b8e0d6e63237" targetNamespace="http://schemas.microsoft.com/office/2006/metadata/properties" ma:root="true" ma:fieldsID="b6c8f0f25fdce487f24708c28edf501e" ns2:_="">
    <xsd:import namespace="0e620e60-6291-4a4b-9a4d-b8e0d6e632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0e60-6291-4a4b-9a4d-b8e0d6e63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FC85-8D71-4CBE-81C4-794D21F94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2CBFE-2C01-48FC-89EF-16DA2C41649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0e620e60-6291-4a4b-9a4d-b8e0d6e632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259272-F382-499E-8C42-5DCF13A7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20e60-6291-4a4b-9a4d-b8e0d6e63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DF283-C0E9-4581-B9A9-EA640080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975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Kukka-Maaria</dc:creator>
  <cp:keywords/>
  <dc:description/>
  <cp:lastModifiedBy>Tuhkanen Tiina</cp:lastModifiedBy>
  <cp:revision>7</cp:revision>
  <dcterms:created xsi:type="dcterms:W3CDTF">2019-01-23T13:00:00Z</dcterms:created>
  <dcterms:modified xsi:type="dcterms:W3CDTF">2019-01-23T13:20:00Z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0x010100D0C6DDD0715EF14FB97126FFDF14143E</vt:lpwstr>
  </property>
</Properties>
</file>